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6EAA" w14:textId="77777777" w:rsidR="00BE3277" w:rsidRPr="00ED0ED3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ED0ED3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ED0ED3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ED0ED3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ED0ED3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ED0ED3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ED0ED3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6238A2EB" w14:textId="7CAB4F9C" w:rsidR="00071A31" w:rsidRPr="00ED0ED3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ED0ED3">
        <w:rPr>
          <w:b/>
          <w:bCs/>
        </w:rPr>
        <w:t xml:space="preserve">Zgłoszenie </w:t>
      </w:r>
      <w:r w:rsidR="0002623D" w:rsidRPr="00ED0ED3">
        <w:rPr>
          <w:b/>
          <w:bCs/>
        </w:rPr>
        <w:t>przywozu</w:t>
      </w:r>
      <w:r w:rsidRPr="00ED0ED3">
        <w:rPr>
          <w:b/>
          <w:bCs/>
        </w:rPr>
        <w:t xml:space="preserve"> świeżych owoców i warzyw </w:t>
      </w:r>
      <w:r w:rsidR="00650650" w:rsidRPr="00ED0ED3">
        <w:rPr>
          <w:b/>
          <w:bCs/>
        </w:rPr>
        <w:t xml:space="preserve">oraz bananów </w:t>
      </w:r>
      <w:r w:rsidR="003E7EF2" w:rsidRPr="00ED0ED3">
        <w:rPr>
          <w:b/>
          <w:bCs/>
        </w:rPr>
        <w:t>z</w:t>
      </w:r>
      <w:r w:rsidRPr="00ED0ED3">
        <w:rPr>
          <w:b/>
          <w:bCs/>
        </w:rPr>
        <w:t xml:space="preserve"> krajów trzecich</w:t>
      </w:r>
    </w:p>
    <w:p w14:paraId="21E206B7" w14:textId="163397EE" w:rsidR="00071A31" w:rsidRPr="00ED0ED3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Handlowiec</w:t>
      </w:r>
      <w:r w:rsidR="00BE3277" w:rsidRPr="00ED0ED3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Pr="00ED0ED3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.........................................................................................................................................................................................</w:t>
      </w:r>
    </w:p>
    <w:p w14:paraId="26E70D02" w14:textId="2792B4FA" w:rsidR="00CF397B" w:rsidRPr="00ED0ED3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25A55C67" w14:textId="4D90DA38" w:rsidR="00CF397B" w:rsidRPr="00ED0ED3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3C93616" w14:textId="7AE97DCE" w:rsidR="00CF397B" w:rsidRPr="00ED0ED3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Zgłaszający</w:t>
      </w:r>
      <w:r w:rsidR="00CF397B" w:rsidRPr="00ED0ED3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Pr="00ED0ED3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.........................................................................................................................................................................................</w:t>
      </w:r>
    </w:p>
    <w:p w14:paraId="0A311AD7" w14:textId="35708D0E" w:rsidR="00CF397B" w:rsidRPr="00ED0ED3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660A1795" w14:textId="7B6DB639" w:rsidR="00CF397B" w:rsidRPr="00ED0ED3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7F167DA" w14:textId="1C1E1073" w:rsidR="00877152" w:rsidRPr="00ED0ED3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 w:rsidRPr="00ED0ED3">
        <w:rPr>
          <w:rFonts w:asciiTheme="minorHAnsi" w:hAnsiTheme="minorHAnsi" w:cstheme="minorHAnsi"/>
          <w:sz w:val="22"/>
          <w:szCs w:val="22"/>
        </w:rPr>
        <w:t>prz</w:t>
      </w:r>
      <w:r w:rsidRPr="00ED0ED3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 w:rsidRPr="00ED0ED3">
        <w:rPr>
          <w:rFonts w:asciiTheme="minorHAnsi" w:hAnsiTheme="minorHAnsi" w:cstheme="minorHAnsi"/>
          <w:sz w:val="22"/>
          <w:szCs w:val="22"/>
        </w:rPr>
        <w:t>z</w:t>
      </w:r>
      <w:r w:rsidRPr="00ED0ED3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 w:rsidRPr="00ED0ED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ED0ED3" w14:paraId="0FDBB8B8" w14:textId="77777777" w:rsidTr="00376A17">
        <w:tc>
          <w:tcPr>
            <w:tcW w:w="250" w:type="pct"/>
          </w:tcPr>
          <w:p w14:paraId="5329D9EE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ED0ED3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ED0ED3">
              <w:rPr>
                <w:rFonts w:cstheme="minorHAnsi"/>
                <w:b/>
                <w:szCs w:val="22"/>
                <w:lang w:val="en-US"/>
              </w:rPr>
              <w:t xml:space="preserve">Nazwa </w:t>
            </w:r>
            <w:proofErr w:type="spellStart"/>
            <w:r w:rsidRPr="00ED0ED3">
              <w:rPr>
                <w:rFonts w:cstheme="minorHAnsi"/>
                <w:b/>
                <w:szCs w:val="22"/>
                <w:lang w:val="en-US"/>
              </w:rPr>
              <w:t>owocu</w:t>
            </w:r>
            <w:proofErr w:type="spellEnd"/>
            <w:r w:rsidRPr="00ED0ED3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ED0ED3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ED0ED3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ED0ED3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ED0ED3">
              <w:rPr>
                <w:rFonts w:cstheme="minorHAnsi"/>
                <w:b/>
                <w:szCs w:val="22"/>
              </w:rPr>
              <w:t>Kraj pochodzenia</w:t>
            </w:r>
          </w:p>
        </w:tc>
        <w:tc>
          <w:tcPr>
            <w:tcW w:w="600" w:type="pct"/>
          </w:tcPr>
          <w:p w14:paraId="300087F6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ED0ED3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ED0ED3">
              <w:rPr>
                <w:rFonts w:cstheme="minorHAnsi"/>
                <w:b/>
                <w:szCs w:val="22"/>
              </w:rPr>
              <w:t>Klasa Jakości</w:t>
            </w:r>
          </w:p>
        </w:tc>
        <w:tc>
          <w:tcPr>
            <w:tcW w:w="500" w:type="pct"/>
          </w:tcPr>
          <w:p w14:paraId="28BCAFF0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ED0ED3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ED0ED3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ED0ED3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ED0ED3">
              <w:rPr>
                <w:rFonts w:cstheme="minorHAnsi"/>
                <w:b/>
                <w:szCs w:val="22"/>
              </w:rPr>
              <w:t>Ilość i rodzaj</w:t>
            </w:r>
            <w:r w:rsidRPr="00ED0ED3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ED0ED3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ED0ED3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ED0ED3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ED0ED3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ED0ED3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ED0ED3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ED0ED3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ED0ED3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ED0ED3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ED0ED3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ED0ED3">
        <w:rPr>
          <w:rFonts w:asciiTheme="minorHAnsi" w:hAnsiTheme="minorHAnsi" w:cstheme="minorHAnsi"/>
          <w:sz w:val="22"/>
          <w:szCs w:val="22"/>
        </w:rPr>
        <w:t xml:space="preserve"> </w:t>
      </w:r>
      <w:r w:rsidRPr="00ED0ED3">
        <w:rPr>
          <w:rFonts w:asciiTheme="minorHAnsi" w:hAnsiTheme="minorHAnsi" w:cstheme="minorHAnsi"/>
          <w:sz w:val="22"/>
          <w:szCs w:val="22"/>
        </w:rPr>
        <w:t>……</w:t>
      </w:r>
      <w:r w:rsidR="004C6091" w:rsidRPr="00ED0ED3">
        <w:rPr>
          <w:rFonts w:asciiTheme="minorHAnsi" w:hAnsiTheme="minorHAnsi" w:cstheme="minorHAnsi"/>
          <w:sz w:val="22"/>
          <w:szCs w:val="22"/>
        </w:rPr>
        <w:t>…...</w:t>
      </w:r>
      <w:r w:rsidRPr="00ED0ED3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ED0ED3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ED0ED3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D0ED3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ED0ED3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D0ED3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 w:rsidRPr="00ED0ED3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 w:rsidRPr="00ED0ED3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 w:rsidRPr="00ED0ED3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ED0ED3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ED0ED3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ED0ED3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Pr="00ED0ED3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D0ED3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ED0ED3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ED0ED3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ED0ED3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 w:rsidRPr="00ED0ED3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ED0ED3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 w:rsidRPr="00ED0ED3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ED0ED3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ED0ED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Pr="00ED0ED3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ED0ED3">
        <w:rPr>
          <w:rFonts w:asciiTheme="minorHAnsi" w:hAnsiTheme="minorHAnsi" w:cstheme="minorHAnsi"/>
          <w:sz w:val="22"/>
          <w:szCs w:val="22"/>
        </w:rPr>
        <w:t>:</w:t>
      </w:r>
      <w:r w:rsidR="0051770D" w:rsidRPr="00ED0ED3">
        <w:rPr>
          <w:rFonts w:asciiTheme="minorHAnsi" w:hAnsiTheme="minorHAnsi" w:cstheme="minorHAnsi"/>
          <w:sz w:val="22"/>
          <w:szCs w:val="22"/>
        </w:rPr>
        <w:t>..</w:t>
      </w:r>
      <w:r w:rsidRPr="00ED0ED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Pr="00ED0ED3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ED0ED3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ED0E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D0ED3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ED0E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D0ED3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ED0ED3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 w:rsidRPr="00ED0ED3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ED0ED3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ED0ED3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ED0ED3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ED0ED3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ED0ED3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7C38A36" w:rsidR="00E32C6E" w:rsidRPr="00ED0ED3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Numer Świadectwa zgodności wydanego przez zatwierdzone państwo trzecie (jeżeli wydano</w:t>
      </w:r>
      <w:r w:rsidR="00071A31" w:rsidRPr="00ED0ED3">
        <w:rPr>
          <w:rFonts w:asciiTheme="minorHAnsi" w:hAnsiTheme="minorHAnsi" w:cstheme="minorHAnsi"/>
          <w:sz w:val="22"/>
          <w:szCs w:val="22"/>
        </w:rPr>
        <w:t>):</w:t>
      </w:r>
      <w:r w:rsidR="0051770D" w:rsidRPr="00ED0ED3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ED0ED3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ED0ED3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ED0ED3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ED0E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ED0ED3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1108B128" w:rsidR="00E32C6E" w:rsidRPr="00ED0ED3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D0ED3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ED0ED3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ED0ED3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6EDEBD4E" w:rsidR="00071A31" w:rsidRPr="00ED0ED3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ED0ED3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721146F4" w14:textId="77777777" w:rsidR="009225EF" w:rsidRPr="00ED0ED3" w:rsidRDefault="009225E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ED0ED3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E398CE2" w:rsidR="00071A31" w:rsidRPr="00ED0ED3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br/>
      </w:r>
      <w:r w:rsidR="00C963D1" w:rsidRPr="00ED0ED3">
        <w:rPr>
          <w:rFonts w:asciiTheme="minorHAnsi" w:hAnsiTheme="minorHAnsi" w:cstheme="minorHAnsi"/>
          <w:sz w:val="22"/>
          <w:szCs w:val="22"/>
        </w:rPr>
        <w:t>……</w:t>
      </w:r>
      <w:r w:rsidR="00883B8D" w:rsidRPr="00ED0E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ED0ED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r w:rsidR="00071A31" w:rsidRPr="00ED0ED3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449C088" w14:textId="77777777" w:rsidR="003E7EF2" w:rsidRPr="00ED0ED3" w:rsidRDefault="003E7EF2" w:rsidP="003E7EF2">
      <w:pPr>
        <w:rPr>
          <w:rFonts w:asciiTheme="minorHAnsi" w:hAnsiTheme="minorHAnsi" w:cstheme="minorHAnsi"/>
        </w:rPr>
      </w:pPr>
      <w:r w:rsidRPr="00ED0ED3">
        <w:rPr>
          <w:rFonts w:asciiTheme="minorHAnsi" w:hAnsiTheme="minorHAnsi" w:cstheme="minorHAnsi"/>
        </w:rPr>
        <w:br w:type="page"/>
      </w:r>
    </w:p>
    <w:p w14:paraId="78AE98B9" w14:textId="075D6893" w:rsidR="00071A31" w:rsidRPr="00ED0ED3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D0ED3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ED0ED3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ED0ED3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ED0ED3" w:rsidRDefault="00071A31" w:rsidP="0045795F">
      <w:pPr>
        <w:pStyle w:val="Nagwek2"/>
        <w:spacing w:line="276" w:lineRule="auto"/>
      </w:pPr>
      <w:r w:rsidRPr="00ED0ED3">
        <w:t>Informacja o partiach, które nie wymagają kontroli na podstawie analizy ryzyka</w:t>
      </w:r>
      <w:r w:rsidRPr="00ED0ED3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5B5A3FD6" w:rsidR="00071A31" w:rsidRPr="00ED0ED3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ED0ED3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ED0ED3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ED0ED3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ED0E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0ED3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3376C1" w:rsidRPr="00ED0ED3">
        <w:rPr>
          <w:rFonts w:asciiTheme="minorHAnsi" w:hAnsiTheme="minorHAnsi" w:cstheme="minorHAnsi"/>
          <w:b/>
          <w:bCs/>
          <w:sz w:val="22"/>
          <w:szCs w:val="22"/>
        </w:rPr>
        <w:t xml:space="preserve">na postawie </w:t>
      </w:r>
      <w:r w:rsidR="002F08AC" w:rsidRPr="00ED0ED3">
        <w:rPr>
          <w:rFonts w:asciiTheme="minorHAnsi" w:hAnsiTheme="minorHAnsi" w:cstheme="minorHAnsi"/>
          <w:b/>
          <w:bCs/>
          <w:sz w:val="22"/>
          <w:szCs w:val="22"/>
        </w:rPr>
        <w:t>rozporządzenia wykonawczego Komisji (UE) 2023/2430 z dnia 17 sierpnia 2023 r. ustanawiającego przepisy dotyczące kontroli zgodności norm handlowych w odniesieniu do sektora owoców i warzyw, niektórych przetworów owocowych i warzywnych oraz sektora bananów,</w:t>
      </w:r>
      <w:r w:rsidRPr="00ED0ED3">
        <w:rPr>
          <w:rFonts w:asciiTheme="minorHAnsi" w:hAnsiTheme="minorHAnsi" w:cstheme="minorHAnsi"/>
          <w:b/>
          <w:bCs/>
          <w:sz w:val="22"/>
          <w:szCs w:val="22"/>
        </w:rPr>
        <w:t xml:space="preserve"> odstępuje od</w:t>
      </w:r>
      <w:r w:rsidR="009E45A9" w:rsidRPr="00ED0E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0ED3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ED0ED3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ED0ED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ED0ED3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ED0ED3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 w:rsidRPr="00ED0ED3">
        <w:rPr>
          <w:rFonts w:asciiTheme="minorHAnsi" w:hAnsiTheme="minorHAnsi" w:cstheme="minorHAnsi"/>
          <w:sz w:val="22"/>
          <w:szCs w:val="22"/>
        </w:rPr>
        <w:t xml:space="preserve">: </w:t>
      </w:r>
      <w:r w:rsidRPr="00ED0ED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ED0ED3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br/>
      </w:r>
      <w:r w:rsidR="00071A31" w:rsidRPr="00ED0ED3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ED0ED3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ED0ED3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D0ED3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ED0ED3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ED0ED3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ED0ED3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ED0ED3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ED0ED3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</w:t>
      </w:r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8D274" w14:textId="77777777" w:rsidR="00EC40A1" w:rsidRDefault="00EC40A1">
      <w:r>
        <w:separator/>
      </w:r>
    </w:p>
  </w:endnote>
  <w:endnote w:type="continuationSeparator" w:id="0">
    <w:p w14:paraId="57CB000E" w14:textId="77777777" w:rsidR="00EC40A1" w:rsidRDefault="00EC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7E2A" w14:textId="77777777"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14:paraId="739A9BC7" w14:textId="344BEC4A"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2623D">
      <w:rPr>
        <w:rFonts w:asciiTheme="minorHAnsi" w:hAnsiTheme="minorHAnsi" w:cstheme="minorHAnsi"/>
        <w:sz w:val="22"/>
        <w:szCs w:val="22"/>
      </w:rPr>
      <w:t xml:space="preserve">Wzór: F-8/BKJ-01-IR-04 </w:t>
    </w:r>
    <w:r w:rsidRPr="00ED0ED3">
      <w:rPr>
        <w:rFonts w:asciiTheme="minorHAnsi" w:hAnsiTheme="minorHAnsi" w:cstheme="minorHAnsi"/>
        <w:sz w:val="22"/>
        <w:szCs w:val="22"/>
      </w:rPr>
      <w:t xml:space="preserve">Wydanie: </w:t>
    </w:r>
    <w:r w:rsidR="002F08AC" w:rsidRPr="00ED0ED3">
      <w:rPr>
        <w:rFonts w:asciiTheme="minorHAnsi" w:hAnsiTheme="minorHAnsi" w:cstheme="minorHAnsi"/>
        <w:sz w:val="22"/>
        <w:szCs w:val="22"/>
      </w:rPr>
      <w:t>6</w:t>
    </w:r>
    <w:r w:rsidRPr="00ED0ED3">
      <w:rPr>
        <w:rFonts w:asciiTheme="minorHAnsi" w:hAnsiTheme="minorHAnsi" w:cstheme="minorHAnsi"/>
        <w:sz w:val="22"/>
        <w:szCs w:val="22"/>
      </w:rPr>
      <w:t xml:space="preserve"> z dnia</w:t>
    </w:r>
    <w:r w:rsidR="002F08AC" w:rsidRPr="00ED0ED3">
      <w:rPr>
        <w:rFonts w:asciiTheme="minorHAnsi" w:hAnsiTheme="minorHAnsi" w:cstheme="minorHAnsi"/>
        <w:sz w:val="22"/>
        <w:szCs w:val="22"/>
      </w:rPr>
      <w:t xml:space="preserve"> </w:t>
    </w:r>
    <w:r w:rsidR="001D139F" w:rsidRPr="00ED0ED3">
      <w:rPr>
        <w:rFonts w:asciiTheme="minorHAnsi" w:hAnsiTheme="minorHAnsi" w:cstheme="minorHAnsi"/>
        <w:sz w:val="22"/>
        <w:szCs w:val="22"/>
      </w:rPr>
      <w:t>01.01</w:t>
    </w:r>
    <w:r w:rsidRPr="00ED0ED3">
      <w:rPr>
        <w:rFonts w:asciiTheme="minorHAnsi" w:hAnsiTheme="minorHAnsi" w:cstheme="minorHAnsi"/>
        <w:sz w:val="22"/>
        <w:szCs w:val="22"/>
      </w:rPr>
      <w:t>.20</w:t>
    </w:r>
    <w:r w:rsidR="00C01316" w:rsidRPr="00ED0ED3">
      <w:rPr>
        <w:rFonts w:asciiTheme="minorHAnsi" w:hAnsiTheme="minorHAnsi" w:cstheme="minorHAnsi"/>
        <w:sz w:val="22"/>
        <w:szCs w:val="22"/>
      </w:rPr>
      <w:t>2</w:t>
    </w:r>
    <w:r w:rsidR="001D139F" w:rsidRPr="00ED0ED3">
      <w:rPr>
        <w:rFonts w:asciiTheme="minorHAnsi" w:hAnsiTheme="minorHAnsi" w:cstheme="minorHAnsi"/>
        <w:sz w:val="22"/>
        <w:szCs w:val="22"/>
      </w:rPr>
      <w:t>5</w:t>
    </w:r>
    <w:r w:rsidRPr="0002623D">
      <w:rPr>
        <w:rFonts w:asciiTheme="minorHAnsi" w:hAnsiTheme="minorHAnsi" w:cstheme="minorHAnsi"/>
        <w:sz w:val="22"/>
        <w:szCs w:val="22"/>
      </w:rPr>
      <w:t xml:space="preserve"> r., </w:t>
    </w:r>
    <w:r w:rsidR="00074F3E">
      <w:rPr>
        <w:rFonts w:asciiTheme="minorHAnsi" w:hAnsiTheme="minorHAnsi" w:cstheme="minorHAnsi"/>
        <w:sz w:val="22"/>
        <w:szCs w:val="22"/>
      </w:rPr>
      <w:t>S</w:t>
    </w:r>
    <w:r w:rsidRPr="0002623D">
      <w:rPr>
        <w:rFonts w:asciiTheme="minorHAnsi" w:hAnsiTheme="minorHAnsi" w:cstheme="minorHAnsi"/>
        <w:sz w:val="22"/>
        <w:szCs w:val="22"/>
      </w:rPr>
      <w:t xml:space="preserve">tr. </w:t>
    </w:r>
    <w:r w:rsidRPr="0002623D">
      <w:rPr>
        <w:rFonts w:asciiTheme="minorHAnsi" w:hAnsiTheme="minorHAnsi" w:cstheme="minorHAnsi"/>
        <w:sz w:val="22"/>
        <w:szCs w:val="22"/>
      </w:rPr>
      <w:fldChar w:fldCharType="begin"/>
    </w:r>
    <w:r w:rsidRPr="0002623D">
      <w:rPr>
        <w:rFonts w:asciiTheme="minorHAnsi" w:hAnsiTheme="minorHAnsi" w:cstheme="minorHAnsi"/>
        <w:sz w:val="22"/>
        <w:szCs w:val="22"/>
      </w:rPr>
      <w:instrText xml:space="preserve"> PAGE </w:instrText>
    </w:r>
    <w:r w:rsidRPr="0002623D">
      <w:rPr>
        <w:rFonts w:asciiTheme="minorHAnsi" w:hAnsiTheme="minorHAnsi" w:cstheme="minorHAnsi"/>
        <w:sz w:val="22"/>
        <w:szCs w:val="22"/>
      </w:rPr>
      <w:fldChar w:fldCharType="separate"/>
    </w:r>
    <w:r w:rsidRPr="0002623D">
      <w:rPr>
        <w:rFonts w:asciiTheme="minorHAnsi" w:hAnsiTheme="minorHAnsi" w:cstheme="minorHAnsi"/>
        <w:sz w:val="22"/>
        <w:szCs w:val="22"/>
      </w:rPr>
      <w:t>1</w:t>
    </w:r>
    <w:r w:rsidRPr="0002623D">
      <w:rPr>
        <w:rFonts w:asciiTheme="minorHAnsi" w:hAnsiTheme="minorHAnsi" w:cstheme="minorHAnsi"/>
        <w:sz w:val="22"/>
        <w:szCs w:val="22"/>
      </w:rPr>
      <w:fldChar w:fldCharType="end"/>
    </w:r>
    <w:r w:rsidRPr="0002623D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DECB" w14:textId="77777777" w:rsidR="00EC40A1" w:rsidRDefault="00EC40A1">
      <w:r>
        <w:separator/>
      </w:r>
    </w:p>
  </w:footnote>
  <w:footnote w:type="continuationSeparator" w:id="0">
    <w:p w14:paraId="4D036189" w14:textId="77777777" w:rsidR="00EC40A1" w:rsidRDefault="00EC40A1">
      <w:r>
        <w:continuationSeparator/>
      </w:r>
    </w:p>
  </w:footnote>
  <w:footnote w:id="1">
    <w:p w14:paraId="5F3030B1" w14:textId="3E6E4EF8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</w:t>
      </w:r>
      <w:r w:rsidR="002F08AC">
        <w:rPr>
          <w:rFonts w:asciiTheme="minorHAnsi" w:hAnsiTheme="minorHAnsi" w:cstheme="minorHAnsi"/>
          <w:sz w:val="22"/>
          <w:szCs w:val="22"/>
        </w:rPr>
        <w:t xml:space="preserve"> </w:t>
      </w:r>
      <w:r w:rsidRPr="00875FEF">
        <w:rPr>
          <w:rFonts w:asciiTheme="minorHAnsi" w:hAnsiTheme="minorHAnsi" w:cstheme="minorHAnsi"/>
          <w:sz w:val="22"/>
          <w:szCs w:val="22"/>
        </w:rPr>
        <w:t>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22731">
    <w:abstractNumId w:val="1"/>
  </w:num>
  <w:num w:numId="2" w16cid:durableId="1509446299">
    <w:abstractNumId w:val="0"/>
  </w:num>
  <w:num w:numId="3" w16cid:durableId="776214949">
    <w:abstractNumId w:val="3"/>
  </w:num>
  <w:num w:numId="4" w16cid:durableId="1712143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130A7"/>
    <w:rsid w:val="0002623D"/>
    <w:rsid w:val="00071A31"/>
    <w:rsid w:val="00074F3E"/>
    <w:rsid w:val="00080BBB"/>
    <w:rsid w:val="000A49D1"/>
    <w:rsid w:val="000B5D60"/>
    <w:rsid w:val="001269BE"/>
    <w:rsid w:val="001A3FD2"/>
    <w:rsid w:val="001D139F"/>
    <w:rsid w:val="001F1E65"/>
    <w:rsid w:val="002432A9"/>
    <w:rsid w:val="002C0466"/>
    <w:rsid w:val="002C6D63"/>
    <w:rsid w:val="002F08AC"/>
    <w:rsid w:val="003077FF"/>
    <w:rsid w:val="00316A52"/>
    <w:rsid w:val="003376C1"/>
    <w:rsid w:val="003B468D"/>
    <w:rsid w:val="003E1F2E"/>
    <w:rsid w:val="003E7EF2"/>
    <w:rsid w:val="00453FB5"/>
    <w:rsid w:val="0045795F"/>
    <w:rsid w:val="004C04CB"/>
    <w:rsid w:val="004C6091"/>
    <w:rsid w:val="004C693A"/>
    <w:rsid w:val="004D0868"/>
    <w:rsid w:val="004E67E3"/>
    <w:rsid w:val="005121E8"/>
    <w:rsid w:val="005136FF"/>
    <w:rsid w:val="0051770D"/>
    <w:rsid w:val="0052066E"/>
    <w:rsid w:val="00546C0D"/>
    <w:rsid w:val="005C387F"/>
    <w:rsid w:val="00617B41"/>
    <w:rsid w:val="00634B32"/>
    <w:rsid w:val="00650650"/>
    <w:rsid w:val="0065140F"/>
    <w:rsid w:val="00664A17"/>
    <w:rsid w:val="00695BB7"/>
    <w:rsid w:val="00714728"/>
    <w:rsid w:val="00735EAC"/>
    <w:rsid w:val="00737B11"/>
    <w:rsid w:val="00742F7C"/>
    <w:rsid w:val="007A342C"/>
    <w:rsid w:val="007B239F"/>
    <w:rsid w:val="007E4A99"/>
    <w:rsid w:val="00875FEF"/>
    <w:rsid w:val="00877152"/>
    <w:rsid w:val="00883B8D"/>
    <w:rsid w:val="00893A88"/>
    <w:rsid w:val="0089644D"/>
    <w:rsid w:val="008A04C8"/>
    <w:rsid w:val="008D7F30"/>
    <w:rsid w:val="008E3420"/>
    <w:rsid w:val="008F4FB3"/>
    <w:rsid w:val="008F7E2E"/>
    <w:rsid w:val="009225EF"/>
    <w:rsid w:val="00932DE8"/>
    <w:rsid w:val="009D54FC"/>
    <w:rsid w:val="009E45A9"/>
    <w:rsid w:val="009F76C3"/>
    <w:rsid w:val="00A536AE"/>
    <w:rsid w:val="00A82300"/>
    <w:rsid w:val="00AA01B4"/>
    <w:rsid w:val="00AD79B6"/>
    <w:rsid w:val="00B360B9"/>
    <w:rsid w:val="00B43A18"/>
    <w:rsid w:val="00B97945"/>
    <w:rsid w:val="00BA4ACD"/>
    <w:rsid w:val="00BB6A20"/>
    <w:rsid w:val="00BD67BF"/>
    <w:rsid w:val="00BE0D0A"/>
    <w:rsid w:val="00BE3277"/>
    <w:rsid w:val="00C01316"/>
    <w:rsid w:val="00C856A2"/>
    <w:rsid w:val="00C963D1"/>
    <w:rsid w:val="00CA5979"/>
    <w:rsid w:val="00CD296D"/>
    <w:rsid w:val="00CF397B"/>
    <w:rsid w:val="00D15842"/>
    <w:rsid w:val="00D176D6"/>
    <w:rsid w:val="00D43FC0"/>
    <w:rsid w:val="00D440AD"/>
    <w:rsid w:val="00D47C28"/>
    <w:rsid w:val="00D577E2"/>
    <w:rsid w:val="00DD1D67"/>
    <w:rsid w:val="00E32C6E"/>
    <w:rsid w:val="00E5547F"/>
    <w:rsid w:val="00EB6A72"/>
    <w:rsid w:val="00EC40A1"/>
    <w:rsid w:val="00ED0ED3"/>
    <w:rsid w:val="00ED3413"/>
    <w:rsid w:val="00EF262D"/>
    <w:rsid w:val="00F15FF3"/>
    <w:rsid w:val="00F42EED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5271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Maciej Klejman</cp:lastModifiedBy>
  <cp:revision>21</cp:revision>
  <cp:lastPrinted>2018-07-17T08:37:00Z</cp:lastPrinted>
  <dcterms:created xsi:type="dcterms:W3CDTF">2020-08-03T17:43:00Z</dcterms:created>
  <dcterms:modified xsi:type="dcterms:W3CDTF">2024-12-30T07:06:00Z</dcterms:modified>
</cp:coreProperties>
</file>