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BC" w:rsidRPr="00B31CBC" w:rsidRDefault="00B31CBC" w:rsidP="00B31CBC">
      <w:pPr>
        <w:spacing w:after="0" w:line="360" w:lineRule="auto"/>
        <w:ind w:right="51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47.25pt" o:ole="" fillcolor="window">
            <v:imagedata r:id="rId9" o:title=""/>
          </v:shape>
          <o:OLEObject Type="Embed" ProgID="CDraw" ShapeID="_x0000_i1025" DrawAspect="Content" ObjectID="_1740893010" r:id="rId10"/>
        </w:object>
      </w:r>
    </w:p>
    <w:p w:rsidR="00B31CBC" w:rsidRPr="00B31CBC" w:rsidRDefault="00B31CBC" w:rsidP="00B31C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WOJEWODA PODKARPACKI</w:t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</w:r>
      <w:r w:rsidRPr="00B31CB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ab/>
        <w:t xml:space="preserve">        </w:t>
      </w:r>
      <w:r w:rsidR="00EB1F4C" w:rsidRPr="009401DB">
        <w:rPr>
          <w:rFonts w:ascii="Times New Roman" w:eastAsia="Times New Roman" w:hAnsi="Times New Roman" w:cs="Times New Roman"/>
          <w:sz w:val="24"/>
          <w:szCs w:val="24"/>
          <w:lang w:eastAsia="pl-PL"/>
        </w:rPr>
        <w:t>Rzeszów, 2023-03</w:t>
      </w:r>
      <w:r w:rsidR="00CF34C5" w:rsidRPr="009401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E795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bookmarkStart w:id="0" w:name="_GoBack"/>
      <w:bookmarkEnd w:id="0"/>
    </w:p>
    <w:p w:rsidR="00B31CBC" w:rsidRPr="00B31CBC" w:rsidRDefault="00B31CBC" w:rsidP="00B31CBC">
      <w:pPr>
        <w:spacing w:after="0"/>
        <w:ind w:right="5110"/>
        <w:jc w:val="center"/>
        <w:rPr>
          <w:rFonts w:ascii="Times New Roman" w:eastAsia="Times New Roman" w:hAnsi="Times New Roman" w:cs="Times New Roman"/>
          <w:spacing w:val="22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Cs w:val="24"/>
          <w:lang w:eastAsia="pl-PL"/>
        </w:rPr>
        <w:t xml:space="preserve">ul. Grunwaldzka 15, </w:t>
      </w:r>
      <w:r w:rsidRPr="00B31CBC">
        <w:rPr>
          <w:rFonts w:ascii="Times New Roman" w:eastAsia="Times New Roman" w:hAnsi="Times New Roman" w:cs="Times New Roman"/>
          <w:spacing w:val="8"/>
          <w:szCs w:val="24"/>
          <w:lang w:eastAsia="pl-PL"/>
        </w:rPr>
        <w:t>35-959</w:t>
      </w:r>
      <w:r w:rsidRPr="00B31CBC">
        <w:rPr>
          <w:rFonts w:ascii="Times New Roman" w:eastAsia="Times New Roman" w:hAnsi="Times New Roman" w:cs="Times New Roman"/>
          <w:spacing w:val="22"/>
          <w:szCs w:val="24"/>
          <w:lang w:eastAsia="pl-PL"/>
        </w:rPr>
        <w:t xml:space="preserve"> Rzeszów</w:t>
      </w:r>
    </w:p>
    <w:p w:rsidR="00B31CBC" w:rsidRPr="00B31CBC" w:rsidRDefault="00B31CBC" w:rsidP="00B31CBC">
      <w:pPr>
        <w:spacing w:after="0"/>
        <w:ind w:right="5110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B31CBC">
        <w:rPr>
          <w:rFonts w:ascii="Times New Roman" w:eastAsia="Times New Roman" w:hAnsi="Times New Roman" w:cs="Times New Roman"/>
          <w:szCs w:val="24"/>
          <w:lang w:eastAsia="pl-PL"/>
        </w:rPr>
        <w:t>skr. poczt. 297</w:t>
      </w:r>
    </w:p>
    <w:p w:rsidR="00B31CBC" w:rsidRDefault="00B31CBC" w:rsidP="00B31CBC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</w:p>
    <w:p w:rsidR="000F27FD" w:rsidRPr="00B31CBC" w:rsidRDefault="000F27FD" w:rsidP="00B31CBC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20"/>
          <w:lang w:eastAsia="pl-PL"/>
        </w:rPr>
      </w:pPr>
    </w:p>
    <w:p w:rsidR="007464E9" w:rsidRPr="003D1189" w:rsidRDefault="00B31CBC" w:rsidP="00D939D3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Opinia dotycząca wniosku w sprawie zmiany rodzaju </w:t>
      </w:r>
      <w:r w:rsidR="006F402C" w:rsidRPr="003D11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urzędowych</w:t>
      </w:r>
      <w:r w:rsidR="00697CEF" w:rsidRPr="003D11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nazw</w:t>
      </w:r>
      <w:r w:rsidRPr="003D118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miejscowości</w:t>
      </w:r>
      <w:r w:rsidR="00D939D3"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D31594" w:rsidRPr="003D1189" w:rsidRDefault="00D31594" w:rsidP="00D31594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1)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3D118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Lipina, część wsi Stare Sioło 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</w:t>
      </w:r>
      <w:r w:rsidRPr="003D118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Lipina, wieś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;</w:t>
      </w:r>
    </w:p>
    <w:p w:rsidR="00D31594" w:rsidRPr="003D1189" w:rsidRDefault="00D31594" w:rsidP="00D31594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2)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3D118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Uszkowce, przysiółek wsi Stare Oleszyce 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na</w:t>
      </w:r>
      <w:r w:rsidRPr="003D118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 Uszkowce, wieś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;</w:t>
      </w:r>
    </w:p>
    <w:p w:rsidR="00D31594" w:rsidRPr="003D1189" w:rsidRDefault="00D31594" w:rsidP="00D31594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3)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3D118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 xml:space="preserve">Zabiała, przysiółek wsi Stare Oleszyce 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 </w:t>
      </w:r>
      <w:r w:rsidRPr="003D1189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Zabiała, wieś</w:t>
      </w:r>
    </w:p>
    <w:p w:rsidR="00B31CBC" w:rsidRPr="003D1189" w:rsidRDefault="00B31CBC" w:rsidP="00D939D3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położon</w:t>
      </w:r>
      <w:r w:rsidR="00697CEF"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ych</w:t>
      </w:r>
      <w:r w:rsidR="003B7CA3"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393D2E"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</w:t>
      </w:r>
      <w:r w:rsidRPr="003D1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gminie</w:t>
      </w:r>
      <w:r w:rsidR="00D31594" w:rsidRPr="003D1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31594" w:rsidRPr="003D1189">
        <w:rPr>
          <w:rFonts w:ascii="Times New Roman" w:hAnsi="Times New Roman" w:cs="Times New Roman"/>
          <w:b/>
          <w:sz w:val="24"/>
          <w:szCs w:val="24"/>
        </w:rPr>
        <w:t>Oleszyce</w:t>
      </w:r>
      <w:r w:rsidR="00697CEF"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w 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powiecie</w:t>
      </w:r>
      <w:r w:rsidR="00D31594"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lubaczowskim</w:t>
      </w:r>
      <w:r w:rsidRPr="003D118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 w województwie podkarpackim.</w:t>
      </w:r>
    </w:p>
    <w:p w:rsidR="00393D2E" w:rsidRPr="003D1189" w:rsidRDefault="00393D2E" w:rsidP="00B31CBC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393D2E" w:rsidRPr="003D1189" w:rsidRDefault="00B31CBC" w:rsidP="009401D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Wniosek w przedmi</w:t>
      </w:r>
      <w:r w:rsidR="009401DB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otowej sprawie złożony został 20</w:t>
      </w:r>
      <w:r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D939D3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l</w:t>
      </w:r>
      <w:r w:rsidR="009401DB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utego</w:t>
      </w:r>
      <w:r w:rsidR="00D939D3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401DB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2023</w:t>
      </w:r>
      <w:r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</w:t>
      </w:r>
      <w:r w:rsidR="00D939D3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oparciu o uchwałę Rady </w:t>
      </w:r>
      <w:r w:rsidR="00D939D3" w:rsidRPr="003D118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Miejskiej w</w:t>
      </w:r>
      <w:r w:rsidR="009401DB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Oleszycach</w:t>
      </w:r>
      <w:r w:rsidR="009401DB" w:rsidRPr="003D118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: nr LVI/365/2022 z dnia 30 listopada 2022 r.                                  </w:t>
      </w:r>
      <w:r w:rsidR="009401DB" w:rsidRPr="003D1189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w sprawie wystąpienia z wnioskiem do Ministra Spraw Wewnętrznych i Administracji                                 o zmianę rodzaju miejscowości</w:t>
      </w:r>
      <w:r w:rsidR="009401DB"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Lipina, Uszkowce i Zabiała.</w:t>
      </w:r>
    </w:p>
    <w:p w:rsidR="00B31CBC" w:rsidRPr="003D1189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Ww. uchwała jest zgodna z prawem i nie będą w stosunku do niej podejmowane działania w trybie nadzoru nad działalnością samorządu terytorialnego. </w:t>
      </w:r>
    </w:p>
    <w:p w:rsidR="00B31CBC" w:rsidRPr="003D1189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wyniku przeprowadzonej analizy formalnoprawnej wniosku stwierdzono,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że zawiera on wymagane informacje i dokumenty, określone w art. 8 w ust. 4 ustawy z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29 sierpnia 2003 r. </w:t>
      </w:r>
      <w:r w:rsidRPr="003D11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urzędowych nazwach miejscowości i obiektów fizjograficznych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118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(Dz.U. z 2019 r. poz. 1443).</w:t>
      </w:r>
    </w:p>
    <w:p w:rsidR="00D25B7C" w:rsidRPr="003D1189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obowiązującym Wykazie urzędowych nazw miejsc</w:t>
      </w:r>
      <w:r w:rsidR="00D25B7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owości i ich części miejscowości</w:t>
      </w:r>
      <w:r w:rsidR="00DF71E3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</w:t>
      </w:r>
      <w:r w:rsidR="00D25B7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</w:t>
      </w:r>
      <w:r w:rsidR="002D3818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iosek dotyczy określone zostały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jako:</w:t>
      </w:r>
    </w:p>
    <w:p w:rsidR="009401DB" w:rsidRPr="003D1189" w:rsidRDefault="009401DB" w:rsidP="009401DB">
      <w:pPr>
        <w:pStyle w:val="Akapitzlist"/>
        <w:numPr>
          <w:ilvl w:val="0"/>
          <w:numId w:val="8"/>
        </w:num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Lipina, część wsi Stare Sioło</w:t>
      </w:r>
      <w:r w:rsidR="006B2DBD"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;</w:t>
      </w:r>
      <w:r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</w:p>
    <w:p w:rsidR="009401DB" w:rsidRPr="003D1189" w:rsidRDefault="009401DB" w:rsidP="009401DB">
      <w:pPr>
        <w:pStyle w:val="Akapitzlist"/>
        <w:numPr>
          <w:ilvl w:val="0"/>
          <w:numId w:val="8"/>
        </w:num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Uszkowce, przysiółek wsi Stare Oleszyce</w:t>
      </w:r>
      <w:r w:rsidR="006B2DBD"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;</w:t>
      </w:r>
    </w:p>
    <w:p w:rsidR="000F27FD" w:rsidRPr="000F27FD" w:rsidRDefault="009401DB" w:rsidP="000F27FD">
      <w:pPr>
        <w:pStyle w:val="Akapitzlist"/>
        <w:numPr>
          <w:ilvl w:val="0"/>
          <w:numId w:val="8"/>
        </w:num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Zabiała, przysiółek wsi Stare Oleszyce</w:t>
      </w:r>
      <w:r w:rsidR="006B2DBD"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.</w:t>
      </w:r>
      <w:r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</w:p>
    <w:p w:rsidR="00BC4966" w:rsidRPr="003D1189" w:rsidRDefault="00B31CBC" w:rsidP="005E142B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Wnioskodawca wnosi o do</w:t>
      </w:r>
      <w:r w:rsidR="002D3818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konanie zmiany rodzaju </w:t>
      </w:r>
      <w:r w:rsidR="00B44FA3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2D3818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urzędowych nazw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oraz uwzględnienie </w:t>
      </w:r>
      <w:r w:rsidR="00B44FA3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987765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</w:t>
      </w:r>
      <w:r w:rsidR="00377F0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3D11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Wykazie </w:t>
      </w:r>
      <w:r w:rsidR="00377F07" w:rsidRPr="003D11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urzędowych nazw miejscowości i </w:t>
      </w:r>
      <w:r w:rsidRPr="003D11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ich części.</w:t>
      </w:r>
    </w:p>
    <w:p w:rsidR="007873F0" w:rsidRPr="003D1189" w:rsidRDefault="00FB6E1C" w:rsidP="00485960">
      <w:pPr>
        <w:tabs>
          <w:tab w:val="left" w:pos="720"/>
          <w:tab w:val="center" w:pos="4535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B31CBC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Wymóg przeprowadzenia konsultacji, w zw</w:t>
      </w:r>
      <w:r w:rsidR="003E76E1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iązku ze zmianami proponowanymi w </w:t>
      </w:r>
      <w:r w:rsidR="00B31CBC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ww. wniosku, został spełniony</w:t>
      </w:r>
      <w:r w:rsidR="00543E22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Podstawę konsultacji stanowiła</w:t>
      </w:r>
      <w:r w:rsidR="00B31CBC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uchwała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</w:t>
      </w:r>
      <w:r w:rsidR="00703EF7" w:rsidRPr="003D1189">
        <w:rPr>
          <w:rFonts w:ascii="Times New Roman" w:hAnsi="Times New Roman" w:cs="Times New Roman"/>
          <w:color w:val="000000"/>
          <w:sz w:val="24"/>
          <w:szCs w:val="24"/>
        </w:rPr>
        <w:t xml:space="preserve">Miejskiej w  </w:t>
      </w:r>
      <w:r w:rsidR="00543E22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Oleszycach</w:t>
      </w:r>
      <w:r w:rsidR="00543E22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03EF7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XL</w:t>
      </w:r>
      <w:r w:rsidR="00543E22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IX/3</w:t>
      </w:r>
      <w:r w:rsidR="00703EF7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543E22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3/2022</w:t>
      </w:r>
      <w:r w:rsidR="00703EF7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543E22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</w:t>
      </w:r>
      <w:r w:rsidR="00703EF7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43E22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kwietnia 2022</w:t>
      </w:r>
      <w:r w:rsidR="00703EF7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</w:t>
      </w:r>
      <w:r w:rsidR="00703EF7" w:rsidRPr="003D11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 sprawie przeprowadzania </w:t>
      </w:r>
      <w:r w:rsidR="00703EF7" w:rsidRPr="003D11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lastRenderedPageBreak/>
        <w:t xml:space="preserve">konsultacji </w:t>
      </w:r>
      <w:r w:rsidR="003E76E1" w:rsidRPr="003D11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społecznych dotyczących zmiany rodzaju miejscowości </w:t>
      </w:r>
      <w:r w:rsidR="003E76E1"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Lipina, Uszkowce i Zabiała.</w:t>
      </w:r>
      <w:r w:rsidR="007873F0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FE3B8D" w:rsidRPr="00C9153C" w:rsidRDefault="00B75C6D" w:rsidP="00EB5E77">
      <w:pPr>
        <w:tabs>
          <w:tab w:val="left" w:pos="720"/>
          <w:tab w:val="center" w:pos="4535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31CBC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Konsultacje z mieszkańcami miejscowości </w:t>
      </w:r>
      <w:r w:rsidR="003E76E1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Lipina, Uszkowce i</w:t>
      </w:r>
      <w:r w:rsidR="000F704C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E76E1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Zabiała </w:t>
      </w:r>
      <w:r w:rsidR="000757E9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zostały przeprowadzone</w:t>
      </w:r>
      <w:r w:rsidR="00DB26F0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76E1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od 30</w:t>
      </w:r>
      <w:r w:rsidR="000757E9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76E1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maja </w:t>
      </w:r>
      <w:r w:rsidR="007873F0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2022 r. do </w:t>
      </w:r>
      <w:r w:rsidR="003E76E1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7873F0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="000757E9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E76E1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czerwca </w:t>
      </w:r>
      <w:r w:rsidR="007873F0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2022</w:t>
      </w:r>
      <w:r w:rsidR="000757E9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  <w:r w:rsidR="00E3381A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Konsultacje zrealizowano poprzez skła</w:t>
      </w:r>
      <w:r w:rsidR="00F534A9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danie formularzy ankietowych</w:t>
      </w:r>
      <w:r w:rsidR="007123BB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sekretariacie</w:t>
      </w:r>
      <w:r w:rsidR="00F534A9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123BB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Urzędu Miasta i Gminy</w:t>
      </w:r>
      <w:r w:rsidR="007123BB" w:rsidRPr="003D1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3BB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Oleszyc</w:t>
      </w:r>
      <w:r w:rsidR="006E416B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="007123BB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9153C" w:rsidRPr="00C91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9153C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przesłanie </w:t>
      </w:r>
      <w:r w:rsidR="00EB5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ankiety </w:t>
      </w:r>
      <w:r w:rsidR="00EB5E77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drogą po</w:t>
      </w:r>
      <w:r w:rsidR="00EB5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cztową na adres Urzędu Miasta i </w:t>
      </w:r>
      <w:r w:rsidR="00EB5E77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Gminy</w:t>
      </w:r>
      <w:r w:rsidR="00EB5E77" w:rsidRPr="003D1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5E77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Oleszyce</w:t>
      </w:r>
      <w:r w:rsidR="00EB5E77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B5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lub </w:t>
      </w:r>
      <w:r w:rsidR="00C9153C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skanu ankiety drogą elektroniczną</w:t>
      </w:r>
      <w:r w:rsidR="00C9153C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C9153C" w:rsidRPr="00C915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9153C" w:rsidRPr="000F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 również poprzez</w:t>
      </w:r>
      <w:r w:rsidR="00C97E45" w:rsidRPr="000F27F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</w:t>
      </w:r>
      <w:r w:rsidR="00C9153C" w:rsidRPr="000F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składanie formularzy ankietowych </w:t>
      </w:r>
      <w:r w:rsidR="00C97E45" w:rsidRPr="000F27F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u sołtysów</w:t>
      </w:r>
      <w:r w:rsidR="006C0E0F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sołectw</w:t>
      </w:r>
      <w:r w:rsidR="007123BB" w:rsidRPr="000F27F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Stare Sioło i Stare Oleszyce</w:t>
      </w:r>
      <w:r w:rsidR="000F27FD" w:rsidRPr="000F27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7123BB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96328A" w:rsidRPr="003D1189" w:rsidRDefault="00EB5E77" w:rsidP="00EB5E7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     </w:t>
      </w:r>
      <w:r w:rsidR="0096328A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miejscowości</w:t>
      </w:r>
      <w:r w:rsidR="0096328A" w:rsidRPr="003D1189">
        <w:rPr>
          <w:rFonts w:ascii="Times New Roman" w:hAnsi="Times New Roman" w:cs="Times New Roman"/>
          <w:sz w:val="24"/>
          <w:szCs w:val="24"/>
        </w:rPr>
        <w:t xml:space="preserve"> </w:t>
      </w:r>
      <w:r w:rsidR="0096328A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Lipina,</w:t>
      </w:r>
      <w:r w:rsidR="0096328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28A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konsultacje zakończyły się wynikiem pozytywnym.                                      </w:t>
      </w:r>
      <w:r w:rsidR="006E416B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ogólną liczbę 49 </w:t>
      </w:r>
      <w:r w:rsidR="0096328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uprawnionych do głosowania mieszkańców, w konsultacjach wzięło udział 21</w:t>
      </w:r>
      <w:r w:rsidR="00B16F89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="0096328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F89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74F0E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tj. 42,86</w:t>
      </w:r>
      <w:r w:rsidR="00B16F89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uprawnionych do głosowania), </w:t>
      </w:r>
      <w:r w:rsidR="0096328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których wszyscy opowiedzieli się za proponowaną zmianą</w:t>
      </w:r>
      <w:r w:rsidR="00F74F0E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328A" w:rsidRPr="003D1189" w:rsidRDefault="0096328A" w:rsidP="00EB5E7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miejscowości</w:t>
      </w:r>
      <w:r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Uszkowce,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konsultacje zakończyły się wynikiem pozytywnym.                                      </w:t>
      </w:r>
      <w:r w:rsidR="006E416B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Na ogólną liczbę 129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uprawnionych do głosowania mieszkańców, w konsultacjach wzięło udział 66 osób</w:t>
      </w:r>
      <w:r w:rsidR="00BC4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51,16</w:t>
      </w:r>
      <w:r w:rsidR="00B16F89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uprawnionych do głosowania),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których wszyscy opowiedzieli się za proponowaną zmianą</w:t>
      </w:r>
      <w:r w:rsidR="00F74F0E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C4966" w:rsidRPr="00EB5E77" w:rsidRDefault="0096328A" w:rsidP="00EB5E77">
      <w:pPr>
        <w:spacing w:after="2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miejscowości</w:t>
      </w:r>
      <w:r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Zabiała,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konsultacje zakończyły się wynikiem pozytywnym.                                     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ogólną liczbę </w:t>
      </w:r>
      <w:r w:rsidR="007D2790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176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uprawnionych do głosowania mie</w:t>
      </w:r>
      <w:r w:rsid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szkańców, w konsultacjach wzięły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2 osoby</w:t>
      </w:r>
      <w:r w:rsidR="00BC4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1,14</w:t>
      </w:r>
      <w:r w:rsidR="00F74F0E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uprawnionych do głosowania),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7D2790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opowiedz</w:t>
      </w:r>
      <w:r w:rsidR="007D2790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iały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za proponowaną zmianą.</w:t>
      </w:r>
      <w:r w:rsidR="00FE56D4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97E45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n</w:t>
      </w:r>
      <w:r w:rsidR="00FE3B8D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iska frekwencja </w:t>
      </w:r>
      <w:r w:rsid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3D1189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miejscowości</w:t>
      </w:r>
      <w:r w:rsidR="003D1189" w:rsidRPr="003D118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="003D1189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Zabiała</w:t>
      </w:r>
      <w:r w:rsidR="003D1189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3B8D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z pewnością nie upra</w:t>
      </w:r>
      <w:r w:rsid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wnia do formułowania wniosk</w:t>
      </w:r>
      <w:r w:rsidR="00C97E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 w:rsidR="00FE3B8D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zdecydowanym poparciu dla proponowanej zmiany. Może natomiast świadczyć o nikłym zainteresowaniu mieszkańców </w:t>
      </w:r>
      <w:r w:rsidR="000F267C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kwestią uporządkowania nazewnictwa miejscowości </w:t>
      </w:r>
      <w:r w:rsidR="000F267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 ich niechęci do wypowiadania się w przedmiotowej sprawie. </w:t>
      </w:r>
    </w:p>
    <w:p w:rsidR="00DD5EE6" w:rsidRPr="003D1189" w:rsidRDefault="00B31CBC" w:rsidP="005463F0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informacji przekazanych przez Wnioskodawcę wynika, że</w:t>
      </w:r>
      <w:r w:rsidR="00DC2EF6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97E45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Lipina, Uszkowce i </w:t>
      </w:r>
      <w:r w:rsidR="008402A0" w:rsidRPr="003D118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Zabiała</w:t>
      </w:r>
      <w:r w:rsidR="0029718F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8402A0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są </w:t>
      </w:r>
      <w:r w:rsidR="00AC71B8">
        <w:rPr>
          <w:rFonts w:ascii="Times New Roman" w:hAnsi="Times New Roman" w:cs="Times New Roman"/>
          <w:color w:val="000000" w:themeColor="text1"/>
          <w:sz w:val="24"/>
          <w:szCs w:val="24"/>
        </w:rPr>
        <w:t>samoistnymi</w:t>
      </w:r>
      <w:r w:rsidR="000478A6" w:rsidRPr="003D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71B8">
        <w:rPr>
          <w:rFonts w:ascii="Times New Roman" w:hAnsi="Times New Roman" w:cs="Times New Roman"/>
          <w:color w:val="000000" w:themeColor="text1"/>
          <w:sz w:val="24"/>
          <w:szCs w:val="24"/>
        </w:rPr>
        <w:t>miejscowościami</w:t>
      </w:r>
      <w:r w:rsidR="00101543" w:rsidRPr="003D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charakterze wsi</w:t>
      </w: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BE3BF6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mają</w:t>
      </w:r>
      <w:r w:rsidR="00EB5E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cymi</w:t>
      </w:r>
      <w:r w:rsidR="00BE3BF6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87F6C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odrębną </w:t>
      </w:r>
      <w:r w:rsidR="000478A6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numerację porządkową. </w:t>
      </w:r>
      <w:r w:rsidR="000478A6" w:rsidRPr="003D1189">
        <w:rPr>
          <w:rFonts w:ascii="Times New Roman" w:hAnsi="Times New Roman" w:cs="Times New Roman"/>
          <w:color w:val="000000" w:themeColor="text1"/>
          <w:sz w:val="24"/>
          <w:szCs w:val="24"/>
        </w:rPr>
        <w:t>Lipina położona jest na gruntach nalężących do obrębu ewidencyjnego Stare Sioło, nat</w:t>
      </w:r>
      <w:r w:rsidR="00AC71B8">
        <w:rPr>
          <w:rFonts w:ascii="Times New Roman" w:hAnsi="Times New Roman" w:cs="Times New Roman"/>
          <w:color w:val="000000" w:themeColor="text1"/>
          <w:sz w:val="24"/>
          <w:szCs w:val="24"/>
        </w:rPr>
        <w:t>omiast Uszkowce i Zabiała należą</w:t>
      </w:r>
      <w:r w:rsidR="000478A6" w:rsidRPr="003D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obrębu ewidencyjnego Stare Oleszyce. </w:t>
      </w:r>
    </w:p>
    <w:p w:rsidR="00C06ED3" w:rsidRPr="003D1189" w:rsidRDefault="000F27FD" w:rsidP="00105FE8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Nazwy miejscowości</w:t>
      </w:r>
      <w:r w:rsidR="009C2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8A6" w:rsidRPr="003D1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Lipina, </w:t>
      </w:r>
      <w:r w:rsidR="000478A6" w:rsidRPr="003D118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Uszkowce </w:t>
      </w:r>
      <w:r w:rsidR="000478A6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i Zabiała</w:t>
      </w:r>
      <w:r w:rsidR="000478A6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są używane</w:t>
      </w:r>
      <w:r w:rsidR="00B31CB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relacjach mię</w:t>
      </w:r>
      <w:r w:rsid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dzy mieszkańcami, jak również w </w:t>
      </w:r>
      <w:r w:rsidR="00B31CB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obiegu prawnym. Urząd </w:t>
      </w:r>
      <w:r w:rsidR="000478A6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Miasta i Gminy</w:t>
      </w:r>
      <w:r w:rsidR="000478A6" w:rsidRPr="003D1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78A6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Oleszyc</w:t>
      </w:r>
      <w:r w:rsidR="007D2790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e</w:t>
      </w:r>
      <w:r w:rsidR="000478A6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71B8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posługuje się tymi nazwami</w:t>
      </w:r>
      <w:r w:rsidR="00B31CB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przy dokonywaniu takich czynności prawnych jak</w:t>
      </w:r>
      <w:r w:rsidR="00617F66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: wydawanie dowodów osobistych</w:t>
      </w:r>
      <w:r w:rsidR="00295109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31CB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aktów stanu cyw</w:t>
      </w:r>
      <w:r w:rsidR="000C03B1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ilnego oraz meldowanie mieszkańców.</w:t>
      </w:r>
      <w:r w:rsidR="00B03960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93DC7" w:rsidRPr="00EB5E77" w:rsidRDefault="00B31CBC" w:rsidP="00EB5E77">
      <w:pPr>
        <w:tabs>
          <w:tab w:val="left" w:pos="720"/>
        </w:tabs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2A28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Wnioskowana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Radę </w:t>
      </w:r>
      <w:r w:rsidR="00E80776" w:rsidRPr="003D1189">
        <w:rPr>
          <w:rFonts w:ascii="Times New Roman" w:hAnsi="Times New Roman" w:cs="Times New Roman"/>
          <w:sz w:val="24"/>
          <w:szCs w:val="24"/>
        </w:rPr>
        <w:t>Miejską</w:t>
      </w:r>
      <w:r w:rsidR="00E80776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078" w:rsidRPr="003D1189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514078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Oleszycach</w:t>
      </w:r>
      <w:r w:rsidR="00514078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42A28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na celu doprowadzenie przede wszystkim do </w:t>
      </w:r>
      <w:r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zgodności stanu f</w:t>
      </w:r>
      <w:r w:rsidR="00E80776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aktycznego ze stanem prawnym, </w:t>
      </w:r>
      <w:r w:rsidR="003D1189" w:rsidRPr="009C246F">
        <w:rPr>
          <w:rFonts w:ascii="Times New Roman" w:hAnsi="Times New Roman" w:cs="Times New Roman"/>
          <w:sz w:val="24"/>
          <w:szCs w:val="24"/>
        </w:rPr>
        <w:t xml:space="preserve">w </w:t>
      </w:r>
      <w:r w:rsidR="00234DE9" w:rsidRPr="009C246F">
        <w:rPr>
          <w:rFonts w:ascii="Times New Roman" w:hAnsi="Times New Roman" w:cs="Times New Roman"/>
          <w:sz w:val="24"/>
          <w:szCs w:val="24"/>
        </w:rPr>
        <w:t>szczególności</w:t>
      </w:r>
      <w:r w:rsidR="00514078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078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 </w:t>
      </w:r>
      <w:r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aspekcie przepisów rozporządzenia Minis</w:t>
      </w:r>
      <w:r w:rsidR="003D1189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 Rozwoju, Pracy i </w:t>
      </w:r>
      <w:r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Technologii z dnia 21 lipca </w:t>
      </w:r>
      <w:r w:rsidRPr="00C915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2021 r. </w:t>
      </w:r>
      <w:r w:rsidR="005A1FCE" w:rsidRPr="00C915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</w:t>
      </w:r>
      <w:r w:rsidRPr="00C915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sprawie ewidencji miejscowości, ulic i adresów</w:t>
      </w:r>
      <w:r w:rsidR="00442A28" w:rsidRPr="00C915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9153C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(Dz.U. z 2021 r. poz. 1368).</w:t>
      </w:r>
    </w:p>
    <w:p w:rsidR="00F74F0E" w:rsidRPr="00CF5FD6" w:rsidRDefault="00B3612C" w:rsidP="00A219B8">
      <w:pPr>
        <w:tabs>
          <w:tab w:val="left" w:pos="709"/>
        </w:tabs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treści wniosku Rada </w:t>
      </w:r>
      <w:r w:rsidRPr="003D1189">
        <w:rPr>
          <w:rFonts w:ascii="Times New Roman" w:hAnsi="Times New Roman" w:cs="Times New Roman"/>
          <w:sz w:val="24"/>
          <w:szCs w:val="24"/>
        </w:rPr>
        <w:t>Miejska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078" w:rsidRPr="003D1189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514078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Oleszycach</w:t>
      </w:r>
      <w:r w:rsidR="00EB5E7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B5E77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zmiana rodzaj</w:t>
      </w:r>
      <w:r w:rsidR="0067602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u urzędowych nazw miejscowości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spowoduje kosztó</w:t>
      </w:r>
      <w:r w:rsidR="0067602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w finansowych dla mieszkańców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ponieważ nie zachodzi konieczność wymiany dokumentów oraz oznakowania obiektów i miejsc użyteczności publicznej. </w:t>
      </w:r>
      <w:r w:rsidR="00DE356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Natomiast, w przesłanych wyjaśnieniach do wniosku                                                                                z 7 marca 2023 r.</w:t>
      </w:r>
      <w:r w:rsidR="00EB5E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E356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znak: RGG.6625.1.2022, </w:t>
      </w:r>
      <w:r w:rsidR="00793DC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</w:t>
      </w:r>
      <w:r w:rsidR="00793DC7"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Miasta i Gminy</w:t>
      </w:r>
      <w:r w:rsidR="00793DC7" w:rsidRPr="003D11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3DC7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Oleszyce </w:t>
      </w:r>
      <w:r w:rsidR="00793DC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DE356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B5E77">
        <w:rPr>
          <w:rFonts w:ascii="Times New Roman" w:eastAsia="Times New Roman" w:hAnsi="Times New Roman" w:cs="Times New Roman"/>
          <w:sz w:val="24"/>
          <w:szCs w:val="24"/>
          <w:lang w:eastAsia="pl-PL"/>
        </w:rPr>
        <w:t>że </w:t>
      </w:r>
      <w:r w:rsidR="00793DC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nie zobowiązuje się do poniesienia </w:t>
      </w:r>
      <w:r w:rsidR="00E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ewentualnych </w:t>
      </w:r>
      <w:r w:rsidR="00793DC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</w:t>
      </w:r>
      <w:r w:rsidR="00DE356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793DC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ych z </w:t>
      </w:r>
      <w:r w:rsidR="00DE356A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wprowadzeniem zmian w zakr</w:t>
      </w:r>
      <w:r w:rsidR="00793DC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esie geodezyjno-</w:t>
      </w:r>
      <w:r w:rsidR="00793DC7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kartograficznym, gdyż są</w:t>
      </w:r>
      <w:r w:rsidR="003D1189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spore koszty i </w:t>
      </w:r>
      <w:r w:rsidR="00793DC7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przewidziane w </w:t>
      </w:r>
      <w:r w:rsidR="00E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793DC7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budżecie.</w:t>
      </w:r>
      <w:r w:rsidR="003D1189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71B8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</w:t>
      </w:r>
      <w:r w:rsidR="00E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tym </w:t>
      </w:r>
      <w:r w:rsidR="00AC71B8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zauważyć, że z</w:t>
      </w:r>
      <w:r w:rsidR="00BC12AC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</w:t>
      </w:r>
      <w:r w:rsidR="00AC71B8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36BF7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EB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BF7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ust. 5 rozporządzenia Ministra Rozwoju, Pracy i Technologii z dnia 27 lipca 2021 r. </w:t>
      </w:r>
      <w:r w:rsidR="00436BF7" w:rsidRPr="009C246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ewidencji gruntów i budynków </w:t>
      </w:r>
      <w:r w:rsidR="00436BF7" w:rsidRPr="009C246F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l-PL"/>
        </w:rPr>
        <w:t>(Dz.U. z 2021 r. poz. 1390)</w:t>
      </w:r>
      <w:r w:rsidR="00BC12AC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, p</w:t>
      </w:r>
      <w:r w:rsidR="00AC71B8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odziału na obręby ewidencyjne i </w:t>
      </w:r>
      <w:r w:rsidR="00BC12AC" w:rsidRPr="009C246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ich</w:t>
      </w:r>
      <w:r w:rsidR="00B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granic dokonuje starosta w uzgodnieniu z Głównym Geodetą Kraju, po </w:t>
      </w:r>
      <w:r w:rsidR="00BC12AC" w:rsidRPr="00CF5FD6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zasięgnięciu opinii właściwej miejscowo jednostki statystyki publicznej.</w:t>
      </w:r>
    </w:p>
    <w:p w:rsidR="00EB5E77" w:rsidRPr="00CF5FD6" w:rsidRDefault="00CF5FD6" w:rsidP="00CF5FD6">
      <w:pPr>
        <w:tabs>
          <w:tab w:val="left" w:pos="709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="00EB5E77" w:rsidRPr="00CF5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Starosta Powiatu Lubaczowskiego</w:t>
      </w:r>
      <w:r w:rsidR="006C0E0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</w:t>
      </w:r>
      <w:r w:rsidRPr="00CF5FD6">
        <w:rPr>
          <w:rFonts w:ascii="Times New Roman" w:eastAsia="Times New Roman" w:hAnsi="Times New Roman" w:cs="Times New Roman"/>
          <w:sz w:val="24"/>
          <w:szCs w:val="20"/>
          <w:lang w:eastAsia="pl-PL"/>
        </w:rPr>
        <w:t>nie wydał opinii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terminie 30 dni od dnia otrzymania wystąpienia o opinię. Jednakże</w:t>
      </w:r>
      <w:r w:rsidR="006C0E0F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zgodnie z </w:t>
      </w: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8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ust. 5 pkt 2</w:t>
      </w: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6C0E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ww. </w:t>
      </w:r>
      <w:r w:rsidRPr="003D11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ustawy </w:t>
      </w:r>
      <w:r w:rsidR="006C0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3D11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urzędowych nazwach miejscowości i obiektów fizjograficznych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wymóg zasięgnięcia opinii uznaje się za spełniony.</w:t>
      </w:r>
    </w:p>
    <w:p w:rsidR="00C97E45" w:rsidRPr="00C97E45" w:rsidRDefault="00B31CBC" w:rsidP="00C97E4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Mając na uwadze konsekwencje wynikające z utrzymujących się rozbieżności </w:t>
      </w:r>
      <w:r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zakresie urzędowo określonym i stosowanym w powszechnym obiegu rodzaju</w:t>
      </w:r>
      <w:r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ww. miejscowości, uważam za niezbędne uregulowanie przedmiotowej sprawy.</w:t>
      </w:r>
      <w:r w:rsidR="00377F0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12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="00377F07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Uznając 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argumenty przedstawione przez Radę </w:t>
      </w:r>
      <w:r w:rsidR="009A0BAB" w:rsidRPr="003D1189">
        <w:rPr>
          <w:rFonts w:ascii="Times New Roman" w:hAnsi="Times New Roman" w:cs="Times New Roman"/>
          <w:sz w:val="24"/>
          <w:szCs w:val="24"/>
        </w:rPr>
        <w:t>Miejską</w:t>
      </w:r>
      <w:r w:rsidR="009A0BAB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14078" w:rsidRPr="003D1189">
        <w:rPr>
          <w:rFonts w:ascii="Times New Roman" w:eastAsia="Times New Roman" w:hAnsi="Times New Roman" w:cs="Times New Roman"/>
          <w:sz w:val="24"/>
          <w:szCs w:val="20"/>
          <w:lang w:eastAsia="pl-PL"/>
        </w:rPr>
        <w:t>Oleszycach</w:t>
      </w:r>
      <w:r w:rsidR="00514078" w:rsidRPr="003D1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11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pozytywnie opiniuję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o dokonanie zmiany rodzaju </w:t>
      </w:r>
      <w:r w:rsidR="009A0BAB"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urzędowych nazw</w:t>
      </w:r>
      <w:r w:rsidRPr="003D11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87F6C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miejscowości</w:t>
      </w:r>
      <w:r w:rsidR="009A0BAB"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3D1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E45" w:rsidRPr="00C97E45" w:rsidRDefault="00C97E45" w:rsidP="00C97E45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>1)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97E4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Lipina, część wsi Stare Sioło 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Pr="00C97E4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Lipina, wieś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C97E45" w:rsidRPr="00C97E45" w:rsidRDefault="00C97E45" w:rsidP="00C97E45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>2)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97E4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Uszkowce, przysiółek wsi Stare Oleszyce 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>na</w:t>
      </w:r>
      <w:r w:rsidRPr="00C97E4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Uszkowce, wieś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:rsidR="00C97E45" w:rsidRPr="00C97E45" w:rsidRDefault="00C97E45" w:rsidP="00C97E45">
      <w:pPr>
        <w:tabs>
          <w:tab w:val="left" w:pos="709"/>
          <w:tab w:val="center" w:pos="45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>3)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97E4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Zabiała, przysiółek wsi Stare Oleszyce </w:t>
      </w:r>
      <w:r w:rsidRPr="00C97E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</w:t>
      </w:r>
      <w:r w:rsidRPr="00C97E45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Zabiała, wieś.</w:t>
      </w:r>
    </w:p>
    <w:p w:rsidR="00D50F97" w:rsidRDefault="00D50F97" w:rsidP="00D50F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4078" w:rsidRPr="00D50F97" w:rsidRDefault="00514078" w:rsidP="00D50F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F97" w:rsidRPr="00D50F97" w:rsidRDefault="00D50F97" w:rsidP="00D50F97">
      <w:pPr>
        <w:spacing w:after="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50F9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WOJEWODA PODKARPACKI</w:t>
      </w:r>
    </w:p>
    <w:p w:rsidR="00D50F97" w:rsidRPr="00D50F97" w:rsidRDefault="00D50F97" w:rsidP="00D50F97">
      <w:pPr>
        <w:spacing w:before="120" w:after="12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50F9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(-)</w:t>
      </w:r>
    </w:p>
    <w:p w:rsidR="00D50F97" w:rsidRPr="00D50F97" w:rsidRDefault="00D50F97" w:rsidP="00D50F97">
      <w:pPr>
        <w:spacing w:after="0" w:line="240" w:lineRule="auto"/>
        <w:ind w:left="3686" w:firstLine="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50F9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Ewa Leniart</w:t>
      </w:r>
    </w:p>
    <w:p w:rsidR="00D50F97" w:rsidRPr="00D50F97" w:rsidRDefault="00D50F97" w:rsidP="00D50F97">
      <w:pPr>
        <w:spacing w:after="12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F97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(Podpisane bezpiecznym podpisem elektronicznym)</w:t>
      </w:r>
    </w:p>
    <w:p w:rsidR="00880232" w:rsidRPr="009A0BAB" w:rsidRDefault="00880232" w:rsidP="009A0BAB">
      <w:pPr>
        <w:spacing w:after="120" w:line="24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80232" w:rsidRPr="009A0BAB" w:rsidSect="000F2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8" w:bottom="851" w:left="1418" w:header="567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B3" w:rsidRDefault="003536B3">
      <w:pPr>
        <w:spacing w:after="0" w:line="240" w:lineRule="auto"/>
      </w:pPr>
      <w:r>
        <w:separator/>
      </w:r>
    </w:p>
  </w:endnote>
  <w:endnote w:type="continuationSeparator" w:id="0">
    <w:p w:rsidR="003536B3" w:rsidRDefault="003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9" w:rsidRDefault="00BC58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06" w:rsidRPr="007D2790" w:rsidRDefault="00894E06" w:rsidP="005463F0">
    <w:pPr>
      <w:tabs>
        <w:tab w:val="left" w:pos="1080"/>
      </w:tabs>
      <w:spacing w:after="0" w:line="36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pl-PL"/>
      </w:rPr>
    </w:pPr>
    <w:r w:rsidRPr="007D279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Opinia dotycząca wniosku w sprawie zmiany rodzaju </w:t>
    </w:r>
    <w:r w:rsidRPr="007D2790">
      <w:rPr>
        <w:rFonts w:ascii="Times New Roman" w:eastAsia="Times New Roman" w:hAnsi="Times New Roman" w:cs="Times New Roman"/>
        <w:i/>
        <w:color w:val="000000"/>
        <w:sz w:val="18"/>
        <w:szCs w:val="18"/>
        <w:lang w:eastAsia="pl-PL"/>
      </w:rPr>
      <w:t xml:space="preserve">urzędowych nazw </w:t>
    </w:r>
    <w:r w:rsidRPr="007D2790">
      <w:rPr>
        <w:rFonts w:ascii="Times New Roman" w:eastAsia="Times New Roman" w:hAnsi="Times New Roman" w:cs="Times New Roman"/>
        <w:i/>
        <w:sz w:val="18"/>
        <w:szCs w:val="18"/>
        <w:lang w:eastAsia="pl-PL"/>
      </w:rPr>
      <w:t xml:space="preserve">miejscowości położonych w gminie </w:t>
    </w:r>
    <w:r w:rsidRPr="007D2790">
      <w:rPr>
        <w:rFonts w:ascii="Times New Roman" w:hAnsi="Times New Roman" w:cs="Times New Roman"/>
        <w:i/>
        <w:sz w:val="18"/>
        <w:szCs w:val="18"/>
      </w:rPr>
      <w:t>Oleszyce</w:t>
    </w:r>
    <w:r w:rsidRPr="007D2790">
      <w:rPr>
        <w:rFonts w:ascii="Times New Roman" w:eastAsia="Times New Roman" w:hAnsi="Times New Roman" w:cs="Times New Roman"/>
        <w:i/>
        <w:sz w:val="18"/>
        <w:szCs w:val="18"/>
        <w:lang w:eastAsia="pl-PL"/>
      </w:rPr>
      <w:t>, w powiecie lubaczowskim, w województwie podkarpackim.</w:t>
    </w:r>
  </w:p>
  <w:p w:rsidR="002F2FB0" w:rsidRPr="009B37BF" w:rsidRDefault="00B31CBC" w:rsidP="00CB42E9">
    <w:pPr>
      <w:pStyle w:val="Stopka"/>
      <w:jc w:val="right"/>
      <w:rPr>
        <w:i/>
        <w:iCs/>
        <w:sz w:val="22"/>
      </w:rPr>
    </w:pPr>
    <w:r w:rsidRPr="00D658DC">
      <w:rPr>
        <w:sz w:val="20"/>
        <w:szCs w:val="20"/>
      </w:rPr>
      <w:t xml:space="preserve">Str. </w:t>
    </w:r>
    <w:r w:rsidRPr="00D658DC">
      <w:rPr>
        <w:sz w:val="20"/>
        <w:szCs w:val="20"/>
      </w:rPr>
      <w:fldChar w:fldCharType="begin"/>
    </w:r>
    <w:r w:rsidRPr="00D658DC">
      <w:rPr>
        <w:sz w:val="20"/>
        <w:szCs w:val="20"/>
      </w:rPr>
      <w:instrText xml:space="preserve"> PAGE </w:instrText>
    </w:r>
    <w:r w:rsidRPr="00D658DC">
      <w:rPr>
        <w:sz w:val="20"/>
        <w:szCs w:val="20"/>
      </w:rPr>
      <w:fldChar w:fldCharType="separate"/>
    </w:r>
    <w:r w:rsidR="002E795A">
      <w:rPr>
        <w:noProof/>
        <w:sz w:val="20"/>
        <w:szCs w:val="20"/>
      </w:rPr>
      <w:t>3</w:t>
    </w:r>
    <w:r w:rsidRPr="00D658DC">
      <w:rPr>
        <w:sz w:val="20"/>
        <w:szCs w:val="20"/>
      </w:rPr>
      <w:fldChar w:fldCharType="end"/>
    </w:r>
    <w:r w:rsidRPr="00D658DC">
      <w:rPr>
        <w:sz w:val="20"/>
        <w:szCs w:val="20"/>
      </w:rPr>
      <w:t xml:space="preserve"> z </w:t>
    </w:r>
    <w:r w:rsidRPr="00D658DC">
      <w:rPr>
        <w:sz w:val="20"/>
        <w:szCs w:val="20"/>
      </w:rPr>
      <w:fldChar w:fldCharType="begin"/>
    </w:r>
    <w:r w:rsidRPr="00D658DC">
      <w:rPr>
        <w:sz w:val="20"/>
        <w:szCs w:val="20"/>
      </w:rPr>
      <w:instrText xml:space="preserve"> NUMPAGES </w:instrText>
    </w:r>
    <w:r w:rsidRPr="00D658DC">
      <w:rPr>
        <w:sz w:val="20"/>
        <w:szCs w:val="20"/>
      </w:rPr>
      <w:fldChar w:fldCharType="separate"/>
    </w:r>
    <w:r w:rsidR="002E795A">
      <w:rPr>
        <w:noProof/>
        <w:sz w:val="20"/>
        <w:szCs w:val="20"/>
      </w:rPr>
      <w:t>3</w:t>
    </w:r>
    <w:r w:rsidRPr="00D658DC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9" w:rsidRDefault="00BC58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B3" w:rsidRDefault="003536B3">
      <w:pPr>
        <w:spacing w:after="0" w:line="240" w:lineRule="auto"/>
      </w:pPr>
      <w:r>
        <w:separator/>
      </w:r>
    </w:p>
  </w:footnote>
  <w:footnote w:type="continuationSeparator" w:id="0">
    <w:p w:rsidR="003536B3" w:rsidRDefault="003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9" w:rsidRDefault="00BC58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9" w:rsidRDefault="00BC58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79" w:rsidRDefault="00BC58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4D45CBF"/>
    <w:multiLevelType w:val="hybridMultilevel"/>
    <w:tmpl w:val="66D438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AA1291"/>
    <w:multiLevelType w:val="hybridMultilevel"/>
    <w:tmpl w:val="A4AE3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DD41F9"/>
    <w:multiLevelType w:val="hybridMultilevel"/>
    <w:tmpl w:val="D33C38A2"/>
    <w:lvl w:ilvl="0" w:tplc="260E613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FC5046"/>
    <w:multiLevelType w:val="hybridMultilevel"/>
    <w:tmpl w:val="A77017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C072F"/>
    <w:multiLevelType w:val="hybridMultilevel"/>
    <w:tmpl w:val="A93025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4D6AB4"/>
    <w:multiLevelType w:val="hybridMultilevel"/>
    <w:tmpl w:val="EB3AD154"/>
    <w:lvl w:ilvl="0" w:tplc="0F4054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44495"/>
    <w:multiLevelType w:val="hybridMultilevel"/>
    <w:tmpl w:val="A1C80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0764FA"/>
    <w:multiLevelType w:val="hybridMultilevel"/>
    <w:tmpl w:val="459614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BC"/>
    <w:rsid w:val="000237D6"/>
    <w:rsid w:val="000478A6"/>
    <w:rsid w:val="000539BC"/>
    <w:rsid w:val="000740CD"/>
    <w:rsid w:val="000757E9"/>
    <w:rsid w:val="000A286C"/>
    <w:rsid w:val="000B099F"/>
    <w:rsid w:val="000B450A"/>
    <w:rsid w:val="000B4A77"/>
    <w:rsid w:val="000C03B1"/>
    <w:rsid w:val="000C1684"/>
    <w:rsid w:val="000D74CC"/>
    <w:rsid w:val="000F267C"/>
    <w:rsid w:val="000F27FD"/>
    <w:rsid w:val="000F3F51"/>
    <w:rsid w:val="000F47A8"/>
    <w:rsid w:val="000F704C"/>
    <w:rsid w:val="00101543"/>
    <w:rsid w:val="001025AE"/>
    <w:rsid w:val="00105FE8"/>
    <w:rsid w:val="00115F7E"/>
    <w:rsid w:val="0013381C"/>
    <w:rsid w:val="0017158E"/>
    <w:rsid w:val="00174C7B"/>
    <w:rsid w:val="00177DA3"/>
    <w:rsid w:val="001A0FB1"/>
    <w:rsid w:val="001B0663"/>
    <w:rsid w:val="001D02F4"/>
    <w:rsid w:val="001D7CD4"/>
    <w:rsid w:val="001E0946"/>
    <w:rsid w:val="001E1AFD"/>
    <w:rsid w:val="001F1F3F"/>
    <w:rsid w:val="001F3867"/>
    <w:rsid w:val="00204719"/>
    <w:rsid w:val="00215BD5"/>
    <w:rsid w:val="002214B1"/>
    <w:rsid w:val="00227F41"/>
    <w:rsid w:val="00234DE9"/>
    <w:rsid w:val="00237CF5"/>
    <w:rsid w:val="00282A3F"/>
    <w:rsid w:val="00284247"/>
    <w:rsid w:val="00294A16"/>
    <w:rsid w:val="00295109"/>
    <w:rsid w:val="0029718F"/>
    <w:rsid w:val="002C1C8A"/>
    <w:rsid w:val="002C3944"/>
    <w:rsid w:val="002D3818"/>
    <w:rsid w:val="002E795A"/>
    <w:rsid w:val="002F2107"/>
    <w:rsid w:val="002F676C"/>
    <w:rsid w:val="00335AE8"/>
    <w:rsid w:val="00341B26"/>
    <w:rsid w:val="0034334B"/>
    <w:rsid w:val="003536B3"/>
    <w:rsid w:val="00365848"/>
    <w:rsid w:val="00373574"/>
    <w:rsid w:val="00377F07"/>
    <w:rsid w:val="00390F00"/>
    <w:rsid w:val="00393D2E"/>
    <w:rsid w:val="003963B5"/>
    <w:rsid w:val="00396875"/>
    <w:rsid w:val="003A2C7F"/>
    <w:rsid w:val="003B7CA3"/>
    <w:rsid w:val="003C5785"/>
    <w:rsid w:val="003D1189"/>
    <w:rsid w:val="003D1D4C"/>
    <w:rsid w:val="003D274F"/>
    <w:rsid w:val="003D587A"/>
    <w:rsid w:val="003E76E1"/>
    <w:rsid w:val="004206BE"/>
    <w:rsid w:val="004260A8"/>
    <w:rsid w:val="00436BF7"/>
    <w:rsid w:val="004400B6"/>
    <w:rsid w:val="00442A28"/>
    <w:rsid w:val="00485960"/>
    <w:rsid w:val="00487AA9"/>
    <w:rsid w:val="004B5825"/>
    <w:rsid w:val="004D0B79"/>
    <w:rsid w:val="004D2195"/>
    <w:rsid w:val="004E5C35"/>
    <w:rsid w:val="004E646C"/>
    <w:rsid w:val="0050107D"/>
    <w:rsid w:val="00514078"/>
    <w:rsid w:val="00534E86"/>
    <w:rsid w:val="00543E22"/>
    <w:rsid w:val="00543E85"/>
    <w:rsid w:val="005463F0"/>
    <w:rsid w:val="005865D4"/>
    <w:rsid w:val="00591098"/>
    <w:rsid w:val="00596FF2"/>
    <w:rsid w:val="005A0E0F"/>
    <w:rsid w:val="005A1FCE"/>
    <w:rsid w:val="005B0E10"/>
    <w:rsid w:val="005B393C"/>
    <w:rsid w:val="005B3F4B"/>
    <w:rsid w:val="005C4E55"/>
    <w:rsid w:val="005D5C6A"/>
    <w:rsid w:val="005E142B"/>
    <w:rsid w:val="0060075E"/>
    <w:rsid w:val="006054A5"/>
    <w:rsid w:val="00616F38"/>
    <w:rsid w:val="00617F66"/>
    <w:rsid w:val="00636230"/>
    <w:rsid w:val="006616C2"/>
    <w:rsid w:val="0067602C"/>
    <w:rsid w:val="0068287B"/>
    <w:rsid w:val="006973DA"/>
    <w:rsid w:val="00697CEF"/>
    <w:rsid w:val="006A39AF"/>
    <w:rsid w:val="006B2DBD"/>
    <w:rsid w:val="006B3AD8"/>
    <w:rsid w:val="006C0E0F"/>
    <w:rsid w:val="006C3D28"/>
    <w:rsid w:val="006D3BA6"/>
    <w:rsid w:val="006D7895"/>
    <w:rsid w:val="006E416B"/>
    <w:rsid w:val="006F402C"/>
    <w:rsid w:val="006F56E8"/>
    <w:rsid w:val="00703EF7"/>
    <w:rsid w:val="007123BB"/>
    <w:rsid w:val="00717379"/>
    <w:rsid w:val="007337D0"/>
    <w:rsid w:val="00733EB6"/>
    <w:rsid w:val="00734B7E"/>
    <w:rsid w:val="00736D10"/>
    <w:rsid w:val="007464E9"/>
    <w:rsid w:val="00750AC6"/>
    <w:rsid w:val="0076248D"/>
    <w:rsid w:val="007627AA"/>
    <w:rsid w:val="00782390"/>
    <w:rsid w:val="00783472"/>
    <w:rsid w:val="007873F0"/>
    <w:rsid w:val="00793DC7"/>
    <w:rsid w:val="007A5F53"/>
    <w:rsid w:val="007B5221"/>
    <w:rsid w:val="007D2790"/>
    <w:rsid w:val="007D298A"/>
    <w:rsid w:val="007D3750"/>
    <w:rsid w:val="007F295F"/>
    <w:rsid w:val="007F3ED0"/>
    <w:rsid w:val="007F7DE9"/>
    <w:rsid w:val="00805764"/>
    <w:rsid w:val="00833431"/>
    <w:rsid w:val="008402A0"/>
    <w:rsid w:val="008428F4"/>
    <w:rsid w:val="00846F81"/>
    <w:rsid w:val="00850008"/>
    <w:rsid w:val="00860E31"/>
    <w:rsid w:val="00862961"/>
    <w:rsid w:val="00880232"/>
    <w:rsid w:val="0089392D"/>
    <w:rsid w:val="00894E06"/>
    <w:rsid w:val="008B2D78"/>
    <w:rsid w:val="008E57CE"/>
    <w:rsid w:val="008E74B6"/>
    <w:rsid w:val="008F7FC6"/>
    <w:rsid w:val="0092086D"/>
    <w:rsid w:val="00932045"/>
    <w:rsid w:val="0093381A"/>
    <w:rsid w:val="009401DB"/>
    <w:rsid w:val="00941D37"/>
    <w:rsid w:val="00943989"/>
    <w:rsid w:val="00947C02"/>
    <w:rsid w:val="0096328A"/>
    <w:rsid w:val="00977F8D"/>
    <w:rsid w:val="00987765"/>
    <w:rsid w:val="009922E0"/>
    <w:rsid w:val="009A0BAB"/>
    <w:rsid w:val="009A6F85"/>
    <w:rsid w:val="009C06BA"/>
    <w:rsid w:val="009C246F"/>
    <w:rsid w:val="00A00865"/>
    <w:rsid w:val="00A103A2"/>
    <w:rsid w:val="00A116EB"/>
    <w:rsid w:val="00A13E75"/>
    <w:rsid w:val="00A15E81"/>
    <w:rsid w:val="00A1601B"/>
    <w:rsid w:val="00A219B8"/>
    <w:rsid w:val="00A31E72"/>
    <w:rsid w:val="00A424F4"/>
    <w:rsid w:val="00A628DB"/>
    <w:rsid w:val="00A664EC"/>
    <w:rsid w:val="00A87A8B"/>
    <w:rsid w:val="00A9229F"/>
    <w:rsid w:val="00AA7320"/>
    <w:rsid w:val="00AA7BF6"/>
    <w:rsid w:val="00AB29EB"/>
    <w:rsid w:val="00AB6684"/>
    <w:rsid w:val="00AC37D0"/>
    <w:rsid w:val="00AC4A3E"/>
    <w:rsid w:val="00AC71B8"/>
    <w:rsid w:val="00AD56EF"/>
    <w:rsid w:val="00AD5D5A"/>
    <w:rsid w:val="00AF1A9D"/>
    <w:rsid w:val="00AF6C00"/>
    <w:rsid w:val="00AF7518"/>
    <w:rsid w:val="00B01DB2"/>
    <w:rsid w:val="00B03960"/>
    <w:rsid w:val="00B047CE"/>
    <w:rsid w:val="00B04BC8"/>
    <w:rsid w:val="00B16F21"/>
    <w:rsid w:val="00B16F89"/>
    <w:rsid w:val="00B31CBC"/>
    <w:rsid w:val="00B3612C"/>
    <w:rsid w:val="00B44FA3"/>
    <w:rsid w:val="00B465B3"/>
    <w:rsid w:val="00B5580B"/>
    <w:rsid w:val="00B5777B"/>
    <w:rsid w:val="00B60DF0"/>
    <w:rsid w:val="00B75C6D"/>
    <w:rsid w:val="00B77025"/>
    <w:rsid w:val="00B9223F"/>
    <w:rsid w:val="00BB5358"/>
    <w:rsid w:val="00BC12AC"/>
    <w:rsid w:val="00BC449E"/>
    <w:rsid w:val="00BC4966"/>
    <w:rsid w:val="00BC5879"/>
    <w:rsid w:val="00BE3BF6"/>
    <w:rsid w:val="00BF13FB"/>
    <w:rsid w:val="00BF2BF4"/>
    <w:rsid w:val="00BF5062"/>
    <w:rsid w:val="00C032AC"/>
    <w:rsid w:val="00C06ED3"/>
    <w:rsid w:val="00C25930"/>
    <w:rsid w:val="00C322AD"/>
    <w:rsid w:val="00C425A7"/>
    <w:rsid w:val="00C516BF"/>
    <w:rsid w:val="00C70BA1"/>
    <w:rsid w:val="00C725A5"/>
    <w:rsid w:val="00C769AD"/>
    <w:rsid w:val="00C9153C"/>
    <w:rsid w:val="00C96D0B"/>
    <w:rsid w:val="00C97E45"/>
    <w:rsid w:val="00CA3289"/>
    <w:rsid w:val="00CA4FF9"/>
    <w:rsid w:val="00CB056A"/>
    <w:rsid w:val="00CC76ED"/>
    <w:rsid w:val="00CE249F"/>
    <w:rsid w:val="00CF34C5"/>
    <w:rsid w:val="00CF5FD6"/>
    <w:rsid w:val="00D05866"/>
    <w:rsid w:val="00D25B7C"/>
    <w:rsid w:val="00D31594"/>
    <w:rsid w:val="00D45DE9"/>
    <w:rsid w:val="00D50725"/>
    <w:rsid w:val="00D50F97"/>
    <w:rsid w:val="00D656B1"/>
    <w:rsid w:val="00D658DC"/>
    <w:rsid w:val="00D670F2"/>
    <w:rsid w:val="00D72198"/>
    <w:rsid w:val="00D73D0F"/>
    <w:rsid w:val="00D75C50"/>
    <w:rsid w:val="00D84C6D"/>
    <w:rsid w:val="00D8653B"/>
    <w:rsid w:val="00D939D3"/>
    <w:rsid w:val="00DB2185"/>
    <w:rsid w:val="00DB26F0"/>
    <w:rsid w:val="00DB2775"/>
    <w:rsid w:val="00DB6497"/>
    <w:rsid w:val="00DC2EF6"/>
    <w:rsid w:val="00DD5EE6"/>
    <w:rsid w:val="00DE0558"/>
    <w:rsid w:val="00DE356A"/>
    <w:rsid w:val="00DF71E3"/>
    <w:rsid w:val="00E23AA6"/>
    <w:rsid w:val="00E3381A"/>
    <w:rsid w:val="00E359D2"/>
    <w:rsid w:val="00E35D2C"/>
    <w:rsid w:val="00E3691E"/>
    <w:rsid w:val="00E44ADB"/>
    <w:rsid w:val="00E471F2"/>
    <w:rsid w:val="00E80776"/>
    <w:rsid w:val="00E81D04"/>
    <w:rsid w:val="00E842F4"/>
    <w:rsid w:val="00E90182"/>
    <w:rsid w:val="00EA14FB"/>
    <w:rsid w:val="00EB1F4C"/>
    <w:rsid w:val="00EB5E77"/>
    <w:rsid w:val="00EC1452"/>
    <w:rsid w:val="00EC1B33"/>
    <w:rsid w:val="00EC2ED4"/>
    <w:rsid w:val="00EF0FF1"/>
    <w:rsid w:val="00F1059B"/>
    <w:rsid w:val="00F13FC2"/>
    <w:rsid w:val="00F1650A"/>
    <w:rsid w:val="00F40FCF"/>
    <w:rsid w:val="00F430E4"/>
    <w:rsid w:val="00F474CA"/>
    <w:rsid w:val="00F534A9"/>
    <w:rsid w:val="00F56F39"/>
    <w:rsid w:val="00F71C50"/>
    <w:rsid w:val="00F74F0E"/>
    <w:rsid w:val="00F76FA1"/>
    <w:rsid w:val="00F77B8D"/>
    <w:rsid w:val="00F817D0"/>
    <w:rsid w:val="00F87F6C"/>
    <w:rsid w:val="00F965DC"/>
    <w:rsid w:val="00F9770E"/>
    <w:rsid w:val="00FB6E1C"/>
    <w:rsid w:val="00FE3B8D"/>
    <w:rsid w:val="00FE56D4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C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CBC"/>
  </w:style>
  <w:style w:type="paragraph" w:styleId="Stopka">
    <w:name w:val="footer"/>
    <w:basedOn w:val="Normalny"/>
    <w:link w:val="StopkaZnak"/>
    <w:rsid w:val="00B31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3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E1C"/>
  </w:style>
  <w:style w:type="paragraph" w:styleId="Akapitzlist">
    <w:name w:val="List Paragraph"/>
    <w:basedOn w:val="Normalny"/>
    <w:uiPriority w:val="34"/>
    <w:qFormat/>
    <w:rsid w:val="003A2C7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015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15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8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91098"/>
    <w:pPr>
      <w:tabs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6B3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A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1C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1CBC"/>
  </w:style>
  <w:style w:type="paragraph" w:styleId="Stopka">
    <w:name w:val="footer"/>
    <w:basedOn w:val="Normalny"/>
    <w:link w:val="StopkaZnak"/>
    <w:rsid w:val="00B31C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3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6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E1C"/>
  </w:style>
  <w:style w:type="paragraph" w:styleId="Akapitzlist">
    <w:name w:val="List Paragraph"/>
    <w:basedOn w:val="Normalny"/>
    <w:uiPriority w:val="34"/>
    <w:qFormat/>
    <w:rsid w:val="003A2C7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015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0154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E85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591098"/>
    <w:pPr>
      <w:tabs>
        <w:tab w:val="left" w:pos="720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6B3AD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AD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6BFC-50E3-48C1-82D6-834693B6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Pajda</dc:creator>
  <cp:lastModifiedBy>Kazimiera Pajda</cp:lastModifiedBy>
  <cp:revision>115</cp:revision>
  <cp:lastPrinted>2023-03-20T07:56:00Z</cp:lastPrinted>
  <dcterms:created xsi:type="dcterms:W3CDTF">2022-08-02T09:49:00Z</dcterms:created>
  <dcterms:modified xsi:type="dcterms:W3CDTF">2023-03-21T07:37:00Z</dcterms:modified>
</cp:coreProperties>
</file>