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66BAC" w14:textId="5209F0B1" w:rsidR="00703864" w:rsidRPr="00B96EE3" w:rsidRDefault="00703864" w:rsidP="00DF6967">
      <w:pPr>
        <w:spacing w:after="0"/>
        <w:rPr>
          <w:rFonts w:ascii="Arial" w:hAnsi="Arial" w:cs="Arial"/>
          <w:sz w:val="21"/>
          <w:szCs w:val="21"/>
        </w:rPr>
      </w:pPr>
      <w:r w:rsidRPr="00B96EE3">
        <w:rPr>
          <w:rFonts w:ascii="Arial" w:hAnsi="Arial" w:cs="Arial"/>
          <w:sz w:val="21"/>
          <w:szCs w:val="21"/>
        </w:rPr>
        <w:t xml:space="preserve">Gdańsk, dnia  </w:t>
      </w:r>
      <w:r w:rsidR="00DF6967">
        <w:rPr>
          <w:rFonts w:ascii="Arial" w:hAnsi="Arial" w:cs="Arial"/>
          <w:sz w:val="21"/>
          <w:szCs w:val="21"/>
        </w:rPr>
        <w:t>09</w:t>
      </w:r>
      <w:r w:rsidR="00455ED5">
        <w:rPr>
          <w:rFonts w:ascii="Arial" w:hAnsi="Arial" w:cs="Arial"/>
          <w:sz w:val="21"/>
          <w:szCs w:val="21"/>
        </w:rPr>
        <w:t>.</w:t>
      </w:r>
      <w:r w:rsidR="00784B00">
        <w:rPr>
          <w:rFonts w:ascii="Arial" w:hAnsi="Arial" w:cs="Arial"/>
          <w:sz w:val="21"/>
          <w:szCs w:val="21"/>
        </w:rPr>
        <w:t>0</w:t>
      </w:r>
      <w:r w:rsidR="00457E9D">
        <w:rPr>
          <w:rFonts w:ascii="Arial" w:hAnsi="Arial" w:cs="Arial"/>
          <w:sz w:val="21"/>
          <w:szCs w:val="21"/>
        </w:rPr>
        <w:t>8</w:t>
      </w:r>
      <w:r>
        <w:rPr>
          <w:rFonts w:ascii="Arial" w:hAnsi="Arial" w:cs="Arial"/>
          <w:sz w:val="21"/>
          <w:szCs w:val="21"/>
        </w:rPr>
        <w:t>.202</w:t>
      </w:r>
      <w:r w:rsidR="00615D9D">
        <w:rPr>
          <w:rFonts w:ascii="Arial" w:hAnsi="Arial" w:cs="Arial"/>
          <w:sz w:val="21"/>
          <w:szCs w:val="21"/>
        </w:rPr>
        <w:t>4</w:t>
      </w:r>
      <w:r w:rsidR="003F4F56">
        <w:rPr>
          <w:rFonts w:ascii="Arial" w:hAnsi="Arial" w:cs="Arial"/>
          <w:sz w:val="21"/>
          <w:szCs w:val="21"/>
        </w:rPr>
        <w:t xml:space="preserve"> </w:t>
      </w:r>
      <w:r w:rsidRPr="00B96EE3">
        <w:rPr>
          <w:rFonts w:ascii="Arial" w:hAnsi="Arial" w:cs="Arial"/>
          <w:sz w:val="21"/>
          <w:szCs w:val="21"/>
        </w:rPr>
        <w:t>r.</w:t>
      </w:r>
    </w:p>
    <w:p w14:paraId="54EDAAC8" w14:textId="0D1A9CEC" w:rsidR="00703864" w:rsidRPr="00B96EE3" w:rsidRDefault="00703864" w:rsidP="00DF6967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  <w:r w:rsidRPr="00B96EE3">
        <w:rPr>
          <w:rFonts w:ascii="Arial" w:hAnsi="Arial" w:cs="Arial"/>
          <w:sz w:val="21"/>
          <w:szCs w:val="21"/>
        </w:rPr>
        <w:t>RDOŚ- Gd-WOO.420</w:t>
      </w:r>
      <w:r w:rsidR="007E68E9">
        <w:rPr>
          <w:rFonts w:ascii="Arial" w:hAnsi="Arial" w:cs="Arial"/>
          <w:sz w:val="21"/>
          <w:szCs w:val="21"/>
        </w:rPr>
        <w:t>.</w:t>
      </w:r>
      <w:r w:rsidR="00615D9D">
        <w:rPr>
          <w:rFonts w:ascii="Arial" w:hAnsi="Arial" w:cs="Arial"/>
          <w:sz w:val="21"/>
          <w:szCs w:val="21"/>
        </w:rPr>
        <w:t>85</w:t>
      </w:r>
      <w:r w:rsidR="007E68E9">
        <w:rPr>
          <w:rFonts w:ascii="Arial" w:hAnsi="Arial" w:cs="Arial"/>
          <w:sz w:val="21"/>
          <w:szCs w:val="21"/>
        </w:rPr>
        <w:t>.20</w:t>
      </w:r>
      <w:r w:rsidR="003F4F56">
        <w:rPr>
          <w:rFonts w:ascii="Arial" w:hAnsi="Arial" w:cs="Arial"/>
          <w:sz w:val="21"/>
          <w:szCs w:val="21"/>
        </w:rPr>
        <w:t>2</w:t>
      </w:r>
      <w:r w:rsidR="00784B00">
        <w:rPr>
          <w:rFonts w:ascii="Arial" w:hAnsi="Arial" w:cs="Arial"/>
          <w:sz w:val="21"/>
          <w:szCs w:val="21"/>
        </w:rPr>
        <w:t>3</w:t>
      </w:r>
      <w:r w:rsidR="007E68E9">
        <w:rPr>
          <w:rFonts w:ascii="Arial" w:hAnsi="Arial" w:cs="Arial"/>
          <w:sz w:val="21"/>
          <w:szCs w:val="21"/>
        </w:rPr>
        <w:t>.</w:t>
      </w:r>
      <w:r w:rsidR="00172DCD">
        <w:rPr>
          <w:rFonts w:ascii="Arial" w:hAnsi="Arial" w:cs="Arial"/>
          <w:sz w:val="21"/>
          <w:szCs w:val="21"/>
        </w:rPr>
        <w:t>J</w:t>
      </w:r>
      <w:r w:rsidR="007E68E9">
        <w:rPr>
          <w:rFonts w:ascii="Arial" w:hAnsi="Arial" w:cs="Arial"/>
          <w:sz w:val="21"/>
          <w:szCs w:val="21"/>
        </w:rPr>
        <w:t>P.</w:t>
      </w:r>
      <w:r w:rsidR="00615D9D">
        <w:rPr>
          <w:rFonts w:ascii="Arial" w:hAnsi="Arial" w:cs="Arial"/>
          <w:sz w:val="21"/>
          <w:szCs w:val="21"/>
        </w:rPr>
        <w:t>13</w:t>
      </w:r>
    </w:p>
    <w:p w14:paraId="3CBD99E4" w14:textId="77777777" w:rsidR="00703864" w:rsidRPr="000F0021" w:rsidRDefault="00703864" w:rsidP="00DF6967">
      <w:pPr>
        <w:pStyle w:val="Bezodstpw"/>
        <w:spacing w:line="276" w:lineRule="auto"/>
        <w:rPr>
          <w:rFonts w:ascii="Arial" w:hAnsi="Arial" w:cs="Arial"/>
          <w:i/>
          <w:sz w:val="21"/>
          <w:szCs w:val="21"/>
        </w:rPr>
      </w:pPr>
      <w:r w:rsidRPr="000F0021">
        <w:rPr>
          <w:rFonts w:ascii="Arial" w:hAnsi="Arial" w:cs="Arial"/>
          <w:i/>
          <w:sz w:val="21"/>
          <w:szCs w:val="21"/>
        </w:rPr>
        <w:t>/</w:t>
      </w:r>
      <w:proofErr w:type="spellStart"/>
      <w:r w:rsidRPr="000F0021">
        <w:rPr>
          <w:rFonts w:ascii="Arial" w:hAnsi="Arial" w:cs="Arial"/>
          <w:i/>
          <w:sz w:val="21"/>
          <w:szCs w:val="21"/>
        </w:rPr>
        <w:t>zpo</w:t>
      </w:r>
      <w:proofErr w:type="spellEnd"/>
      <w:r w:rsidRPr="000F0021">
        <w:rPr>
          <w:rFonts w:ascii="Arial" w:hAnsi="Arial" w:cs="Arial"/>
          <w:i/>
          <w:sz w:val="21"/>
          <w:szCs w:val="21"/>
        </w:rPr>
        <w:t>/</w:t>
      </w:r>
    </w:p>
    <w:p w14:paraId="50C5947F" w14:textId="77777777" w:rsidR="00703864" w:rsidRPr="00EA6C51" w:rsidRDefault="00703864" w:rsidP="00DF6967">
      <w:pPr>
        <w:spacing w:after="120"/>
        <w:rPr>
          <w:rFonts w:ascii="Arial" w:hAnsi="Arial" w:cs="Arial"/>
        </w:rPr>
      </w:pPr>
      <w:r w:rsidRPr="00EA6C51">
        <w:rPr>
          <w:rFonts w:ascii="Arial" w:hAnsi="Arial" w:cs="Arial"/>
          <w:b/>
        </w:rPr>
        <w:t xml:space="preserve">ZAWIADOMIENIE </w:t>
      </w:r>
    </w:p>
    <w:p w14:paraId="17DB2A08" w14:textId="0CDCBF41" w:rsidR="00BE52FD" w:rsidRPr="002F5919" w:rsidRDefault="000D7198" w:rsidP="00DF6967">
      <w:pPr>
        <w:widowControl w:val="0"/>
        <w:suppressAutoHyphens/>
        <w:spacing w:after="0"/>
        <w:ind w:firstLine="567"/>
        <w:rPr>
          <w:rFonts w:ascii="Arial" w:hAnsi="Arial" w:cs="Arial"/>
          <w:bCs/>
          <w:iCs/>
          <w:sz w:val="21"/>
          <w:szCs w:val="21"/>
        </w:rPr>
      </w:pPr>
      <w:r w:rsidRPr="002F5919">
        <w:rPr>
          <w:rFonts w:ascii="Arial" w:hAnsi="Arial" w:cs="Arial"/>
          <w:sz w:val="21"/>
          <w:szCs w:val="21"/>
        </w:rPr>
        <w:t xml:space="preserve">Działając na podstawie art. 49 </w:t>
      </w:r>
      <w:r w:rsidRPr="002F5919">
        <w:rPr>
          <w:rFonts w:ascii="Arial" w:hAnsi="Arial" w:cs="Arial"/>
          <w:i/>
          <w:sz w:val="21"/>
          <w:szCs w:val="21"/>
        </w:rPr>
        <w:t>ustawy z dnia 14 czerwca 1960 r. Kodeks postępowania administracyjnego (</w:t>
      </w:r>
      <w:proofErr w:type="spellStart"/>
      <w:r w:rsidRPr="002F5919">
        <w:rPr>
          <w:rFonts w:ascii="Arial" w:hAnsi="Arial" w:cs="Arial"/>
          <w:i/>
          <w:sz w:val="21"/>
          <w:szCs w:val="21"/>
        </w:rPr>
        <w:t>t.j</w:t>
      </w:r>
      <w:proofErr w:type="spellEnd"/>
      <w:r w:rsidRPr="002F5919">
        <w:rPr>
          <w:rFonts w:ascii="Arial" w:hAnsi="Arial" w:cs="Arial"/>
          <w:i/>
          <w:sz w:val="21"/>
          <w:szCs w:val="21"/>
        </w:rPr>
        <w:t>. Dz. U. z 20</w:t>
      </w:r>
      <w:r w:rsidR="00F31BBF" w:rsidRPr="002F5919">
        <w:rPr>
          <w:rFonts w:ascii="Arial" w:hAnsi="Arial" w:cs="Arial"/>
          <w:i/>
          <w:sz w:val="21"/>
          <w:szCs w:val="21"/>
        </w:rPr>
        <w:t>2</w:t>
      </w:r>
      <w:r w:rsidR="00784B00" w:rsidRPr="002F5919">
        <w:rPr>
          <w:rFonts w:ascii="Arial" w:hAnsi="Arial" w:cs="Arial"/>
          <w:i/>
          <w:sz w:val="21"/>
          <w:szCs w:val="21"/>
        </w:rPr>
        <w:t>4</w:t>
      </w:r>
      <w:r w:rsidRPr="002F5919">
        <w:rPr>
          <w:rFonts w:ascii="Arial" w:hAnsi="Arial" w:cs="Arial"/>
          <w:i/>
          <w:sz w:val="21"/>
          <w:szCs w:val="21"/>
        </w:rPr>
        <w:t xml:space="preserve"> r. poz. </w:t>
      </w:r>
      <w:r w:rsidR="00BE52FD" w:rsidRPr="002F5919">
        <w:rPr>
          <w:rFonts w:ascii="Arial" w:hAnsi="Arial" w:cs="Arial"/>
          <w:i/>
          <w:sz w:val="21"/>
          <w:szCs w:val="21"/>
        </w:rPr>
        <w:t>572</w:t>
      </w:r>
      <w:r w:rsidRPr="002F5919">
        <w:rPr>
          <w:rFonts w:ascii="Arial" w:hAnsi="Arial" w:cs="Arial"/>
          <w:i/>
          <w:sz w:val="21"/>
          <w:szCs w:val="21"/>
        </w:rPr>
        <w:t>)</w:t>
      </w:r>
      <w:r w:rsidRPr="002F5919">
        <w:rPr>
          <w:rFonts w:ascii="Arial" w:hAnsi="Arial" w:cs="Arial"/>
          <w:sz w:val="21"/>
          <w:szCs w:val="21"/>
        </w:rPr>
        <w:t xml:space="preserve">, zwana dalej „Kpa”, w związku z art. 75 ust. 1 pkt 1 </w:t>
      </w:r>
      <w:r w:rsidR="00706744" w:rsidRPr="002F5919">
        <w:rPr>
          <w:rFonts w:ascii="Arial" w:hAnsi="Arial" w:cs="Arial"/>
          <w:sz w:val="21"/>
          <w:szCs w:val="21"/>
        </w:rPr>
        <w:t>lit.</w:t>
      </w:r>
      <w:r w:rsidRPr="002F5919">
        <w:rPr>
          <w:rFonts w:ascii="Arial" w:hAnsi="Arial" w:cs="Arial"/>
          <w:sz w:val="21"/>
          <w:szCs w:val="21"/>
        </w:rPr>
        <w:t xml:space="preserve"> </w:t>
      </w:r>
      <w:r w:rsidR="00BE52FD" w:rsidRPr="002F5919">
        <w:rPr>
          <w:rFonts w:ascii="Arial" w:hAnsi="Arial" w:cs="Arial"/>
          <w:sz w:val="21"/>
          <w:szCs w:val="21"/>
        </w:rPr>
        <w:t>t</w:t>
      </w:r>
      <w:r w:rsidRPr="002F5919">
        <w:rPr>
          <w:rFonts w:ascii="Arial" w:hAnsi="Arial" w:cs="Arial"/>
          <w:sz w:val="21"/>
          <w:szCs w:val="21"/>
        </w:rPr>
        <w:t xml:space="preserve">) oraz art. 74 ust. 3 </w:t>
      </w:r>
      <w:r w:rsidRPr="002F5919">
        <w:rPr>
          <w:rFonts w:ascii="Arial" w:hAnsi="Arial" w:cs="Arial"/>
          <w:i/>
          <w:sz w:val="21"/>
          <w:szCs w:val="21"/>
        </w:rPr>
        <w:t>ustawy z dnia 3 października 2008 r. o udostępnianiu informacji o środowisku i jego ochronie, udziale społeczeństwa w ochronie środowiska oraz o ocenach oddziaływania na środowisko (</w:t>
      </w:r>
      <w:proofErr w:type="spellStart"/>
      <w:r w:rsidRPr="002F5919">
        <w:rPr>
          <w:rFonts w:ascii="Arial" w:hAnsi="Arial" w:cs="Arial"/>
          <w:i/>
          <w:sz w:val="21"/>
          <w:szCs w:val="21"/>
        </w:rPr>
        <w:t>t.j</w:t>
      </w:r>
      <w:proofErr w:type="spellEnd"/>
      <w:r w:rsidRPr="002F5919">
        <w:rPr>
          <w:rFonts w:ascii="Arial" w:hAnsi="Arial" w:cs="Arial"/>
          <w:i/>
          <w:sz w:val="21"/>
          <w:szCs w:val="21"/>
        </w:rPr>
        <w:t>. Dz. U. z 202</w:t>
      </w:r>
      <w:r w:rsidR="00457E9D" w:rsidRPr="002F5919">
        <w:rPr>
          <w:rFonts w:ascii="Arial" w:hAnsi="Arial" w:cs="Arial"/>
          <w:i/>
          <w:sz w:val="21"/>
          <w:szCs w:val="21"/>
        </w:rPr>
        <w:t>4</w:t>
      </w:r>
      <w:r w:rsidRPr="002F5919">
        <w:rPr>
          <w:rFonts w:ascii="Arial" w:hAnsi="Arial" w:cs="Arial"/>
          <w:i/>
          <w:sz w:val="21"/>
          <w:szCs w:val="21"/>
        </w:rPr>
        <w:t xml:space="preserve"> r. poz. </w:t>
      </w:r>
      <w:r w:rsidR="00F31BBF" w:rsidRPr="002F5919">
        <w:rPr>
          <w:rFonts w:ascii="Arial" w:hAnsi="Arial" w:cs="Arial"/>
          <w:i/>
          <w:sz w:val="21"/>
          <w:szCs w:val="21"/>
        </w:rPr>
        <w:t>1</w:t>
      </w:r>
      <w:r w:rsidR="00457E9D" w:rsidRPr="002F5919">
        <w:rPr>
          <w:rFonts w:ascii="Arial" w:hAnsi="Arial" w:cs="Arial"/>
          <w:i/>
          <w:sz w:val="21"/>
          <w:szCs w:val="21"/>
        </w:rPr>
        <w:t>112</w:t>
      </w:r>
      <w:r w:rsidRPr="002F5919">
        <w:rPr>
          <w:rFonts w:ascii="Arial" w:hAnsi="Arial" w:cs="Arial"/>
          <w:i/>
          <w:sz w:val="21"/>
          <w:szCs w:val="21"/>
        </w:rPr>
        <w:t xml:space="preserve">), </w:t>
      </w:r>
      <w:r w:rsidRPr="002F5919">
        <w:rPr>
          <w:rFonts w:ascii="Arial" w:hAnsi="Arial" w:cs="Arial"/>
          <w:sz w:val="21"/>
          <w:szCs w:val="21"/>
        </w:rPr>
        <w:t xml:space="preserve">zwana dalej „ustawą </w:t>
      </w:r>
      <w:proofErr w:type="spellStart"/>
      <w:r w:rsidRPr="002F5919">
        <w:rPr>
          <w:rFonts w:ascii="Arial" w:hAnsi="Arial" w:cs="Arial"/>
          <w:sz w:val="21"/>
          <w:szCs w:val="21"/>
        </w:rPr>
        <w:t>ooś</w:t>
      </w:r>
      <w:proofErr w:type="spellEnd"/>
      <w:r w:rsidRPr="002F5919">
        <w:rPr>
          <w:rFonts w:ascii="Arial" w:hAnsi="Arial" w:cs="Arial"/>
          <w:sz w:val="21"/>
          <w:szCs w:val="21"/>
        </w:rPr>
        <w:t xml:space="preserve">”, Regionalny Dyrektor Ochrony Środowiska w Gdańsku zawiadamia </w:t>
      </w:r>
      <w:r w:rsidRPr="002F5919">
        <w:rPr>
          <w:rFonts w:ascii="Arial" w:hAnsi="Arial" w:cs="Arial"/>
          <w:b/>
          <w:bCs/>
          <w:sz w:val="21"/>
          <w:szCs w:val="21"/>
        </w:rPr>
        <w:t>strony postępowania</w:t>
      </w:r>
      <w:r w:rsidRPr="002F5919">
        <w:rPr>
          <w:rFonts w:ascii="Arial" w:hAnsi="Arial" w:cs="Arial"/>
          <w:sz w:val="21"/>
          <w:szCs w:val="21"/>
        </w:rPr>
        <w:t xml:space="preserve"> oraz na podstawie art. 38 oraz art. 85 ust. 3 ustawy </w:t>
      </w:r>
      <w:proofErr w:type="spellStart"/>
      <w:r w:rsidRPr="002F5919">
        <w:rPr>
          <w:rFonts w:ascii="Arial" w:hAnsi="Arial" w:cs="Arial"/>
          <w:sz w:val="21"/>
          <w:szCs w:val="21"/>
        </w:rPr>
        <w:t>ooś</w:t>
      </w:r>
      <w:proofErr w:type="spellEnd"/>
      <w:r w:rsidRPr="002F5919">
        <w:rPr>
          <w:rFonts w:ascii="Arial" w:hAnsi="Arial" w:cs="Arial"/>
          <w:sz w:val="21"/>
          <w:szCs w:val="21"/>
        </w:rPr>
        <w:t xml:space="preserve"> zawiadamia </w:t>
      </w:r>
      <w:r w:rsidRPr="002F5919">
        <w:rPr>
          <w:rFonts w:ascii="Arial" w:hAnsi="Arial" w:cs="Arial"/>
          <w:b/>
          <w:bCs/>
          <w:sz w:val="21"/>
          <w:szCs w:val="21"/>
        </w:rPr>
        <w:t>społeczeństwo</w:t>
      </w:r>
      <w:r w:rsidRPr="002F5919">
        <w:rPr>
          <w:rFonts w:ascii="Arial" w:hAnsi="Arial" w:cs="Arial"/>
          <w:sz w:val="21"/>
          <w:szCs w:val="21"/>
        </w:rPr>
        <w:t xml:space="preserve">, że w postępowaniu wszczętym na wniosek </w:t>
      </w:r>
      <w:r w:rsidR="00706744" w:rsidRPr="002F5919">
        <w:rPr>
          <w:rFonts w:ascii="Arial" w:hAnsi="Arial" w:cs="Arial"/>
          <w:sz w:val="21"/>
          <w:szCs w:val="21"/>
        </w:rPr>
        <w:t xml:space="preserve">znak IRRK2/10/5.2233.136.2023.IRE-02966-I z dnia 28.12.2023 r., Inwestora: PKP Polskie Linie Kolejowe S.A., reprezentowanego przez p. Wieńczysława </w:t>
      </w:r>
      <w:proofErr w:type="spellStart"/>
      <w:r w:rsidR="00706744" w:rsidRPr="002F5919">
        <w:rPr>
          <w:rFonts w:ascii="Arial" w:hAnsi="Arial" w:cs="Arial"/>
          <w:sz w:val="21"/>
          <w:szCs w:val="21"/>
        </w:rPr>
        <w:t>Szwindowskiego</w:t>
      </w:r>
      <w:proofErr w:type="spellEnd"/>
      <w:r w:rsidR="00706744" w:rsidRPr="002F5919">
        <w:rPr>
          <w:rFonts w:ascii="Arial" w:hAnsi="Arial" w:cs="Arial"/>
          <w:sz w:val="21"/>
          <w:szCs w:val="21"/>
        </w:rPr>
        <w:t xml:space="preserve"> </w:t>
      </w:r>
      <w:r w:rsidRPr="002F5919">
        <w:rPr>
          <w:rFonts w:ascii="Arial" w:eastAsia="Times New Roman" w:hAnsi="Arial" w:cs="Arial"/>
          <w:sz w:val="21"/>
          <w:szCs w:val="21"/>
          <w:lang w:eastAsia="pl-PL"/>
        </w:rPr>
        <w:t xml:space="preserve">- </w:t>
      </w:r>
      <w:r w:rsidRPr="002F5919">
        <w:rPr>
          <w:rFonts w:ascii="Arial" w:hAnsi="Arial" w:cs="Arial"/>
          <w:b/>
          <w:sz w:val="21"/>
          <w:szCs w:val="21"/>
        </w:rPr>
        <w:t xml:space="preserve">wydana została decyzja </w:t>
      </w:r>
      <w:r w:rsidRPr="002F5919">
        <w:rPr>
          <w:rFonts w:ascii="Arial" w:hAnsi="Arial" w:cs="Arial"/>
          <w:sz w:val="21"/>
          <w:szCs w:val="21"/>
        </w:rPr>
        <w:t>znak RDOŚ-Gd-WOO.420.</w:t>
      </w:r>
      <w:r w:rsidR="00706744" w:rsidRPr="002F5919">
        <w:rPr>
          <w:rFonts w:ascii="Arial" w:hAnsi="Arial" w:cs="Arial"/>
          <w:sz w:val="21"/>
          <w:szCs w:val="21"/>
        </w:rPr>
        <w:t>85</w:t>
      </w:r>
      <w:r w:rsidRPr="002F5919">
        <w:rPr>
          <w:rFonts w:ascii="Arial" w:hAnsi="Arial" w:cs="Arial"/>
          <w:sz w:val="21"/>
          <w:szCs w:val="21"/>
        </w:rPr>
        <w:t>.202</w:t>
      </w:r>
      <w:r w:rsidR="00BE52FD" w:rsidRPr="002F5919">
        <w:rPr>
          <w:rFonts w:ascii="Arial" w:hAnsi="Arial" w:cs="Arial"/>
          <w:sz w:val="21"/>
          <w:szCs w:val="21"/>
        </w:rPr>
        <w:t>3</w:t>
      </w:r>
      <w:r w:rsidRPr="002F5919">
        <w:rPr>
          <w:rFonts w:ascii="Arial" w:hAnsi="Arial" w:cs="Arial"/>
          <w:sz w:val="21"/>
          <w:szCs w:val="21"/>
        </w:rPr>
        <w:t>.JP.</w:t>
      </w:r>
      <w:r w:rsidR="00706744" w:rsidRPr="002F5919">
        <w:rPr>
          <w:rFonts w:ascii="Arial" w:hAnsi="Arial" w:cs="Arial"/>
          <w:sz w:val="21"/>
          <w:szCs w:val="21"/>
        </w:rPr>
        <w:t>12</w:t>
      </w:r>
      <w:r w:rsidRPr="002F5919">
        <w:rPr>
          <w:rFonts w:ascii="Arial" w:hAnsi="Arial" w:cs="Arial"/>
          <w:sz w:val="21"/>
          <w:szCs w:val="21"/>
        </w:rPr>
        <w:t xml:space="preserve"> o środowiskowych uwarunkowaniach dla przedsięwzięcia pn.</w:t>
      </w:r>
      <w:r w:rsidR="00F31BBF" w:rsidRPr="002F5919">
        <w:rPr>
          <w:rFonts w:ascii="Arial" w:hAnsi="Arial" w:cs="Arial"/>
          <w:b/>
          <w:bCs/>
          <w:sz w:val="21"/>
          <w:szCs w:val="21"/>
        </w:rPr>
        <w:t xml:space="preserve"> </w:t>
      </w:r>
      <w:r w:rsidR="00706744" w:rsidRPr="002F5919">
        <w:rPr>
          <w:rFonts w:ascii="Arial" w:hAnsi="Arial" w:cs="Arial"/>
          <w:sz w:val="21"/>
          <w:szCs w:val="21"/>
        </w:rPr>
        <w:t>„</w:t>
      </w:r>
      <w:r w:rsidR="00706744" w:rsidRPr="002F5919">
        <w:rPr>
          <w:rFonts w:ascii="Arial" w:hAnsi="Arial" w:cs="Arial"/>
          <w:b/>
          <w:bCs/>
          <w:sz w:val="21"/>
          <w:szCs w:val="21"/>
        </w:rPr>
        <w:t>Zapewnienie dostępu kolejowego do elektrowni jądrowej Lubiatowo-Kopalino – LK229 na odc</w:t>
      </w:r>
      <w:r w:rsidR="00457E9D" w:rsidRPr="002F5919">
        <w:rPr>
          <w:rFonts w:ascii="Arial" w:hAnsi="Arial" w:cs="Arial"/>
          <w:b/>
          <w:bCs/>
          <w:sz w:val="21"/>
          <w:szCs w:val="21"/>
        </w:rPr>
        <w:t>inku</w:t>
      </w:r>
      <w:r w:rsidR="00706744" w:rsidRPr="002F5919">
        <w:rPr>
          <w:rFonts w:ascii="Arial" w:hAnsi="Arial" w:cs="Arial"/>
          <w:b/>
          <w:bCs/>
          <w:sz w:val="21"/>
          <w:szCs w:val="21"/>
        </w:rPr>
        <w:t xml:space="preserve"> Lębork-Łeba</w:t>
      </w:r>
      <w:r w:rsidR="00706744" w:rsidRPr="002F5919">
        <w:rPr>
          <w:rFonts w:ascii="Arial" w:hAnsi="Arial" w:cs="Arial"/>
          <w:sz w:val="21"/>
          <w:szCs w:val="21"/>
        </w:rPr>
        <w:t xml:space="preserve">”, </w:t>
      </w:r>
      <w:r w:rsidR="00BE52FD" w:rsidRPr="002F5919">
        <w:rPr>
          <w:rFonts w:ascii="Arial" w:hAnsi="Arial" w:cs="Arial"/>
          <w:bCs/>
          <w:sz w:val="21"/>
          <w:szCs w:val="21"/>
        </w:rPr>
        <w:t>realizowanego na dz</w:t>
      </w:r>
      <w:r w:rsidR="00457E9D" w:rsidRPr="002F5919">
        <w:rPr>
          <w:rFonts w:ascii="Arial" w:hAnsi="Arial" w:cs="Arial"/>
          <w:bCs/>
          <w:sz w:val="21"/>
          <w:szCs w:val="21"/>
        </w:rPr>
        <w:t>iałkach</w:t>
      </w:r>
      <w:r w:rsidR="00BE52FD" w:rsidRPr="002F5919">
        <w:rPr>
          <w:rFonts w:ascii="Arial" w:hAnsi="Arial" w:cs="Arial"/>
          <w:bCs/>
          <w:sz w:val="21"/>
          <w:szCs w:val="21"/>
        </w:rPr>
        <w:t xml:space="preserve"> ewidencyjnych </w:t>
      </w:r>
      <w:r w:rsidR="00BE52FD" w:rsidRPr="002F5919">
        <w:rPr>
          <w:rFonts w:ascii="Arial" w:hAnsi="Arial" w:cs="Arial"/>
          <w:bCs/>
          <w:iCs/>
          <w:sz w:val="21"/>
          <w:szCs w:val="21"/>
        </w:rPr>
        <w:t>wymienionych w załączniku do nn. zawiadomienia</w:t>
      </w:r>
      <w:r w:rsidR="002F5919" w:rsidRPr="002F5919">
        <w:rPr>
          <w:rFonts w:ascii="Arial" w:hAnsi="Arial" w:cs="Arial"/>
          <w:bCs/>
          <w:iCs/>
          <w:sz w:val="21"/>
          <w:szCs w:val="21"/>
        </w:rPr>
        <w:t>.</w:t>
      </w:r>
    </w:p>
    <w:p w14:paraId="74986145" w14:textId="6A98BC97" w:rsidR="002F5919" w:rsidRPr="002F5919" w:rsidRDefault="002F5919" w:rsidP="00DF6967">
      <w:pPr>
        <w:widowControl w:val="0"/>
        <w:suppressAutoHyphens/>
        <w:spacing w:after="0"/>
        <w:ind w:firstLine="567"/>
        <w:rPr>
          <w:rFonts w:ascii="Arial" w:hAnsi="Arial" w:cs="Arial"/>
          <w:bCs/>
          <w:iCs/>
          <w:sz w:val="21"/>
          <w:szCs w:val="21"/>
        </w:rPr>
      </w:pPr>
      <w:r w:rsidRPr="002F5919">
        <w:rPr>
          <w:rFonts w:ascii="Arial" w:hAnsi="Arial" w:cs="Arial"/>
          <w:bCs/>
          <w:iCs/>
          <w:sz w:val="21"/>
          <w:szCs w:val="21"/>
        </w:rPr>
        <w:t>Doręczenie decyzji stronom postępowania uważa się za dokonane po upływie 14 dni liczonych od następnego dnia po dniu, w którym upubliczniono zawiadomienie.</w:t>
      </w:r>
    </w:p>
    <w:p w14:paraId="4483691C" w14:textId="601DFD0B" w:rsidR="000D7198" w:rsidRPr="002F5919" w:rsidRDefault="000D7198" w:rsidP="00DF6967">
      <w:pPr>
        <w:spacing w:after="0"/>
        <w:ind w:firstLine="567"/>
        <w:rPr>
          <w:rFonts w:ascii="Arial" w:hAnsi="Arial" w:cs="Arial"/>
          <w:b/>
          <w:bCs/>
          <w:iCs/>
          <w:sz w:val="21"/>
          <w:szCs w:val="21"/>
        </w:rPr>
      </w:pPr>
      <w:r w:rsidRPr="002F5919">
        <w:rPr>
          <w:rFonts w:ascii="Arial" w:hAnsi="Arial" w:cs="Arial"/>
          <w:iCs/>
          <w:sz w:val="21"/>
          <w:szCs w:val="21"/>
        </w:rPr>
        <w:t xml:space="preserve">Z treścią decyzji </w:t>
      </w:r>
      <w:r w:rsidRPr="002F5919">
        <w:rPr>
          <w:rFonts w:ascii="Arial" w:hAnsi="Arial" w:cs="Arial"/>
          <w:sz w:val="21"/>
          <w:szCs w:val="21"/>
        </w:rPr>
        <w:t xml:space="preserve">oraz z dokumentacją sprawy </w:t>
      </w:r>
      <w:r w:rsidRPr="002F5919">
        <w:rPr>
          <w:rFonts w:ascii="Arial" w:hAnsi="Arial" w:cs="Arial"/>
          <w:b/>
          <w:bCs/>
          <w:sz w:val="21"/>
          <w:szCs w:val="21"/>
        </w:rPr>
        <w:t>strony postępowania</w:t>
      </w:r>
      <w:r w:rsidRPr="002F5919">
        <w:rPr>
          <w:rFonts w:ascii="Arial" w:hAnsi="Arial" w:cs="Arial"/>
          <w:sz w:val="21"/>
          <w:szCs w:val="21"/>
        </w:rPr>
        <w:t xml:space="preserve"> </w:t>
      </w:r>
      <w:r w:rsidRPr="002F5919">
        <w:rPr>
          <w:rFonts w:ascii="Arial" w:hAnsi="Arial" w:cs="Arial"/>
          <w:iCs/>
          <w:sz w:val="21"/>
          <w:szCs w:val="21"/>
        </w:rPr>
        <w:t>mogą się zapoznać w Wydziale Ocen Oddziaływania na Środowisko Regionalnej Dyrekcji Ochrony Środowiska w Gdańsku, ul. Chmielna 54/57, pok. nr 10</w:t>
      </w:r>
      <w:r w:rsidR="00F31BBF" w:rsidRPr="002F5919">
        <w:rPr>
          <w:rFonts w:ascii="Arial" w:hAnsi="Arial" w:cs="Arial"/>
          <w:iCs/>
          <w:sz w:val="21"/>
          <w:szCs w:val="21"/>
        </w:rPr>
        <w:t>8</w:t>
      </w:r>
      <w:r w:rsidRPr="002F5919">
        <w:rPr>
          <w:rFonts w:ascii="Arial" w:hAnsi="Arial" w:cs="Arial"/>
          <w:iCs/>
          <w:sz w:val="21"/>
          <w:szCs w:val="21"/>
        </w:rPr>
        <w:t xml:space="preserve">, </w:t>
      </w:r>
      <w:r w:rsidRPr="002F5919">
        <w:rPr>
          <w:rFonts w:ascii="Arial" w:hAnsi="Arial" w:cs="Arial"/>
          <w:bCs/>
          <w:iCs/>
          <w:sz w:val="21"/>
          <w:szCs w:val="21"/>
        </w:rPr>
        <w:t>po wcześniejszym umówieniu (np. telefonicznym).</w:t>
      </w:r>
      <w:r w:rsidRPr="002F5919">
        <w:rPr>
          <w:rFonts w:ascii="Arial" w:hAnsi="Arial" w:cs="Arial"/>
          <w:b/>
          <w:bCs/>
          <w:iCs/>
          <w:sz w:val="21"/>
          <w:szCs w:val="21"/>
        </w:rPr>
        <w:t xml:space="preserve"> </w:t>
      </w:r>
    </w:p>
    <w:p w14:paraId="774B24E3" w14:textId="5E63A35A" w:rsidR="002F5919" w:rsidRPr="002F5919" w:rsidRDefault="002F5919" w:rsidP="00DF6967">
      <w:pPr>
        <w:spacing w:after="0"/>
        <w:ind w:firstLine="567"/>
        <w:rPr>
          <w:rFonts w:ascii="Arial" w:eastAsia="Times New Roman" w:hAnsi="Arial" w:cs="Arial"/>
          <w:sz w:val="21"/>
          <w:szCs w:val="21"/>
          <w:shd w:val="clear" w:color="auto" w:fill="FFFFFF"/>
          <w:lang w:eastAsia="pl-PL"/>
        </w:rPr>
      </w:pPr>
      <w:r w:rsidRPr="002F591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Od decyzji przysługuje stronie odwołanie do Generalnego Dyrektora Ochrony Środowiska za pośrednictwem Regionalnego Dyrektora Ochrony Środowiska w Gdańsku, w terminie 14 dni od daty jej otrzymania, zgodnie z art. 127 i 129 Kpa.</w:t>
      </w:r>
      <w:r w:rsidRPr="002F5919">
        <w:rPr>
          <w:rFonts w:ascii="Arial" w:eastAsia="Times New Roman" w:hAnsi="Arial" w:cs="Arial"/>
          <w:sz w:val="21"/>
          <w:szCs w:val="21"/>
          <w:shd w:val="clear" w:color="auto" w:fill="FFFFFF"/>
          <w:lang w:eastAsia="pl-PL"/>
        </w:rPr>
        <w:t xml:space="preserve"> W trakcie biegu terminu do wniesienia odwołania strona może zrzec się prawa do wniesienia odwołania wobec organu administracji publicznej, który wydał decyzję. Z dniem doręczenia organowi administracji publicznej oświadczenia o zrzeczeniu się prawa do wniesienia odwołania przez ostatnią ze stron postępowania, decyzja staje się ostateczna i prawomocna.</w:t>
      </w:r>
    </w:p>
    <w:p w14:paraId="1C2F6EFE" w14:textId="0A6841C2" w:rsidR="000D7198" w:rsidRPr="002F5919" w:rsidRDefault="000D7198" w:rsidP="00DF6967">
      <w:pPr>
        <w:spacing w:after="0"/>
        <w:ind w:firstLine="567"/>
        <w:rPr>
          <w:rFonts w:ascii="Arial" w:hAnsi="Arial" w:cs="Arial"/>
          <w:sz w:val="21"/>
          <w:szCs w:val="21"/>
        </w:rPr>
      </w:pPr>
      <w:r w:rsidRPr="002F5919">
        <w:rPr>
          <w:rFonts w:ascii="Arial" w:hAnsi="Arial" w:cs="Arial"/>
          <w:b/>
          <w:bCs/>
          <w:sz w:val="21"/>
          <w:szCs w:val="21"/>
        </w:rPr>
        <w:t xml:space="preserve">Społeczeństwu </w:t>
      </w:r>
      <w:r w:rsidRPr="002F5919">
        <w:rPr>
          <w:rFonts w:ascii="Arial" w:hAnsi="Arial" w:cs="Arial"/>
          <w:sz w:val="21"/>
          <w:szCs w:val="21"/>
        </w:rPr>
        <w:t xml:space="preserve">decyzja udostępniona jest zgodnie z przepisami ustawy </w:t>
      </w:r>
      <w:proofErr w:type="spellStart"/>
      <w:r w:rsidRPr="002F5919">
        <w:rPr>
          <w:rFonts w:ascii="Arial" w:hAnsi="Arial" w:cs="Arial"/>
          <w:sz w:val="21"/>
          <w:szCs w:val="21"/>
        </w:rPr>
        <w:t>ooś</w:t>
      </w:r>
      <w:proofErr w:type="spellEnd"/>
      <w:r w:rsidRPr="002F5919">
        <w:rPr>
          <w:rFonts w:ascii="Arial" w:hAnsi="Arial" w:cs="Arial"/>
          <w:sz w:val="21"/>
          <w:szCs w:val="21"/>
        </w:rPr>
        <w:t>, zawartymi w Dziale II „Udostępnianie informacji o środowisku i jego ochronie”. Informację o powyższej decyzji zamieszczono także w publicznie dostępnym wykazie danych (</w:t>
      </w:r>
      <w:hyperlink r:id="rId7" w:history="1">
        <w:r w:rsidRPr="002F5919">
          <w:rPr>
            <w:rFonts w:ascii="Arial" w:hAnsi="Arial" w:cs="Arial"/>
            <w:sz w:val="21"/>
            <w:szCs w:val="21"/>
          </w:rPr>
          <w:t>www.ekoportal.gov.pl</w:t>
        </w:r>
      </w:hyperlink>
      <w:r w:rsidRPr="002F5919">
        <w:rPr>
          <w:rFonts w:ascii="Arial" w:hAnsi="Arial" w:cs="Arial"/>
          <w:sz w:val="21"/>
          <w:szCs w:val="21"/>
        </w:rPr>
        <w:t>)</w:t>
      </w:r>
      <w:r w:rsidR="00BE52FD" w:rsidRPr="002F5919">
        <w:rPr>
          <w:rFonts w:ascii="Arial" w:hAnsi="Arial" w:cs="Arial"/>
          <w:sz w:val="21"/>
          <w:szCs w:val="21"/>
        </w:rPr>
        <w:t xml:space="preserve"> pod nr 157/2024.</w:t>
      </w:r>
    </w:p>
    <w:p w14:paraId="62C1C3F0" w14:textId="00222172" w:rsidR="000D7198" w:rsidRPr="002F5919" w:rsidRDefault="000D7198" w:rsidP="00DF6967">
      <w:pPr>
        <w:autoSpaceDE w:val="0"/>
        <w:autoSpaceDN w:val="0"/>
        <w:spacing w:after="0"/>
        <w:ind w:firstLine="567"/>
        <w:rPr>
          <w:rFonts w:ascii="Arial" w:hAnsi="Arial" w:cs="Arial"/>
          <w:iCs/>
          <w:sz w:val="21"/>
          <w:szCs w:val="21"/>
        </w:rPr>
      </w:pPr>
      <w:r w:rsidRPr="002F5919">
        <w:rPr>
          <w:rFonts w:ascii="Arial" w:hAnsi="Arial" w:cs="Arial"/>
          <w:iCs/>
          <w:sz w:val="21"/>
          <w:szCs w:val="21"/>
        </w:rPr>
        <w:t xml:space="preserve">Ponadto treść decyzji zostanie zgodnie z art. 85 ust. 3 ustawy </w:t>
      </w:r>
      <w:proofErr w:type="spellStart"/>
      <w:r w:rsidRPr="002F5919">
        <w:rPr>
          <w:rFonts w:ascii="Arial" w:hAnsi="Arial" w:cs="Arial"/>
          <w:iCs/>
          <w:sz w:val="21"/>
          <w:szCs w:val="21"/>
        </w:rPr>
        <w:t>ooś</w:t>
      </w:r>
      <w:proofErr w:type="spellEnd"/>
      <w:r w:rsidRPr="002F5919">
        <w:rPr>
          <w:rFonts w:ascii="Arial" w:hAnsi="Arial" w:cs="Arial"/>
          <w:iCs/>
          <w:sz w:val="21"/>
          <w:szCs w:val="21"/>
        </w:rPr>
        <w:t xml:space="preserve"> opublikowana na okres 14 dni w Biuletynie Informacji Publicznej Regionalnej Dyrekcji Ochrony Środowiska w Gdańsku </w:t>
      </w:r>
      <w:r w:rsidR="00F31BBF" w:rsidRPr="002F5919">
        <w:rPr>
          <w:rFonts w:ascii="Arial" w:hAnsi="Arial" w:cs="Arial"/>
          <w:iCs/>
          <w:sz w:val="21"/>
          <w:szCs w:val="21"/>
        </w:rPr>
        <w:t>(</w:t>
      </w:r>
      <w:hyperlink r:id="rId8" w:history="1">
        <w:r w:rsidR="00F31BBF" w:rsidRPr="002F5919">
          <w:rPr>
            <w:rStyle w:val="Hipercze"/>
            <w:rFonts w:ascii="Arial" w:eastAsia="Times New Roman" w:hAnsi="Arial" w:cs="Arial"/>
            <w:color w:val="auto"/>
            <w:sz w:val="21"/>
            <w:szCs w:val="21"/>
            <w:lang w:eastAsia="pl-PL"/>
          </w:rPr>
          <w:t>http://www.gov.pl/web/rdos-gdansk</w:t>
        </w:r>
      </w:hyperlink>
      <w:r w:rsidRPr="002F5919">
        <w:rPr>
          <w:rFonts w:ascii="Arial" w:hAnsi="Arial" w:cs="Arial"/>
          <w:iCs/>
          <w:sz w:val="21"/>
          <w:szCs w:val="21"/>
        </w:rPr>
        <w:t>).</w:t>
      </w:r>
    </w:p>
    <w:p w14:paraId="3E86C938" w14:textId="77777777" w:rsidR="000D7198" w:rsidRPr="002F5919" w:rsidRDefault="000D7198" w:rsidP="00DF6967">
      <w:pPr>
        <w:spacing w:after="0"/>
        <w:ind w:firstLine="567"/>
        <w:rPr>
          <w:rFonts w:ascii="Arial" w:hAnsi="Arial" w:cs="Arial"/>
          <w:sz w:val="21"/>
          <w:szCs w:val="21"/>
        </w:rPr>
      </w:pPr>
    </w:p>
    <w:p w14:paraId="7E92FDE0" w14:textId="77777777" w:rsidR="000D7198" w:rsidRPr="000D7198" w:rsidRDefault="000D7198" w:rsidP="00DF6967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  <w:r w:rsidRPr="000D7198">
        <w:rPr>
          <w:rFonts w:ascii="Arial" w:eastAsia="Times New Roman" w:hAnsi="Arial" w:cs="Arial"/>
          <w:sz w:val="21"/>
          <w:szCs w:val="21"/>
        </w:rPr>
        <w:t>Upubliczniono w dniach: od……………...do……………….</w:t>
      </w:r>
    </w:p>
    <w:p w14:paraId="68226F09" w14:textId="340448E4" w:rsidR="000D7198" w:rsidRPr="000D7198" w:rsidRDefault="000D7198" w:rsidP="00DF6967">
      <w:pPr>
        <w:spacing w:after="120"/>
        <w:rPr>
          <w:rFonts w:ascii="Arial" w:eastAsia="Times New Roman" w:hAnsi="Arial" w:cs="Arial"/>
          <w:sz w:val="21"/>
          <w:szCs w:val="21"/>
        </w:rPr>
      </w:pPr>
      <w:r w:rsidRPr="000D7198">
        <w:rPr>
          <w:rFonts w:ascii="Arial" w:eastAsia="Times New Roman" w:hAnsi="Arial" w:cs="Arial"/>
          <w:sz w:val="21"/>
          <w:szCs w:val="21"/>
        </w:rPr>
        <w:t>Pieczęć urzędu:</w:t>
      </w:r>
    </w:p>
    <w:p w14:paraId="367C791A" w14:textId="77777777" w:rsidR="00420757" w:rsidRDefault="00420757" w:rsidP="00DF6967">
      <w:pPr>
        <w:pStyle w:val="Bezodstpw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FFF6BF2" w14:textId="77777777" w:rsidR="00EF2475" w:rsidRDefault="00EF2475" w:rsidP="00DF6967">
      <w:pPr>
        <w:pStyle w:val="Bezodstpw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7622C9E" w14:textId="77777777" w:rsidR="00EF2475" w:rsidRDefault="00EF2475" w:rsidP="00DF6967">
      <w:pPr>
        <w:pStyle w:val="Bezodstpw"/>
        <w:rPr>
          <w:rFonts w:ascii="Arial" w:hAnsi="Arial" w:cs="Arial"/>
          <w:b/>
          <w:bCs/>
          <w:sz w:val="18"/>
          <w:szCs w:val="18"/>
          <w:u w:val="single"/>
        </w:rPr>
      </w:pPr>
    </w:p>
    <w:p w14:paraId="37A8B51B" w14:textId="77777777" w:rsidR="002F5919" w:rsidRDefault="002F5919" w:rsidP="00DF6967">
      <w:pPr>
        <w:pStyle w:val="Bezodstpw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4C02AFA" w14:textId="7A937E53" w:rsidR="000D7198" w:rsidRPr="000D7198" w:rsidRDefault="00780A87" w:rsidP="00DF6967">
      <w:pPr>
        <w:pStyle w:val="Bezodstpw"/>
        <w:rPr>
          <w:rFonts w:ascii="Arial" w:hAnsi="Arial" w:cs="Arial"/>
          <w:b/>
          <w:bCs/>
          <w:sz w:val="18"/>
          <w:szCs w:val="18"/>
          <w:u w:val="single"/>
        </w:rPr>
      </w:pPr>
      <w:r w:rsidRPr="000D7198">
        <w:rPr>
          <w:rFonts w:ascii="Arial" w:hAnsi="Arial" w:cs="Arial"/>
          <w:b/>
          <w:bCs/>
          <w:sz w:val="18"/>
          <w:szCs w:val="18"/>
          <w:u w:val="single"/>
        </w:rPr>
        <w:t xml:space="preserve">Zawiadomienie niniejsze umieszcza się m.in: </w:t>
      </w:r>
    </w:p>
    <w:p w14:paraId="2EEC7A89" w14:textId="7398E19E" w:rsidR="00780A87" w:rsidRPr="000D7198" w:rsidRDefault="00780A87" w:rsidP="00DF6967">
      <w:pPr>
        <w:pStyle w:val="Bezodstpw"/>
        <w:rPr>
          <w:rFonts w:ascii="Arial" w:hAnsi="Arial" w:cs="Arial"/>
          <w:sz w:val="18"/>
          <w:szCs w:val="18"/>
        </w:rPr>
      </w:pPr>
      <w:r w:rsidRPr="000D7198">
        <w:rPr>
          <w:rFonts w:ascii="Arial" w:hAnsi="Arial" w:cs="Arial"/>
          <w:sz w:val="18"/>
          <w:szCs w:val="18"/>
        </w:rPr>
        <w:t xml:space="preserve">1) strona internetowa RDOŚ: </w:t>
      </w:r>
      <w:hyperlink r:id="rId9" w:history="1">
        <w:r w:rsidRPr="000D7198">
          <w:rPr>
            <w:rFonts w:ascii="Arial" w:hAnsi="Arial" w:cs="Arial"/>
            <w:color w:val="000000"/>
            <w:sz w:val="18"/>
            <w:szCs w:val="18"/>
          </w:rPr>
          <w:t>http://www.gdansk.rdos.gov.pl</w:t>
        </w:r>
      </w:hyperlink>
      <w:r w:rsidRPr="000D7198">
        <w:rPr>
          <w:rFonts w:ascii="Arial" w:hAnsi="Arial" w:cs="Arial"/>
          <w:color w:val="000000"/>
          <w:sz w:val="18"/>
          <w:szCs w:val="18"/>
        </w:rPr>
        <w:t>;</w:t>
      </w:r>
      <w:r w:rsidRPr="000D7198">
        <w:rPr>
          <w:rFonts w:ascii="Arial" w:hAnsi="Arial" w:cs="Arial"/>
          <w:sz w:val="18"/>
          <w:szCs w:val="18"/>
        </w:rPr>
        <w:t xml:space="preserve"> 2) tablica ogłoszeń RDOŚ; </w:t>
      </w:r>
      <w:r w:rsidR="00706744">
        <w:rPr>
          <w:rFonts w:ascii="Arial" w:hAnsi="Arial" w:cs="Arial"/>
          <w:sz w:val="18"/>
          <w:szCs w:val="18"/>
        </w:rPr>
        <w:t>3</w:t>
      </w:r>
      <w:r w:rsidR="00BE52FD">
        <w:rPr>
          <w:rFonts w:ascii="Arial" w:hAnsi="Arial" w:cs="Arial"/>
          <w:sz w:val="18"/>
          <w:szCs w:val="18"/>
        </w:rPr>
        <w:t xml:space="preserve">) </w:t>
      </w:r>
      <w:r w:rsidRPr="000D7198">
        <w:rPr>
          <w:rFonts w:ascii="Arial" w:hAnsi="Arial" w:cs="Arial"/>
          <w:sz w:val="18"/>
          <w:szCs w:val="18"/>
        </w:rPr>
        <w:t>aa</w:t>
      </w:r>
      <w:r w:rsidR="00EF2475">
        <w:rPr>
          <w:rFonts w:ascii="Arial" w:hAnsi="Arial" w:cs="Arial"/>
          <w:sz w:val="18"/>
          <w:szCs w:val="18"/>
        </w:rPr>
        <w:t>.</w:t>
      </w:r>
    </w:p>
    <w:p w14:paraId="5E479106" w14:textId="77777777" w:rsidR="00EF2475" w:rsidRDefault="00EF2475" w:rsidP="00DF6967">
      <w:pPr>
        <w:pStyle w:val="Bezodstpw"/>
        <w:rPr>
          <w:rFonts w:ascii="Arial" w:hAnsi="Arial" w:cs="Arial"/>
          <w:sz w:val="14"/>
          <w:szCs w:val="14"/>
        </w:rPr>
      </w:pPr>
    </w:p>
    <w:p w14:paraId="3C66C132" w14:textId="24FA8992" w:rsidR="00EF2475" w:rsidRDefault="00EF2475" w:rsidP="00DF6967">
      <w:pPr>
        <w:pStyle w:val="Bezodstpw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Sp</w:t>
      </w:r>
      <w:r w:rsidR="00BE52FD">
        <w:rPr>
          <w:rFonts w:ascii="Arial" w:hAnsi="Arial" w:cs="Arial"/>
          <w:sz w:val="14"/>
          <w:szCs w:val="14"/>
        </w:rPr>
        <w:t>orządziła</w:t>
      </w:r>
      <w:r>
        <w:rPr>
          <w:rFonts w:ascii="Arial" w:hAnsi="Arial" w:cs="Arial"/>
          <w:sz w:val="14"/>
          <w:szCs w:val="14"/>
        </w:rPr>
        <w:t>: Justyna Powaczyńska, tel. 58 6836851</w:t>
      </w:r>
    </w:p>
    <w:p w14:paraId="69BD6284" w14:textId="77777777" w:rsidR="00706744" w:rsidRDefault="00706744" w:rsidP="00DF6967">
      <w:pPr>
        <w:pStyle w:val="Bezodstpw"/>
        <w:rPr>
          <w:rFonts w:ascii="Arial" w:hAnsi="Arial" w:cs="Arial"/>
          <w:sz w:val="14"/>
          <w:szCs w:val="14"/>
        </w:rPr>
      </w:pPr>
    </w:p>
    <w:p w14:paraId="56512A0B" w14:textId="4B146D99" w:rsidR="00EF2475" w:rsidRPr="00420757" w:rsidRDefault="00EF2475" w:rsidP="00DF6967">
      <w:pPr>
        <w:pStyle w:val="Bezodstpw"/>
        <w:rPr>
          <w:rFonts w:ascii="Arial" w:hAnsi="Arial" w:cs="Arial"/>
          <w:sz w:val="14"/>
          <w:szCs w:val="14"/>
        </w:rPr>
      </w:pPr>
      <w:r w:rsidRPr="00420757">
        <w:rPr>
          <w:rFonts w:ascii="Arial" w:hAnsi="Arial" w:cs="Arial"/>
          <w:sz w:val="14"/>
          <w:szCs w:val="14"/>
        </w:rPr>
        <w:lastRenderedPageBreak/>
        <w:t>Art. 49 Kpa:</w:t>
      </w:r>
    </w:p>
    <w:p w14:paraId="3532C885" w14:textId="3C844081" w:rsidR="00703864" w:rsidRPr="00420757" w:rsidRDefault="00703864" w:rsidP="00DF6967">
      <w:pPr>
        <w:pStyle w:val="Bezodstpw"/>
        <w:rPr>
          <w:rFonts w:ascii="Arial" w:hAnsi="Arial" w:cs="Arial"/>
          <w:sz w:val="14"/>
          <w:szCs w:val="14"/>
        </w:rPr>
      </w:pPr>
      <w:r w:rsidRPr="00420757">
        <w:rPr>
          <w:rStyle w:val="alb"/>
          <w:rFonts w:ascii="Arial" w:hAnsi="Arial" w:cs="Arial"/>
          <w:sz w:val="14"/>
          <w:szCs w:val="14"/>
        </w:rPr>
        <w:t xml:space="preserve">§  1.  </w:t>
      </w:r>
      <w:r w:rsidRPr="00420757">
        <w:rPr>
          <w:rFonts w:ascii="Arial" w:hAnsi="Arial" w:cs="Arial"/>
          <w:sz w:val="14"/>
          <w:szCs w:val="14"/>
        </w:rPr>
        <w:t xml:space="preserve">Jeżeli </w:t>
      </w:r>
      <w:hyperlink r:id="rId10" w:anchor="/search-hypertext/16784712_art%2849%29_1?pit=2018-03-07" w:history="1">
        <w:r w:rsidRPr="00420757">
          <w:rPr>
            <w:rStyle w:val="Hipercze"/>
            <w:rFonts w:ascii="Arial" w:hAnsi="Arial" w:cs="Arial"/>
            <w:color w:val="auto"/>
            <w:sz w:val="14"/>
            <w:szCs w:val="14"/>
            <w:u w:val="none"/>
          </w:rPr>
          <w:t>przepis</w:t>
        </w:r>
      </w:hyperlink>
      <w:r w:rsidRPr="00420757">
        <w:rPr>
          <w:rFonts w:ascii="Arial" w:hAnsi="Arial" w:cs="Arial"/>
          <w:sz w:val="14"/>
          <w:szCs w:val="14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7843654A" w14:textId="77777777" w:rsidR="00703864" w:rsidRDefault="00703864" w:rsidP="00DF6967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420757">
        <w:rPr>
          <w:rStyle w:val="alb"/>
          <w:rFonts w:ascii="Arial" w:hAnsi="Arial" w:cs="Arial"/>
          <w:sz w:val="14"/>
          <w:szCs w:val="14"/>
        </w:rPr>
        <w:t xml:space="preserve">§  2.  </w:t>
      </w:r>
      <w:r w:rsidRPr="00420757">
        <w:rPr>
          <w:rFonts w:ascii="Arial" w:hAnsi="Arial" w:cs="Arial"/>
          <w:sz w:val="14"/>
          <w:szCs w:val="14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558F5501" w14:textId="77777777" w:rsidR="00BE52FD" w:rsidRDefault="00BE52FD" w:rsidP="00DF6967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494EA016" w14:textId="77777777" w:rsidR="00BE52FD" w:rsidRPr="00420757" w:rsidRDefault="00BE52FD" w:rsidP="00DF6967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68DBFC1E" w14:textId="64F158CF" w:rsidR="00BE52FD" w:rsidRPr="00706744" w:rsidRDefault="00BE52FD" w:rsidP="00DF6967">
      <w:pPr>
        <w:spacing w:after="0" w:line="240" w:lineRule="auto"/>
        <w:rPr>
          <w:rFonts w:ascii="Arial" w:hAnsi="Arial" w:cs="Arial"/>
          <w:lang w:eastAsia="pl-PL"/>
        </w:rPr>
      </w:pPr>
      <w:r w:rsidRPr="00706744">
        <w:rPr>
          <w:rFonts w:ascii="Arial" w:hAnsi="Arial" w:cs="Arial"/>
          <w:lang w:eastAsia="pl-PL"/>
        </w:rPr>
        <w:t>Załącznik do zawiadomienia znak RDOŚ-Gd-WOO.420.</w:t>
      </w:r>
      <w:r w:rsidR="00706744" w:rsidRPr="00706744">
        <w:rPr>
          <w:rFonts w:ascii="Arial" w:hAnsi="Arial" w:cs="Arial"/>
          <w:lang w:eastAsia="pl-PL"/>
        </w:rPr>
        <w:t>85</w:t>
      </w:r>
      <w:r w:rsidRPr="00706744">
        <w:rPr>
          <w:rFonts w:ascii="Arial" w:hAnsi="Arial" w:cs="Arial"/>
          <w:lang w:eastAsia="pl-PL"/>
        </w:rPr>
        <w:t>.2023.JP.</w:t>
      </w:r>
      <w:r w:rsidR="00706744" w:rsidRPr="00706744">
        <w:rPr>
          <w:rFonts w:ascii="Arial" w:hAnsi="Arial" w:cs="Arial"/>
          <w:lang w:eastAsia="pl-PL"/>
        </w:rPr>
        <w:t>1</w:t>
      </w:r>
      <w:r w:rsidR="00457E9D">
        <w:rPr>
          <w:rFonts w:ascii="Arial" w:hAnsi="Arial" w:cs="Arial"/>
          <w:lang w:eastAsia="pl-PL"/>
        </w:rPr>
        <w:t>3</w:t>
      </w:r>
      <w:r w:rsidRPr="00706744">
        <w:rPr>
          <w:rFonts w:ascii="Arial" w:hAnsi="Arial" w:cs="Arial"/>
          <w:lang w:eastAsia="pl-PL"/>
        </w:rPr>
        <w:t xml:space="preserve"> </w:t>
      </w:r>
    </w:p>
    <w:p w14:paraId="5A640781" w14:textId="77777777" w:rsidR="00BE52FD" w:rsidRPr="00706744" w:rsidRDefault="00BE52FD" w:rsidP="00DF6967">
      <w:pPr>
        <w:spacing w:after="0" w:line="240" w:lineRule="auto"/>
        <w:rPr>
          <w:rFonts w:ascii="Arial" w:hAnsi="Arial" w:cs="Arial"/>
          <w:lang w:eastAsia="pl-PL"/>
        </w:rPr>
      </w:pPr>
    </w:p>
    <w:p w14:paraId="4F02B0E1" w14:textId="2D6DD2E5" w:rsidR="00706744" w:rsidRPr="002F5919" w:rsidRDefault="00D84B6A" w:rsidP="00DF696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*</w:t>
      </w:r>
    </w:p>
    <w:p w14:paraId="5D73213B" w14:textId="44F65FBB" w:rsidR="00706744" w:rsidRDefault="00706744" w:rsidP="00DF6967">
      <w:pPr>
        <w:spacing w:after="0" w:line="240" w:lineRule="auto"/>
        <w:rPr>
          <w:rFonts w:ascii="Arial" w:hAnsi="Arial" w:cs="Arial"/>
          <w:sz w:val="21"/>
          <w:szCs w:val="21"/>
          <w:lang w:eastAsia="pl-PL"/>
        </w:rPr>
      </w:pPr>
      <w:r w:rsidRPr="00706744">
        <w:rPr>
          <w:rFonts w:ascii="Arial" w:hAnsi="Arial" w:cs="Arial"/>
        </w:rPr>
        <w:t>„</w:t>
      </w:r>
      <w:r w:rsidRPr="00706744">
        <w:rPr>
          <w:rFonts w:ascii="Arial" w:hAnsi="Arial" w:cs="Arial"/>
          <w:b/>
          <w:bCs/>
        </w:rPr>
        <w:t>Zapewnienie dostępu kolejowego do elektrowni jądrowej Lubiatowo-Kopalino – LK229 na odc</w:t>
      </w:r>
      <w:r w:rsidR="00457E9D">
        <w:rPr>
          <w:rFonts w:ascii="Arial" w:hAnsi="Arial" w:cs="Arial"/>
          <w:b/>
          <w:bCs/>
        </w:rPr>
        <w:t>inku</w:t>
      </w:r>
      <w:r w:rsidRPr="00706744">
        <w:rPr>
          <w:rFonts w:ascii="Arial" w:hAnsi="Arial" w:cs="Arial"/>
          <w:b/>
          <w:bCs/>
        </w:rPr>
        <w:t xml:space="preserve"> Lębork-Łeba</w:t>
      </w:r>
      <w:r w:rsidRPr="00706744">
        <w:rPr>
          <w:rFonts w:ascii="Arial" w:hAnsi="Arial" w:cs="Arial"/>
        </w:rPr>
        <w:t>”,</w:t>
      </w:r>
    </w:p>
    <w:p w14:paraId="47C59B89" w14:textId="1CC9E918" w:rsidR="00BE52FD" w:rsidRPr="00736542" w:rsidRDefault="00BE52FD" w:rsidP="00DF6967">
      <w:pPr>
        <w:spacing w:after="0" w:line="240" w:lineRule="auto"/>
        <w:rPr>
          <w:rFonts w:ascii="Arial" w:hAnsi="Arial" w:cs="Arial"/>
          <w:sz w:val="21"/>
          <w:szCs w:val="21"/>
          <w:lang w:eastAsia="pl-PL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60"/>
        <w:gridCol w:w="3034"/>
        <w:gridCol w:w="3118"/>
      </w:tblGrid>
      <w:tr w:rsidR="008C4F6D" w:rsidRPr="00C9536D" w14:paraId="79348D73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5C5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455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NUMER_DZIALKI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8B8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NAZWA_OBREBU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402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NAZWA_GMINY</w:t>
            </w:r>
          </w:p>
        </w:tc>
      </w:tr>
      <w:tr w:rsidR="008C4F6D" w:rsidRPr="00C9536D" w14:paraId="5AA9264D" w14:textId="77777777" w:rsidTr="00321DD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75F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F12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159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Białogarda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8F0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402B4A14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4B5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FE2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248/1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45E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Białogarda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89F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629E05A9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C57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7AA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78F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Białogarda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371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26ADB236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121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D33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130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Białogarda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18A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53742236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788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257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3BB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Białogarda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AE7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4CB259B1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4BC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18A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D44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Białogarda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5DB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001A409A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C7F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774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2CC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Białogarda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681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44379911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010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36E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025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Białogarda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AAC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439083BE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F5E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22E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767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Białogarda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F4F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601CB574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EBF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115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E95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Białogarda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3A9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7B671AE5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13F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732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314/3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796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Białogarda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72C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79FF6963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B9A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1C4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A24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Białogarda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A41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65A71530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E30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DC0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2FB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Białogarda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440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368CE420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BF7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D05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248/2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1FA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Białogarda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44E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2C2A150D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7EC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B2B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242/1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248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Białogarda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D15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0283018A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5A8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DFD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D2B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Białogarda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4BE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258B6FAB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C11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141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1EC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Białogarda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A3A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6D2A2BD1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C99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70D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242/2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7B0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Białogarda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332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70FC9478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EA2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FCD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127/9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84B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6A5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3523FDAF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A0C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BC6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125/3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612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108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7B815469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F8F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062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F72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905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7597ECC8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352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1B6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E5C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2AE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466DB118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A11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4FC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499/1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A65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584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52E3202B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CCB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8BD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118/2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540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94D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1D15FCC8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F05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B72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497/2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6D7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420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6F65B545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504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D86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497/4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EA5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C58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5FCE2CBF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0C5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D54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497/5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C77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CCB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0FC054D1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71E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896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497/3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363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0CD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03492927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93D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9F9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97/3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34B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DCF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6B2236FC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6C9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029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119/3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905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E42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40AFCDDF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5AE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403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116/2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689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A1E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4E8A602A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AB4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45F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118/3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FA2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8E9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78DA3996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FF1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6C1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EB4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CCD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221B6442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20A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CB7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055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151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03366E81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FB5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F76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BFC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DFE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07C23DB2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F17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B78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6BF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C0B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258F2AC8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89E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BA7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F10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2B5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41498F41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F86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2E4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125/2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4A9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6C6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64EC7056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7B9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2F6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116/1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FF9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87B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7D939834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92E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3A7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477/2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625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44A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6E00DA15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10A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C9F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90E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BFC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325D45DF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389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AE2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077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8A2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0380E958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37B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D1D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9EF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475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690E9901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777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CC7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97/4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F33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D7C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3BE5285A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AAC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985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375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BFC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213BF7A5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EB5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895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485/6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26B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2EF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0407999C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46F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2DC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0B4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706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1A907AF8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95E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29B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1BC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B53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48EB78F5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2A1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EF2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7E7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5AA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12737EDF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232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41F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A6C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F87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347765F3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F1F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C9C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B07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7E4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2D23F45F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F45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92D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125/4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048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533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4DBEA33A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B69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26D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A10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853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330A5CAD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BD3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C17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C2B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506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06B30980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1E9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FE4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6E5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C2B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0E0F8535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170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D20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477/1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9E7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934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6932AB7B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F76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15C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487/23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A54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04B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78CAEB71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871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7AE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E70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D69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19930575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3BA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056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45E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427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6F0FF24F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29C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993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E2F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E25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25DF0A33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A97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783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D53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3C6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16CF4C0C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0FE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244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5CE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209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1D6AC215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150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353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497/1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3A2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70C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3D3BE0D7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5FE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8E5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487/1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776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85C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03ED8629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6A0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704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D57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4FD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29D3F1F9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83A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40D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118/1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4C6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CC2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6F756F50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B66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31D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9CD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6DA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7AF9FF7C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537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ACF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4F4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396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0A177120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1FA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EB6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2AD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FC3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65DFF210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9E9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932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EA4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AA3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7EF32588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4F1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FCA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24/3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5D5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294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363CD155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D5D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16E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9E6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852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6E91EEE2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6B2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25F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487/33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243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CBA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2B97F3E2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4D0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32B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F48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211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7065370E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EE3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321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103/2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678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80F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220808B9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FE4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12A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611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9F3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7388C320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66A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703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97/1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830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CBA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10B3E8A2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988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A28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FE0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F1B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483DF487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43D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DF9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103/1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EAA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6B5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3FAD515B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B0C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15B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E42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921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1072F194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DC5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A5A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485/5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225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A84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0F3934DC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691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BB1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571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34D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55B6DC25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83D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61A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137/1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BEC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795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09AAE859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5ED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516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649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C6B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2E977128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42A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9DF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0D7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43B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67242EE2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EA8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964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487/31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51E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A38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6144BC17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80D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E7A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143/1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08B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5C3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09527D4F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9FD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BAA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127/10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26F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394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3DFC5365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FB7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E8A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9E1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E9F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75A05249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244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A8C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FD8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4F5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2CCF7B45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C0D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D25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105/5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880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83B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33D2D811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D3E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ADA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127/6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738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BAB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0EED9CF8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CDC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4D3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0FB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B5A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4E811A91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97E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960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D3E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CEB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4C3556C3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045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6B5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1FA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664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3D96B97E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58E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26A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DB7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354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667B6BBE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ED8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AE0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499/2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6BA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BE5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6CBA49D7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4B3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514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499/4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AB7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C17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7421DE46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C0F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2B0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98/8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C78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001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2E581FC0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098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7C9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98/9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0EF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E11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7DD5DB21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CDE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303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499/5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C69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289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4121CD99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7CA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AE8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127/8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ADC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C0F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4C7B9432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48D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326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127/7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316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F46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10405EA9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2E8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241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71A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F1B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2256E298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2BD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FA7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93/54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A07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F11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41D82E39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9AD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F7B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451/4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A1A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E3C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6A7C21B5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0DE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746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487/20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D94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2E1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23E8B199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0D4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EFB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B71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BA0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79C100F1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106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0BE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499/7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FB9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16C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6BFFB5A0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100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3E7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B47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232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77D1350F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B90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46B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143/2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7F4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811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68AB7705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867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8E5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FE5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109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523B813F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EDA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178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499/3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B44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469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69104E4F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3F0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D40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128/2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B3E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C14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005FCEA1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146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75E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170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21C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49CCA504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B47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A84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51E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48F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309C7E13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708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EDD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16F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DA1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5221E6A9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7C2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1CB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A70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70B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79F09778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B47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0A1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A0D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918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27257E30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D5F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833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423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5B5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69158D0E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BFE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807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51F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Garczegorze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1AF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66DE0932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358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E43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F51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18E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64908023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BFD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A4E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46/8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E6E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A2C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46D031F7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A25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E05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5A0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30E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7D60C449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B53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A25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FFF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1D3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6B9EB979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32E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E67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247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B18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4992C851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410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97B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46/14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3B5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8B9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7389B273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A89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6DB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44/5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B67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5ED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6A97F652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DD2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861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172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D60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4A0EFC12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A1B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17D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55/7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3A7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A28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6A8713C3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0F0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C31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99B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542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4100FC9D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178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666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ACF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BCB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6AE273D9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E7D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87B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36/9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321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DE6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1367CA67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3DA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DFD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53/13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59C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02B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3F065797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9EA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EA6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46/13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401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81D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501B5DEC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10D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47B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1CD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3AC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22E05E9D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161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D3F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55/3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3DE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00A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2F65CFA3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736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B2A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55/8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472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694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5451EE55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5EB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0BF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46/3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BDD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13B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2E8860E9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275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329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388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732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7B535749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A32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3D0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CC3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AE6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3F09E4AA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977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559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46/4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C6F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AE0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668CA06D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339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D59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55/4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C7A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69C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2AC4A85F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6B1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FDA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46/10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3D7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E39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511E9CB2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100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2D1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46/12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D26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4CA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781F07D1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3B3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C18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36/8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6C7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57A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036B9CF6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C39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D8E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331/2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3BC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540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002BD395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4BF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A20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586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74C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03100D30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B41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188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53F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829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7CC89ABB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A99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578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E98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791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6D43A9B1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F24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F28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331/3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D3C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665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2CB22EB0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D61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6A9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331/1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454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6D0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41CE0F3C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CFB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2E5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B1E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4BB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2DA5B55F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384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E09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329/5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26A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471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5578DDCA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B9D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DC5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68/55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1B9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507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0E793863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723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732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71/3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7A1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77A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69DA8EA4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F03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C43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328/1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780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A2C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43886677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233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BAB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9C8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C64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4E5F40E4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ABE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EAD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173/3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910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3E8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21786D99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5D1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3BA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39/3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8E7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4D0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64CA9E86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4EE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3F2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334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2E4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569B61E8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60E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8EA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5A4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7BC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4931DC5F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D37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D32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68/54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4A5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C68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47F2889A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034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86D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39/5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CE3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59C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6A908053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5D3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64E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3FD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F49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780F519F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DBF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C7E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F11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CE3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198661F8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36B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474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FE9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405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073A97D4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185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E89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CAC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6A5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5F6A17E9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674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B84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541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C25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523DA65E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281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3AD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62A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C05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55842EE5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390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2D1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173/7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B4B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6C2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2333F15B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E47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FBA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330/2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2B2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4A1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3A373944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EED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DCE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173/6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CDE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03E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29B56282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ADB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E7F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172/13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1E0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010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440FD049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E8B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DBD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332/1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A58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8DB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34BB8679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6C9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CDA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174/3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EE8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00A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72662B1F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AE7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00C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44/3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1F4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592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48DBE2C3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2B1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E6B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F05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553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0700A5A0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21E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F38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873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EDC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0BB29755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8E9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274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184/1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413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994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1E75E83C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5D7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546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185/6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FFD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9D8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76C4A477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156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CA9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882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427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47B4201C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6B0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F64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185/4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F7C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76E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42C387F7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A1D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D25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184/2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911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541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131150DB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DC9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0F6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C30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B60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7FC3C7E5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AB2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45C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3BB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989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10176299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A3B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53C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24/3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525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4F5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0303832F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3E9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9A0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24/4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6F9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B44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31648CFC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55B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93A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BC5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280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20927E85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689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B99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4B3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84E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5FCB9186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88E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2F4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BDE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543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6F4594ED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A49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DF5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E61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15B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4E9A3258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3AD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1AF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95E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D27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42427A7F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3C8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CED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08B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4E2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4EBB0744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40D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393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135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725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7322D146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9F5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563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C5C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A9D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032500DA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718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0EB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CDE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1D7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1A4A33CD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5B8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039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30/3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958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C4E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42F30265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F23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673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91C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B05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75A3AA76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B6E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B06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119/68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572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7D2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696B07F4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6FB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D39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119/42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0BD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473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16B9BFB5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FDB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732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119/38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996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954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0A9EED8D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4BA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621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119/37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FCE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FCB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639BCD43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FC9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C3F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119/48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A5A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107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56E09FAF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7A1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0D7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119/67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55C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EBC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399ECBD0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E27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3D5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119/70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C08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C36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060B9E7F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C76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6FE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119/47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585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11C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10245920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2A6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A69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119/36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3F5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336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7C1F6C9A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D34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1C8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119/69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BA7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3E0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43265CA7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5CE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3D9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119/35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B9F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28B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0F8EB5DA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55A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991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119/44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0F9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82E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17702986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240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93A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119/51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649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65B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31033F3C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BFD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690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119/43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080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DFD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50658395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B6B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579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119/33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EB8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EE3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778EC128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DAC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AA2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119/61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A9C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FF7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3CEBF130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086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2E6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119/39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479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3BD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72F38EF7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93D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151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119/65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201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310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1D2DFA34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872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B7F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119/49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09F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526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7A92EB0B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61C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D9D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119/56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035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EC7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38404255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066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453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119/34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C71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7A9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20E180E8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8F4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16F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119/66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296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DB5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2EB3117D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182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674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119/32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FEF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F9F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58238BC7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B33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1CE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119/71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2D1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0E1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57EC823D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420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217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119/62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171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816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1C72BDE9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3EB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DE0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119/60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BF0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85D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299EF95B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529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0E2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119/64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908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A61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09B9587A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DD9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D94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119/45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301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BE2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3F798D25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FB4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1DD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119/54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F11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B2D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1C911612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9B9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867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119/63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175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4BC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3C325CDF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5EE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47E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119/53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E77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01E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39AC8410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B71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022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119/52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AF0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E0A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13D8D7A9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322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E1E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119/40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202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71C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1863F7DD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307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C07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119/46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70A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400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23D90A09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896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FC4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119/59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A0C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F27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13E2F66D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B01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64B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119/55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35D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80F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1CC4F64F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73E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9F7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119/58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3D1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A9A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3E6C34FD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06B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A34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119/41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D49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BF3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0A6C4C9F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947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83A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119/57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B4B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FE3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4376F73F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16C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824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119/50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96E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922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63A82A9E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FE0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6F9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C32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635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6B148E6F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CEB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D16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C8C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B09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1E706E5F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22A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0A8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598/2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B1A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BCE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6406A171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F4A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533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FC1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C95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5BD6DA32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4FC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7C6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119/79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5A9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D3A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23D15DE9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A30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2ED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117/26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CC2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595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62B79BC3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7E6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D9B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117/24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0B3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E64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45460D46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78C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7A0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1AD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928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67B11937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142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720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117/25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C65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Lębork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BF7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</w:tr>
      <w:tr w:rsidR="008C4F6D" w:rsidRPr="00C9536D" w14:paraId="3DC3C717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480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B70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26/3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EE1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Lędziechowo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E54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661ED7C9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8A7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80D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25/3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DBB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Lędziechowo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FD1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23330F46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383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D1D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2D9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Lędziechowo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713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6502DD73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A94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C3A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6/4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4E4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Lędziechowo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FD7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1891F91C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847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43C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26/4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5FB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Lędziechowo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BB1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7DDEF6CF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70E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1D9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20B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Lędziechowo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BD1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052AFAF8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67E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B06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552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Lędziechowo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BA9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36805FA5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BF2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2AD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39C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Lędziechowo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E3A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309A2B9D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13B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EDA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227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Lędziechowo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F52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1B95C1CB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EF1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230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2C3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Lędziechowo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0DA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592E3805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43D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5B3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1B7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Lędziechowo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E56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68E892CF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F9F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9D5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3BA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Lędziechowo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FA6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76A0BC79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102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72C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D2A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Lędziechowo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22A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2E0EFEB9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786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BAD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FB1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Lędziechowo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562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2B1EE3D4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DB2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EF6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11/19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683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Lędziechowo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9E8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2A0BCCD9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067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FEB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3/3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993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Lędziechowo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874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3E044B27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70E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3AF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142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Lędziechowo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469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1DBC84DC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DC6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2EF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26/13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818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Lędziechowo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58E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1F5D8BEB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AC9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C6F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3/4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CEB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Lędziechowo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2C4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62700464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6E0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744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8/22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072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Lędziechowo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604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530D2A57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5B8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074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25/26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7E6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Lędziechowo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B53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12D341A1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354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DCC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25/34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645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Lędziechowo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219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20E38464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7CF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70B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25/31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C85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Lędziechowo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88D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282AC8B8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BEC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B8F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25/24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284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Lędziechowo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279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54F671B1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100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174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580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Lędziechowo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EE7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43F1A805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6AE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93A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13/9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696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Lędziechowo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173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3C8F0911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982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6C2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13/10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F9A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Lędziechowo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DA2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3627D63D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AC4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67E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1/4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CF2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Lędziechowo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061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282FC9B6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A91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BE4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EC6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Lędziechowo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F48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2AC6D8E0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249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3D5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60C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Lędziechowo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CB6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240FD9EE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C94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F36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6FE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Lędziechowo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3D8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5A92920A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454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332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6/3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128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Lędziechowo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7BF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18A86457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654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E78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8/19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E94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Lędziechowo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39D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2722C18A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2DD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F2A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25/25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4D6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Lędziechowo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46E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5A914460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8D8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FE9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6/17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71A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CCD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2F736661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0E0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5B9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6/27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62C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667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286AD412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62D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B68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6/18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825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8A7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35FF2EED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6C0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89A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6/28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E91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E32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02DEB836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195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A68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6/30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2C7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ADE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0F51158E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927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7E1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6/25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95F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168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5B3FC58E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8F0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B9F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6/14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EC7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44A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18430DD8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B61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AAE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6/15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621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39A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0AB551D8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DE3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365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6/34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DCC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C69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26989212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8DE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C1B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6/10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9D0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6EE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6EA6BFEB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785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2CC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6/26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5DE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523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39255F9A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9B5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89D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1606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741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A46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72DDF901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778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550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6/32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B9D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A9C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0002A19D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80A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E9C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376/2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3FF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14A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0EBE939F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A2D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91F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6/31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3DD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592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0B8C6DF1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F09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87D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6/29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766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411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02F0A334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699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20F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373/4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7C0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E48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2A4561DF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BB8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CE2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843/3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90A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178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08B7A1BB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7AF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E5C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6/6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651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423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75FFB061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7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C85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6/11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F55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C92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393F88E0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7EA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ECB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465/3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27E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1AC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3BDD0C39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D1B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393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465/2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B83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0F9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03092507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A8C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558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1040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F77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0E0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599A42C3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2D4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A4F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710/4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234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E6D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568CABBD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1F9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A04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712/15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33F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5E1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792EC01D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568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D79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467/2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EEA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CBF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76645D54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078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BA2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6/12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3F4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BA8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1DC2219F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62D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A22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1009/1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CBA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6C9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1CDFC349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83C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AA9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710/2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EE6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979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2C6B53AF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9C0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014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465/4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CBD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040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58274BC0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38B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A92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376/10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289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FB0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26633F6F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DE4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990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937/10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250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0B7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67BB5A3D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3F5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F6E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1010/2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7B5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C13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588C890A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B38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DB9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6/5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2DB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652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484BCF05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2D9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7F8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843/6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5CC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A4E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285165CB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D22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F14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939/1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76C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59A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757B3148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E0B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4FE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940/1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1E9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C16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136FA175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7F1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201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2B6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F89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690EF85C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CED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A11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943/3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E10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6BB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2E2233D1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DA0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35D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0C9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DF3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5D4F14A4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AAA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68D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F0B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C34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24ED14F5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CAF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5B7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E59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1FD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00CE1EF3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C80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AA4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1017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672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912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48607FF5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EFF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F6E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D4C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0D0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6B11ED9F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B45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563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1EB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B03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124BFB6B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E87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193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1015/1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043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722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37FE8A6D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E2A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160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373/16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0F7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04E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0A753025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4B2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923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1011/6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6EF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01C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0D9E806F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A58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EF3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710/3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AE0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14D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77096DFE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CD4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39E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1013/3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9C4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D97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16936394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A47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E7A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843/4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F8F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DD6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1D620165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F03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6AD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453/1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789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25B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52395314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507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B7B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6/4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33E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52B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49D3268F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183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73D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376/8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C1D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356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7EEF9AF0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09E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AC9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6/33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05D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A84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321E38EC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EAE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F07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C61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988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4D3389CF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881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590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1015/4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713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8D3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5DEAD7FC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B17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6E2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843/1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C52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541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5E2A9990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D26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F2C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366/1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F1A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E3E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0E1E4E23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0D3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EF8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373/15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3ED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BE8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23CF943D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495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6F8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442/3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9CB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9F9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65B40A1F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B21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E71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1012/2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2E3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5A6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66BB82A0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314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982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1014/2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14A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DCE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2A897510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25D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852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D1E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Łeba </w:t>
            </w:r>
            <w:proofErr w:type="spellStart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</w:t>
            </w:r>
            <w:proofErr w:type="spellEnd"/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6A1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Łeba</w:t>
            </w:r>
          </w:p>
        </w:tc>
      </w:tr>
      <w:tr w:rsidR="008C4F6D" w:rsidRPr="00C9536D" w14:paraId="5F0399F0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A5D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86A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316/1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062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Łebieniec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4E4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59D89C05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631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D14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316/2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B1A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Łebieniec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79D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04D6278F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5C2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68E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5CF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Łebieniec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D4B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52B5B668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397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83F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316/4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611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Łebieniec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9E6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41B963E5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828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719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E9E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Łebieniec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D9B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76BB941E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270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F5E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E3D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Łebieniec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31B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4870A44B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442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4C6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327/2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18A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Łebieniec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A7D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0B8F7CB3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AC2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7AD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E99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Łebieniec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25F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5E01DD3A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92F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6FC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4C8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Łebieniec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C15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31474085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E3D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A7C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0E8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Łebieniec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225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1B4C46B6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EAC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EAE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572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Łebieniec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D4E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7317F5D8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6EB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179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66D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Łebieniec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C4D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593BC527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50D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F4D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A08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Łebieniec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BB9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4832C6A6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3F5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B2B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D71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Łebieniec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BD2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58CEEA58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AD8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5BC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AB0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Łebieniec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FB0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1E12A921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066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DF2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DD4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Łebieniec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A00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6CF77E85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166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545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63E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Łebieniec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382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2F80D277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974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168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08E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Łebieniec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C4E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5A3EECD1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FA3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174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9A7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Łebieniec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BBD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516F4A85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FE7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14B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8EA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Łebieniec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CFD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5411E36D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A61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593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582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Łebieniec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E36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6D360888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BF1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9DC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00D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Łebieniec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0E7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23EE31FA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46E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3C1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802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Łebieniec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AE3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44490A88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192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35D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CA2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Łebieniec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0BB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72483BAB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D81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347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3BE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Łebieniec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27D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49FBF7D6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03C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08D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258/2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08C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Łebieniec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8AE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79C1FCC9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B09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A27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246/3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C63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Łebieniec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DFA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15DC52B6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9E7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D17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316/3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A01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Łebieniec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432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7B14E47C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BE0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B97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BB5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Łebieniec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9E9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4A4E649B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51A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16A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24A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Łebieniec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79D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15631261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78E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2E8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083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Łebieniec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21C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6E3AA9B8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D33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368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C14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Łebieniec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670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6F43261B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F5F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39B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753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Łebieniec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183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1F4A556D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C1E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E07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9F6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Łebieniec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3E2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71F86A13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FD7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2B1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7E7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Łebieniec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E17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495CCCFD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60C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62B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53A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Łebieniec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546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324B72CA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D54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2C8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11E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Łebieniec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BDF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43E1C2DE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82D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CC6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36E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Łebieniec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D07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0616491A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A3B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F1B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9B9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Łebieniec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DC7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2D64D106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20B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13A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187/2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952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Łebień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C8B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3C5F7E5F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A40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7A0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73E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Łebień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EC7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0398AF3A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DBC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3B6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B26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Łebień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57B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5BE1F8D1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F51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ABC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188/2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9F6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Łebień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1AA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32AEF859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51B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2FD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175/2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656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Łebień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F42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0782332E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3E2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62F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255/2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461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Łebień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094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4F84AA74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104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3FD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256/4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295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Łebień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FF3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7A101C81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121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B53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20A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Łebień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3FD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5E02100C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754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EF4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240/2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3F2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Łebień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ACE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7F86052E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942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377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218/1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EE7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Łebień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B02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0290B5E2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A71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7D5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257/2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1D1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Łebień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FAE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6008F2D8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4E8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906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67F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Łebień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A9D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6BB606FD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379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5DA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48D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Łebień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98B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6A1D3469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F59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BDF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F4C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Łebień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C29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64696793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9A8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121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E44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Łebień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758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57EC2B20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60B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74E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1BB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Łebień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B02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7E798702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4BC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0E3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239/3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B29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Łebień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3DC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132AB160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580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F70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188/1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B6A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Łebień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337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4EDD605D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673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404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BEA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82D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Łebień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C6E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0626D059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9E7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E41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240/1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39C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Łebień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DD8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21AFE63C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8D1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D8D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258/1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EE4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Łebień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3D7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6E1C6EC4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43C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AA5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256/6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BA6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Łebień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B3E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437C4F74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3F9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D9A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187/1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B16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Łebień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AEC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450896FA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E75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B20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4E1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Łebień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09D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0C36DE95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DEE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BF0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56E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Łebień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28D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6DFA6FB6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B43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D99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256/3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B0F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Łebień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497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070DCB6C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814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FA1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711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Łebień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8D0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13520BEC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9B5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3FC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175/9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BA1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Łebień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F2E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7A857621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1B7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E5E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30D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Łebień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BB1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70C8883E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D2F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14B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260/1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7E6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Łebień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0BE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7D1D4F1D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AA1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CA1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218/2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A17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Łebień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01E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12C47F08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F4F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4AB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1057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6E6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4A8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33825D3C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02C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D1A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818/1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DE7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68A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71FECFB0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9CF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853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818/2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BF3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5CD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660BB92C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917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60A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6E6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C0B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1D72E098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B4C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664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818/7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3F3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9B6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109FA222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F6F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5F9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692/1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9D6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AD8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59DEECD2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AB8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FDD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B40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E82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7970E152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072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85B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647/1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89F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276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3DDD44AB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F74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6B2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366/2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933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4DB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10FC10BD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3B7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70C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367/4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B57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75A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5861B4F4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D55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2FC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F88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503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1BD662D9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DB3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C05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1148/9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CBD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9E7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4CEBB74C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DEF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BC8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638/3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E76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019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468149C6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AB1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3C7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1142/1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A5A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E9D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2245405D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100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303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66E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47A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6AF17838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E4D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B04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232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982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29B344EE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EB0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B6D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483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A4C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6E140691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21B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7A9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644/7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193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301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1B0E027D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D55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935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644/8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4CC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9ED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2FFEF60E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417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33B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1277/10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EA3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228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15920F74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3C7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A91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23C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70D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3146829D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92F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953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710/5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8BD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92A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42D67D79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885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54F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709/6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5BD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BFC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5021DD5C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586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6D1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0D1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E22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0679E1D9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F64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C6A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1277/9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F1D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2C1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1BE88119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E88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1F7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817/1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BF9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2B7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07056EF5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622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D28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2C0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33A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347EB66D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714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036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708/6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C41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233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692C7D3A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303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85C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B87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0FB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79808CD7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F82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DBF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707/8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A7A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C29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16CCB936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159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CA2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818/6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DA0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ACB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69E7EA60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0B7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56B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376/28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371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9AE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75B2B4BD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650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A21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43B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905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1F56AAF5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A8C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A65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65D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F9B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6ED89301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408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99B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706/18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232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285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3DA3844B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81C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79C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8FA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EB8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0BDF71BF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FA7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F96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712/8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AB6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160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376B543F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5B3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3AF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706/8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552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565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446AD61C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CC6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6B4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5C4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DEF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7400F2C1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D51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456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139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980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E3A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009296E9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DBE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498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650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062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3E9243BC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22B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978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376/21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F61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CE3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2DFF12E0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488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5CF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C46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3D8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006C32F0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E30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901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712/5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2CA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DC6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5134EA5A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DAA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451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2B1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0F5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609607BF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65C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1A8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1277/1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6C2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520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2A223E67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1A7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B05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399/1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8A0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8CE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2AA97B6C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D00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A75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644/5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249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F9E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16AC11D7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A9F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1AE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575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C5D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279A5494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302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551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376/25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266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CE6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733F672E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767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EF7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F36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B47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618F494B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53E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EED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F9C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35E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5E959F21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A2A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BE4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BE8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09D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1CA6E542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9D2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33F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712/1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367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7C7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3FBC9EA5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E17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F09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BB7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699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2BA6DC1B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032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8F2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1048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073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85D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7777E2C1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BE7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C01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644/12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D23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CFF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136B696F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0BA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3A1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6D7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B55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61830393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871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46F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26E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2AD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24A7ABE5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0D8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8F7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B4A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3E2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0E988BD1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283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80E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376/22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087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A25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5D6C2E6B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7F9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545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8C0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391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5E759879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B8A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D8B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073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DD8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5AF7F7E2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53A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93D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376/26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9F9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C4E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3AC46271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7FC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E31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747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34D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4C4ACE92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5B5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439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399/2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BEE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A59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399A31DC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8C8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20E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6CE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AC4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37C399A4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92C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853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FC9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4CB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2A2B2FAC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F2E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8F5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644/10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D28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05B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21EFB484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AC6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D4B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921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C19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4A52B077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E17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ED2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780/1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5B4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FE3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2FD94E39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A45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7E2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B05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552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406699BE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BC1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BBD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108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D49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287A5105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F5A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C32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DE4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103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3E5204D3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FF6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593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AF7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192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10AD1B74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DEB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873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261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647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0DE3C051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F74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12D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B1B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255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0B548AE7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8AE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024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64E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457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0A837968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862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5B0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20D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B74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5C3ABDBC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4C1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03B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816/3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AE8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D84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2F123326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BA1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508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394/1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4A6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BCE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36653E40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F4B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293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435/7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F70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7FE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23A5B834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FBF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D69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366/3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6BD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646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5F10BCDA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6A2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03A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F5D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10F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5BFD2E15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F15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003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98D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602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58D6FEF9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BB0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44B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1148/10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3C0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B5F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6BD04B73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6C2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CC6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149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91F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5759ABD7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5B8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773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90B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8F3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0DE8D75D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360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FCC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C57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8E1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52283B2B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C2A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7A6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707/13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CE0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C6E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406E2371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B88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55E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651/1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505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EAA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44B9834D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70C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799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BCF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921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20B2CEF9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FFF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265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369/5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94A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3FA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13E8690B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F01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513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1040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8C2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F14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666A1318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979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AE4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C04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2FE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57D1812B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74A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25C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368/2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2D9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1CC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16B6A16B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3E4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82E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CDB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60E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4EBF8A77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370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650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1056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04E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DF3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2DA06149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D72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46B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7F2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C16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3AF8A0C1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E61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DF8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98C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E61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59E0AD67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EB1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EA6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285/1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C7F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D73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417CCC5B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206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32E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782/6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D56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A1D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58AA4704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9B7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3CD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77B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8EF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199CB526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4CC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5BF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648/1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A9A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823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2F8E6F0D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256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EB6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648/2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CCB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789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351C3021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22C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436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389/1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6E3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D22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16B1966F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2A4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63F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647/2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3FE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B74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0F2783F3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E02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7BC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71C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380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6E621625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B55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20C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432/7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44A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CCB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7CC012C7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7F1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030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433/8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DD9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7B0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3547690D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63B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397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434/4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850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9F4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233AC3DE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D8E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3D8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70E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60B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2C1B3BDB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D36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A8E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376/23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60C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22C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1E671568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1B4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0B2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818/3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8BA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320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2A2D9A77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E89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7A7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1B1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7A6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34165485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8C2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054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E68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086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330F14BC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3FA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61C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1148/8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CC8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A68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0E31E0D2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30A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9E5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431/7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F68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815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69AE0468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863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F97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1293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61D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E76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51A3D833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F26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62F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242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9DA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35AC3AF8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EFC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513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367/10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FC4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E99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235F26BD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124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69D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1142/2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F3E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075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0F07AEF4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F8D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950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A1C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3BB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766ED2DE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877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4B8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34F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D24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1A8CF1F3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902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F0A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714/3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B02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A94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65DAF912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BE3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DE2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1271/16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A6F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CE2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5AB1B8AD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234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FD7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448/4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359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A62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366B2B05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999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206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F4A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471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2B5A5D32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427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E5C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646/14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407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A17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247560FD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054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64E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281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BD9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62A7A86A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A28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D07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641/1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406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6B2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2EFE41FA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C92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53B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E4C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A65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67039473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D16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8ED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FAD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AB5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1376744A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DEF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81E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718/4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E67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268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5B0C3653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08A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03B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646/12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CEB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BA9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71E89256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EC5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857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36F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5F6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48B44814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D59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E94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1148/2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7C0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CF3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6931D130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F6D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6C3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321/11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AF0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6D5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7AD579BA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00D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3EB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287/1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0F2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441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0C99C58B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BE1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88C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757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260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2BA83D9B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27A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40C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0FF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BF3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40E85ADB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259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151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448/3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BC0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BDA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2123F307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689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307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446/1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D1A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6CC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63672F1D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255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560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481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818/5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469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08B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7400E394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49F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9DA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287/5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209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B2D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1B283DC2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A02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981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821/5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927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915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2F0BBD13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EBF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DD7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647/6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C2F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BE0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13CB385A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48C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1A6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284/11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34C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12E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32E7F2FC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9CC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4E1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646/13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B36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4C1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0A1445D3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853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566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714/4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F1C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22A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07BDEE1A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6B5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EC6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819/1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3EC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69A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7806F03C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202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67A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712/2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A30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F4D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0C737342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31F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E0D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449/2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971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BC5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1DD51FE0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650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4E6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C05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45B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0C209D28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962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8F2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818/4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2A2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099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4E8E379C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BD1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89C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706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386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6F733506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290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A9D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367/5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33F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4D4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7FE12A72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0DE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585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0FD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757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19FBCDC8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5DE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8F4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321/4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9CB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FC7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4EF9015F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35F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1DE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E00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E2C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0C3B0A2C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6BA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02B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F5C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877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2DA3B29A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EBF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1C1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D6B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Nowęcin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CAE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5B34CABC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82E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CFC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B74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Nowęcin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B1D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13D99E2F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7B6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972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28/4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754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Nowęcin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206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32053E98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1C3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F53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28/5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6EB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Nowęcin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540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0DCCBD11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28B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794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644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Nowęcin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9B5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0A6059C2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E1D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8C1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219/2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DEF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Nowęcin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D36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2DE9D660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2F8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50B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9A6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Nowęcin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8A2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17E12BA3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F82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62E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587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Nowęcin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DD4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68E71EDC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D83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B0B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755/2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FE1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Nowęcin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B45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2CF13590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DE4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030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265/9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67C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Nowęcin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32A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20462312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9E7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39A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9FE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Nowęcin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424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4598A7EB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2BA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7AE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F1B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Nowęcin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043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3ACBA056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B87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7BC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755/1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82B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Nowęcin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6E8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43D45B46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C9A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C1C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265/14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81A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Nowęcin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D07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6D9FE0CC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5CA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474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D80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Nowęcin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08F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5A389FEB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DAD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015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25A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Pogorszewo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3B7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37E3F088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EA1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478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D15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Pogorszewo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0BD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397C3DDD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63A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CE9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6/21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7D6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Pogorszewo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E75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4E106E6C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1CC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E1C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315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Pogorszewo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B57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3A532DBA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F70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BB6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977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Pogorszewo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894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0608B217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169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109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B03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Pogorszewo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2B0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Wieś Lęborska</w:t>
            </w:r>
          </w:p>
        </w:tc>
      </w:tr>
      <w:tr w:rsidR="008C4F6D" w:rsidRPr="00C9536D" w14:paraId="76436491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BEF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2D2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EAB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352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5F448FBA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FB6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411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ACD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432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258BADA3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BAD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D0D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453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18C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7A77D77A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1F2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0C5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175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C92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22EF0FA8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677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368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8B4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77F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5B561895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711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E0D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7AC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2D3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616ECAF0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F86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4CF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F5B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8B5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4FD3C59C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469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A37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BDE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Wrzeście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578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2AF38C1A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DD4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739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15D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Wrzeście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CD3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6EC4C84F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821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3CA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62E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Wrzeście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07E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28A6BFFD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830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4EA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3AF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Wrzeście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3D0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5E862D36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237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EB1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26/3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867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Wrzeście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346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48AE81B4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607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562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FF9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Wrzeście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338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63A8FB93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A5D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612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0B1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FB6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Wrzeście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389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3F54A9AF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32A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50D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EF5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Wrzeście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C9E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27B4B150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7C7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853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B03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Wrzeście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509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78B68F49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23E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269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483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Wrzeście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671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70122C0A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D5F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19C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B21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Wrzeście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FAC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3DBB9C89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63D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BBD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8/6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48C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Wrzeście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FFC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21A129D6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F76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11A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F8B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Wrzeście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A3A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6916E495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CD9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BAF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15/5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C73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Wrzeście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2E6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1DC1B26A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06B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709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35/8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3FB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Wrzeście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C23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0525DCB9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5EB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033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35/4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6CE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Wrzeście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CEA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1D62ADB8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68F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C72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238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Wrzeście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AB0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77DDD76F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29A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0C9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C32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Wrzeście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244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221C99AE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A6E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9CD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FBC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Wrzeście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33E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2447B5D2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789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CEB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485/1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23D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Wrzeście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744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2E3C6A02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F8D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B80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BF3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Wrzeście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4BF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4EB4B8FE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96E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32D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39/19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558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Wrzeście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DE9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47D112A6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D16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09D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19/3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C05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Wrzeście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978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70E945D1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46C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AC9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D91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Wrzeście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6F6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3ED88653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5D2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C51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876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Wrzeście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4CE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548A538E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E56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BD0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39/6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346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Wrzeście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D14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4F86DD09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426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599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CC3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Wrzeście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BD9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7FFD23E3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8F4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EEB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8ED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Wrzeście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BC2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3B16F675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BCD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75B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3BA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Wrzeście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7D9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29A2DAB7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BB1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8AB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959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Wrzeście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CF2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53F3A1D4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5B0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C60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D40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Wrzeście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25E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78B17384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2CB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352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2C3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Wrzeście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5C8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094437C5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77B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DDD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12/6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D2A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Wrzeście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12D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34104CDF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31A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5FC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4C0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Wrzeście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D15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5A530098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DA2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086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113/1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39D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Wrzeście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EDC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5105C5C2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AE3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775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E16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Wrzeście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3CA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1B4634D4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7D5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5E1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BE7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Wrzeście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F62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5EC5071E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74F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152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741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Wrzeście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CC3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40432A95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E44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BA6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CA8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Wrzeście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87B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2C9D574A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6B5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16C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E95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Wrzeście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BED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5A6DBB4B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896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EDE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038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Wrzeście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C7E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29EFA346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112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B88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15/8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C9F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Wrzeście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E80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5F02DFEC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6D8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A2C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AC0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Wrzeście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F07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5B7C9BF2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4BE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ED3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9E0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Wrzeście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974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5769B846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827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944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61B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Wrzeście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FE2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2409A8C9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2A8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23E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8BF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Wrzeście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532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75F90F6A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ECC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6C4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483/1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CAE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Wrzeście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298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65863ADA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45B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B47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486/9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DBE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Wrzeście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10B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338855F4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B44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138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194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Wrzeście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65D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176DED7C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51D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D45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C82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Wrzeście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6E3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6725CFCB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60E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246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BE1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Wrzeście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116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7619394D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991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6C0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7D3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Wrzeście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BE8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260F13D2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2D5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51D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CE1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Wrzeście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791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0D4BB24E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214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61C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3B8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Wrzeście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80C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57C318E4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0F5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33A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3AF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Wrzeście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44B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13AEF6A4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B8B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64A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390/2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020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Żarnowska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C81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796E2B44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A98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540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4C4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Żarnowska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310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2BFDC985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B95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900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50A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Żarnowska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11E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5CC513BA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B2A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664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B6F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71/3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BBF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Żarnowska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959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36A180EA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BE2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DA7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389/1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3AE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Żarnowska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C62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64A0EC76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541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FFD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389/2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E7A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Żarnowska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5BF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28E1E1F5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68C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473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74/3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156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Żarnowska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ACA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24465DA9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329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D83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936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Żarnowska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36C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4637B9C1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E42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6CA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7E5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Żarnowska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69E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766C9157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FE1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EEE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79/4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19D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Żarnowska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EAF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3259CB4C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BCB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21B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30/4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EDE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Żarnowska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ABF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5690130A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F9E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DDD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99E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Żarnowska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5AF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1B06BAB3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3CA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B13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E0E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Żarnowska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C7C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6F574354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137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473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508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Żarnowska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606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3543AB40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EDA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9DC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72/4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603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Żarnowska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3AC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0DD215E5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90B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92F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F90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Żarnowska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934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432757D2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9DA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D0A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390/3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9CD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Żarnowska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8A3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35AD4A4E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F15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D56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42A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Żarnowska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309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261E47C8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5B6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E8F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0DB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Żarnowska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530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05FF9F50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9BB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E5E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0B5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Żarnowska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C1F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520BD220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623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44A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997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Żarnowska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EE7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6FDC2D3C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E46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0D0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390/1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347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Żarnowska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82E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5D53BDDD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5C0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042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79/5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525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Żarnowska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9FD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56169B9F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C16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028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F5F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Żarnowska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4890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4134AF48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FE6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6E8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74/4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812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Żarnowska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FF7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523A475B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2D5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D6F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A23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Żarnowska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1C6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239AD0C5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4C0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2D1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8E7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Żarnowska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8E3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595E9CDD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CCF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F5F2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07D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Żarnowska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0B5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08E88FD9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BF5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A25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94/2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304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Żarnowska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29D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5DD78326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259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D13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713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Żarnowska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FCB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3425AE1F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344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673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406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C5B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Żarnowska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707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236FEAF7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9EC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DEA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ACDE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Żarnowska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B8AF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16812CB4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D3F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29C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C374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Żarnowska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1A0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3521AD59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A4A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3111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48/4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1B7D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Żarnowska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5AB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28B5361F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FB15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46F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78F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Żarnowska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E36A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151785F1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0A3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E0B6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5BD8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Żarnowska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2A03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  <w:tr w:rsidR="008C4F6D" w:rsidRPr="00C9536D" w14:paraId="54F6B291" w14:textId="77777777" w:rsidTr="00321DD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21A7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D8DC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72/5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5DEB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Żarnowska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CCB9" w14:textId="77777777" w:rsidR="008C4F6D" w:rsidRPr="00C9536D" w:rsidRDefault="008C4F6D" w:rsidP="00DF69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3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Wicko</w:t>
            </w:r>
          </w:p>
        </w:tc>
      </w:tr>
    </w:tbl>
    <w:p w14:paraId="5EE41A80" w14:textId="77777777" w:rsidR="00BE52FD" w:rsidRDefault="00BE52FD" w:rsidP="00DF6967">
      <w:pPr>
        <w:pStyle w:val="Bezodstpw"/>
        <w:tabs>
          <w:tab w:val="left" w:pos="9356"/>
        </w:tabs>
        <w:spacing w:line="276" w:lineRule="auto"/>
        <w:rPr>
          <w:rFonts w:ascii="Arial" w:hAnsi="Arial" w:cs="Arial"/>
          <w:b/>
        </w:rPr>
      </w:pPr>
    </w:p>
    <w:sectPr w:rsidR="00BE52FD" w:rsidSect="0070386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560" w:right="1274" w:bottom="1417" w:left="1276" w:header="340" w:footer="3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5B8EC" w14:textId="77777777" w:rsidR="00A33F30" w:rsidRDefault="00A33F30" w:rsidP="007E68E9">
      <w:pPr>
        <w:spacing w:after="0" w:line="240" w:lineRule="auto"/>
      </w:pPr>
      <w:r>
        <w:separator/>
      </w:r>
    </w:p>
  </w:endnote>
  <w:endnote w:type="continuationSeparator" w:id="0">
    <w:p w14:paraId="0A885EB3" w14:textId="77777777" w:rsidR="00A33F30" w:rsidRDefault="00A33F30" w:rsidP="007E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1613638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6242B1A4" w14:textId="6C4EAE47" w:rsidR="00A33F30" w:rsidRPr="0006406E" w:rsidRDefault="00A33F30" w:rsidP="00703864">
            <w:pPr>
              <w:pStyle w:val="Stopka"/>
              <w:jc w:val="center"/>
            </w:pPr>
            <w:r w:rsidRPr="000D7198">
              <w:rPr>
                <w:rFonts w:ascii="Arial" w:hAnsi="Arial" w:cs="Arial"/>
                <w:sz w:val="18"/>
                <w:szCs w:val="18"/>
              </w:rPr>
              <w:t>RDOŚ- Gd-WOO.420.</w:t>
            </w:r>
            <w:r w:rsidR="008C4F6D">
              <w:rPr>
                <w:rFonts w:ascii="Arial" w:hAnsi="Arial" w:cs="Arial"/>
                <w:sz w:val="18"/>
                <w:szCs w:val="18"/>
              </w:rPr>
              <w:t>85</w:t>
            </w:r>
            <w:r w:rsidRPr="000D7198">
              <w:rPr>
                <w:rFonts w:ascii="Arial" w:hAnsi="Arial" w:cs="Arial"/>
                <w:sz w:val="18"/>
                <w:szCs w:val="18"/>
              </w:rPr>
              <w:t>.20</w:t>
            </w:r>
            <w:r w:rsidR="00780A87" w:rsidRPr="000D7198">
              <w:rPr>
                <w:rFonts w:ascii="Arial" w:hAnsi="Arial" w:cs="Arial"/>
                <w:sz w:val="18"/>
                <w:szCs w:val="18"/>
              </w:rPr>
              <w:t>2</w:t>
            </w:r>
            <w:r w:rsidR="008C4F6D">
              <w:rPr>
                <w:rFonts w:ascii="Arial" w:hAnsi="Arial" w:cs="Arial"/>
                <w:sz w:val="18"/>
                <w:szCs w:val="18"/>
              </w:rPr>
              <w:t>3.</w:t>
            </w:r>
            <w:r w:rsidR="00172DCD" w:rsidRPr="000D7198">
              <w:rPr>
                <w:rFonts w:ascii="Arial" w:hAnsi="Arial" w:cs="Arial"/>
                <w:sz w:val="18"/>
                <w:szCs w:val="18"/>
              </w:rPr>
              <w:t>J</w:t>
            </w:r>
            <w:r w:rsidRPr="000D7198">
              <w:rPr>
                <w:rFonts w:ascii="Arial" w:hAnsi="Arial" w:cs="Arial"/>
                <w:sz w:val="18"/>
                <w:szCs w:val="18"/>
              </w:rPr>
              <w:t>P.</w:t>
            </w:r>
            <w:r w:rsidR="008C4F6D">
              <w:rPr>
                <w:rFonts w:ascii="Arial" w:hAnsi="Arial" w:cs="Arial"/>
                <w:sz w:val="18"/>
                <w:szCs w:val="18"/>
              </w:rPr>
              <w:t>13</w:t>
            </w:r>
            <w:r w:rsidRPr="000D7198">
              <w:rPr>
                <w:rFonts w:ascii="Arial" w:hAnsi="Arial" w:cs="Arial"/>
                <w:sz w:val="18"/>
                <w:szCs w:val="18"/>
              </w:rPr>
              <w:t xml:space="preserve">                                            </w:t>
            </w:r>
            <w:r w:rsidR="000D7198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 w:rsidRPr="000D7198">
              <w:rPr>
                <w:rFonts w:ascii="Arial" w:hAnsi="Arial" w:cs="Arial"/>
                <w:sz w:val="18"/>
                <w:szCs w:val="18"/>
              </w:rPr>
              <w:t xml:space="preserve">                            Strona </w:t>
            </w:r>
            <w:r w:rsidR="00172DCD" w:rsidRPr="000D719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172DCD" w:rsidRPr="000D7198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172DCD" w:rsidRPr="000D71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685A" w:rsidRPr="000D7198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172DCD" w:rsidRPr="000D719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Pr="000D719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172DCD" w:rsidRPr="000D719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172DCD" w:rsidRPr="000D7198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172DCD" w:rsidRPr="000D71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685A" w:rsidRPr="000D7198">
              <w:rPr>
                <w:rFonts w:ascii="Arial" w:hAnsi="Arial" w:cs="Arial"/>
                <w:noProof/>
                <w:sz w:val="18"/>
                <w:szCs w:val="18"/>
              </w:rPr>
              <w:t>17</w:t>
            </w:r>
            <w:r w:rsidR="00172DCD" w:rsidRPr="000D719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sdtContent>
      </w:sdt>
    </w:sdtContent>
  </w:sdt>
  <w:p w14:paraId="33A5C73B" w14:textId="77777777" w:rsidR="00A33F30" w:rsidRPr="007253B0" w:rsidRDefault="00A33F30" w:rsidP="00703864">
    <w:pPr>
      <w:pStyle w:val="Bezodstpw"/>
      <w:spacing w:line="276" w:lineRule="auto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553B0" w14:textId="13DE4BF4" w:rsidR="00700FC8" w:rsidRDefault="00F31BBF" w:rsidP="00703864">
    <w:pPr>
      <w:pStyle w:val="Bezodstpw"/>
      <w:spacing w:line="276" w:lineRule="auto"/>
      <w:rPr>
        <w:rFonts w:ascii="Arial" w:hAnsi="Arial" w:cs="Arial"/>
        <w:sz w:val="21"/>
        <w:szCs w:val="21"/>
      </w:rPr>
    </w:pPr>
    <w:r>
      <w:rPr>
        <w:noProof/>
        <w:lang w:eastAsia="pl-PL"/>
      </w:rPr>
      <w:drawing>
        <wp:inline distT="0" distB="0" distL="0" distR="0" wp14:anchorId="521486F0" wp14:editId="788980F9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B8CF11" w14:textId="4FCB78CD" w:rsidR="00A33F30" w:rsidRPr="000D7198" w:rsidRDefault="000D7198" w:rsidP="000D7198">
    <w:pPr>
      <w:pStyle w:val="Bezodstpw"/>
      <w:spacing w:line="276" w:lineRule="auto"/>
      <w:jc w:val="right"/>
      <w:rPr>
        <w:rFonts w:ascii="Arial" w:hAnsi="Arial" w:cs="Arial"/>
        <w:sz w:val="18"/>
        <w:szCs w:val="18"/>
      </w:rPr>
    </w:pPr>
    <w:r w:rsidRPr="000D7198">
      <w:rPr>
        <w:rFonts w:ascii="Arial" w:hAnsi="Arial" w:cs="Arial"/>
        <w:sz w:val="18"/>
        <w:szCs w:val="18"/>
      </w:rPr>
      <w:t xml:space="preserve">Strona 1 z </w:t>
    </w:r>
    <w:r w:rsidR="004F0B58">
      <w:rPr>
        <w:rFonts w:ascii="Arial" w:hAnsi="Arial" w:cs="Arial"/>
        <w:sz w:val="18"/>
        <w:szCs w:val="18"/>
      </w:rPr>
      <w:t>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121EA" w14:textId="77777777" w:rsidR="00A33F30" w:rsidRDefault="00A33F30" w:rsidP="007E68E9">
      <w:pPr>
        <w:spacing w:after="0" w:line="240" w:lineRule="auto"/>
      </w:pPr>
      <w:r>
        <w:separator/>
      </w:r>
    </w:p>
  </w:footnote>
  <w:footnote w:type="continuationSeparator" w:id="0">
    <w:p w14:paraId="1257F5C1" w14:textId="77777777" w:rsidR="00A33F30" w:rsidRDefault="00A33F30" w:rsidP="007E6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84445" w14:textId="77777777" w:rsidR="00A33F30" w:rsidRDefault="00A33F30" w:rsidP="00703864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2A531" w14:textId="46CCA756" w:rsidR="00A33F30" w:rsidRDefault="00420757" w:rsidP="00703864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343C5EA2" wp14:editId="5527EC8F">
          <wp:extent cx="3496434" cy="1039721"/>
          <wp:effectExtent l="0" t="0" r="0" b="8255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2310" cy="1044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F2E1B"/>
    <w:multiLevelType w:val="hybridMultilevel"/>
    <w:tmpl w:val="33C8E944"/>
    <w:lvl w:ilvl="0" w:tplc="1F1E17D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47E7"/>
    <w:multiLevelType w:val="hybridMultilevel"/>
    <w:tmpl w:val="355A4B3A"/>
    <w:lvl w:ilvl="0" w:tplc="3ED4973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4159C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014C"/>
    <w:multiLevelType w:val="hybridMultilevel"/>
    <w:tmpl w:val="1AB85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D349D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40233"/>
    <w:multiLevelType w:val="hybridMultilevel"/>
    <w:tmpl w:val="F3688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87D44"/>
    <w:multiLevelType w:val="hybridMultilevel"/>
    <w:tmpl w:val="F3DC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71C10"/>
    <w:multiLevelType w:val="hybridMultilevel"/>
    <w:tmpl w:val="BDBC68E6"/>
    <w:lvl w:ilvl="0" w:tplc="953CCC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F0977"/>
    <w:multiLevelType w:val="hybridMultilevel"/>
    <w:tmpl w:val="DF16F11C"/>
    <w:lvl w:ilvl="0" w:tplc="4CB8B4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31ADE"/>
    <w:multiLevelType w:val="hybridMultilevel"/>
    <w:tmpl w:val="D1F2B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57412"/>
    <w:multiLevelType w:val="hybridMultilevel"/>
    <w:tmpl w:val="8872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76D40"/>
    <w:multiLevelType w:val="hybridMultilevel"/>
    <w:tmpl w:val="7FDEDFE8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146E5"/>
    <w:multiLevelType w:val="hybridMultilevel"/>
    <w:tmpl w:val="1E44914A"/>
    <w:lvl w:ilvl="0" w:tplc="4614D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17630"/>
    <w:multiLevelType w:val="hybridMultilevel"/>
    <w:tmpl w:val="62BC591A"/>
    <w:lvl w:ilvl="0" w:tplc="BD587B9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A71AB3"/>
    <w:multiLevelType w:val="hybridMultilevel"/>
    <w:tmpl w:val="FB12790A"/>
    <w:lvl w:ilvl="0" w:tplc="988E0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36C32"/>
    <w:multiLevelType w:val="hybridMultilevel"/>
    <w:tmpl w:val="D138EEBE"/>
    <w:lvl w:ilvl="0" w:tplc="82904552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F2591"/>
    <w:multiLevelType w:val="hybridMultilevel"/>
    <w:tmpl w:val="8D5A606C"/>
    <w:lvl w:ilvl="0" w:tplc="407A047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FE7348E"/>
    <w:multiLevelType w:val="hybridMultilevel"/>
    <w:tmpl w:val="DE66A7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BF77ADC"/>
    <w:multiLevelType w:val="hybridMultilevel"/>
    <w:tmpl w:val="5AC22C4C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F472372"/>
    <w:multiLevelType w:val="hybridMultilevel"/>
    <w:tmpl w:val="FF609B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7868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0302135">
    <w:abstractNumId w:val="11"/>
  </w:num>
  <w:num w:numId="3" w16cid:durableId="1910770694">
    <w:abstractNumId w:val="10"/>
  </w:num>
  <w:num w:numId="4" w16cid:durableId="1675840129">
    <w:abstractNumId w:val="5"/>
  </w:num>
  <w:num w:numId="5" w16cid:durableId="1708488449">
    <w:abstractNumId w:val="24"/>
    <w:lvlOverride w:ilvl="0">
      <w:startOverride w:val="1"/>
    </w:lvlOverride>
  </w:num>
  <w:num w:numId="6" w16cid:durableId="653728027">
    <w:abstractNumId w:val="1"/>
  </w:num>
  <w:num w:numId="7" w16cid:durableId="1540781143">
    <w:abstractNumId w:val="23"/>
  </w:num>
  <w:num w:numId="8" w16cid:durableId="484512508">
    <w:abstractNumId w:val="8"/>
  </w:num>
  <w:num w:numId="9" w16cid:durableId="248807306">
    <w:abstractNumId w:val="14"/>
  </w:num>
  <w:num w:numId="10" w16cid:durableId="469053785">
    <w:abstractNumId w:val="13"/>
  </w:num>
  <w:num w:numId="11" w16cid:durableId="1743259751">
    <w:abstractNumId w:val="6"/>
  </w:num>
  <w:num w:numId="12" w16cid:durableId="1994480367">
    <w:abstractNumId w:val="3"/>
  </w:num>
  <w:num w:numId="13" w16cid:durableId="1429809082">
    <w:abstractNumId w:val="25"/>
  </w:num>
  <w:num w:numId="14" w16cid:durableId="954139473">
    <w:abstractNumId w:val="15"/>
  </w:num>
  <w:num w:numId="15" w16cid:durableId="2065832711">
    <w:abstractNumId w:val="20"/>
  </w:num>
  <w:num w:numId="16" w16cid:durableId="466632903">
    <w:abstractNumId w:val="0"/>
  </w:num>
  <w:num w:numId="17" w16cid:durableId="1492713805">
    <w:abstractNumId w:val="24"/>
  </w:num>
  <w:num w:numId="18" w16cid:durableId="118108915">
    <w:abstractNumId w:val="21"/>
  </w:num>
  <w:num w:numId="19" w16cid:durableId="1494178963">
    <w:abstractNumId w:val="22"/>
  </w:num>
  <w:num w:numId="20" w16cid:durableId="943539127">
    <w:abstractNumId w:val="17"/>
  </w:num>
  <w:num w:numId="21" w16cid:durableId="2077389683">
    <w:abstractNumId w:val="9"/>
  </w:num>
  <w:num w:numId="22" w16cid:durableId="1636524149">
    <w:abstractNumId w:val="7"/>
  </w:num>
  <w:num w:numId="23" w16cid:durableId="1120685599">
    <w:abstractNumId w:val="2"/>
  </w:num>
  <w:num w:numId="24" w16cid:durableId="773792996">
    <w:abstractNumId w:val="18"/>
  </w:num>
  <w:num w:numId="25" w16cid:durableId="2119717473">
    <w:abstractNumId w:val="16"/>
  </w:num>
  <w:num w:numId="26" w16cid:durableId="752432777">
    <w:abstractNumId w:val="4"/>
  </w:num>
  <w:num w:numId="27" w16cid:durableId="1955401238">
    <w:abstractNumId w:val="19"/>
  </w:num>
  <w:num w:numId="28" w16cid:durableId="3980980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64"/>
    <w:rsid w:val="000D2162"/>
    <w:rsid w:val="000D7198"/>
    <w:rsid w:val="000E4C8C"/>
    <w:rsid w:val="000F4EAA"/>
    <w:rsid w:val="0012445B"/>
    <w:rsid w:val="00141784"/>
    <w:rsid w:val="00172DCD"/>
    <w:rsid w:val="00181FD6"/>
    <w:rsid w:val="001F5CCB"/>
    <w:rsid w:val="002A04FA"/>
    <w:rsid w:val="002D0B7C"/>
    <w:rsid w:val="002F5919"/>
    <w:rsid w:val="003401D2"/>
    <w:rsid w:val="0039685A"/>
    <w:rsid w:val="003D22E3"/>
    <w:rsid w:val="003E4A2E"/>
    <w:rsid w:val="003F4F56"/>
    <w:rsid w:val="00411836"/>
    <w:rsid w:val="00420757"/>
    <w:rsid w:val="00431348"/>
    <w:rsid w:val="00455ED5"/>
    <w:rsid w:val="00457E9D"/>
    <w:rsid w:val="004F0B58"/>
    <w:rsid w:val="005D00FC"/>
    <w:rsid w:val="00615D9D"/>
    <w:rsid w:val="006270AF"/>
    <w:rsid w:val="00675365"/>
    <w:rsid w:val="006D7083"/>
    <w:rsid w:val="00700FC8"/>
    <w:rsid w:val="00703864"/>
    <w:rsid w:val="00706744"/>
    <w:rsid w:val="00773E74"/>
    <w:rsid w:val="00780A87"/>
    <w:rsid w:val="00784B00"/>
    <w:rsid w:val="00786C2B"/>
    <w:rsid w:val="00797C01"/>
    <w:rsid w:val="007E68E9"/>
    <w:rsid w:val="00831E08"/>
    <w:rsid w:val="008423E3"/>
    <w:rsid w:val="00844F3A"/>
    <w:rsid w:val="00860055"/>
    <w:rsid w:val="0088301C"/>
    <w:rsid w:val="008C0E48"/>
    <w:rsid w:val="008C4F6D"/>
    <w:rsid w:val="008F3435"/>
    <w:rsid w:val="00960B2F"/>
    <w:rsid w:val="009713EB"/>
    <w:rsid w:val="009B1C11"/>
    <w:rsid w:val="009D1CF7"/>
    <w:rsid w:val="00A33F30"/>
    <w:rsid w:val="00AA33EA"/>
    <w:rsid w:val="00B52AE8"/>
    <w:rsid w:val="00B7425A"/>
    <w:rsid w:val="00BE52FD"/>
    <w:rsid w:val="00C004EE"/>
    <w:rsid w:val="00C01453"/>
    <w:rsid w:val="00C51F41"/>
    <w:rsid w:val="00D84B6A"/>
    <w:rsid w:val="00DF6967"/>
    <w:rsid w:val="00E82182"/>
    <w:rsid w:val="00EF2475"/>
    <w:rsid w:val="00F31BBF"/>
    <w:rsid w:val="00F9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86A59F9"/>
  <w15:docId w15:val="{7650B98A-4FAD-40F2-831A-517EC9C9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386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52F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3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864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7038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03864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703864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703864"/>
    <w:rPr>
      <w:i/>
      <w:iCs/>
    </w:rPr>
  </w:style>
  <w:style w:type="paragraph" w:styleId="Akapitzlist">
    <w:name w:val="List Paragraph"/>
    <w:aliases w:val="Obiekt,List Paragraph1,Akapit z listą2,normalny tekst,Akapit z listą4,Akapit z listą1,BulletC"/>
    <w:basedOn w:val="Normalny"/>
    <w:link w:val="AkapitzlistZnak"/>
    <w:qFormat/>
    <w:rsid w:val="00703864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Obiekt Znak,List Paragraph1 Znak,Akapit z listą2 Znak,normalny tekst Znak,Akapit z listą4 Znak,Akapit z listą1 Znak,BulletC Znak"/>
    <w:link w:val="Akapitzlist"/>
    <w:uiPriority w:val="34"/>
    <w:rsid w:val="00703864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iPriority w:val="99"/>
    <w:unhideWhenUsed/>
    <w:rsid w:val="0070386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703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864"/>
    <w:rPr>
      <w:rFonts w:ascii="Calibri" w:eastAsia="Calibri" w:hAnsi="Calibri" w:cs="Times New Roman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03864"/>
    <w:pPr>
      <w:spacing w:after="120" w:line="480" w:lineRule="auto"/>
    </w:p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03864"/>
    <w:rPr>
      <w:rFonts w:ascii="Calibri" w:eastAsia="Calibri" w:hAnsi="Calibri" w:cs="Times New Roman"/>
    </w:rPr>
  </w:style>
  <w:style w:type="character" w:customStyle="1" w:styleId="alb">
    <w:name w:val="a_lb"/>
    <w:basedOn w:val="Domylnaczcionkaakapitu"/>
    <w:rsid w:val="00703864"/>
  </w:style>
  <w:style w:type="paragraph" w:customStyle="1" w:styleId="Standard">
    <w:name w:val="Standard"/>
    <w:rsid w:val="003F4F5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1BB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4207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420757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9"/>
    <w:rsid w:val="00BE52F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2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2FD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Pogrubienie">
    <w:name w:val="Strong"/>
    <w:uiPriority w:val="22"/>
    <w:qFormat/>
    <w:rsid w:val="00BE52FD"/>
    <w:rPr>
      <w:b/>
      <w:bCs/>
    </w:rPr>
  </w:style>
  <w:style w:type="paragraph" w:customStyle="1" w:styleId="Default">
    <w:name w:val="Default"/>
    <w:rsid w:val="00BE52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sia">
    <w:name w:val="asia"/>
    <w:basedOn w:val="Normalny"/>
    <w:rsid w:val="00BE52FD"/>
    <w:pPr>
      <w:spacing w:after="0" w:line="360" w:lineRule="auto"/>
      <w:ind w:firstLine="567"/>
    </w:pPr>
    <w:rPr>
      <w:rFonts w:ascii="Arial" w:eastAsia="Times New Roman" w:hAnsi="Arial"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E52F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52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52F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BE52FD"/>
    <w:rPr>
      <w:vertAlign w:val="superscript"/>
    </w:rPr>
  </w:style>
  <w:style w:type="paragraph" w:customStyle="1" w:styleId="xl64">
    <w:name w:val="xl64"/>
    <w:basedOn w:val="Normalny"/>
    <w:rsid w:val="00BE5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BE5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BE5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BE5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BE5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BE5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BE52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52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52F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E52FD"/>
    <w:rPr>
      <w:vertAlign w:val="superscript"/>
    </w:rPr>
  </w:style>
  <w:style w:type="character" w:styleId="UyteHipercze">
    <w:name w:val="FollowedHyperlink"/>
    <w:uiPriority w:val="99"/>
    <w:semiHidden/>
    <w:unhideWhenUsed/>
    <w:rsid w:val="00BE52FD"/>
    <w:rPr>
      <w:color w:val="800080"/>
      <w:u w:val="single"/>
    </w:rPr>
  </w:style>
  <w:style w:type="paragraph" w:customStyle="1" w:styleId="msonormal0">
    <w:name w:val="msonormal"/>
    <w:basedOn w:val="Normalny"/>
    <w:rsid w:val="00BE52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BE5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b/>
      <w:bCs/>
      <w:i/>
      <w:iCs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BE52FD"/>
    <w:pPr>
      <w:spacing w:line="240" w:lineRule="auto"/>
    </w:pPr>
    <w:rPr>
      <w:i/>
      <w:iCs/>
      <w:color w:val="44546A"/>
      <w:sz w:val="18"/>
      <w:szCs w:val="18"/>
    </w:rPr>
  </w:style>
  <w:style w:type="paragraph" w:customStyle="1" w:styleId="xl70">
    <w:name w:val="xl70"/>
    <w:basedOn w:val="Normalny"/>
    <w:rsid w:val="00BE52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BE52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52FD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52F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52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52FD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E52FD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Bezlisty2">
    <w:name w:val="Bez listy2"/>
    <w:next w:val="Bezlisty"/>
    <w:uiPriority w:val="99"/>
    <w:semiHidden/>
    <w:unhideWhenUsed/>
    <w:rsid w:val="008C4F6D"/>
  </w:style>
  <w:style w:type="table" w:customStyle="1" w:styleId="TableGrid">
    <w:name w:val="TableGrid"/>
    <w:rsid w:val="008C4F6D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rdos-gdansk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ekoportal.gov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dansk.rdos.gov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15</Pages>
  <Words>4104</Words>
  <Characters>24628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a.sporysz-pellowska</dc:creator>
  <cp:lastModifiedBy>Marta Radwańska</cp:lastModifiedBy>
  <cp:revision>11</cp:revision>
  <cp:lastPrinted>2024-08-09T09:09:00Z</cp:lastPrinted>
  <dcterms:created xsi:type="dcterms:W3CDTF">2024-07-09T13:45:00Z</dcterms:created>
  <dcterms:modified xsi:type="dcterms:W3CDTF">2024-08-09T12:05:00Z</dcterms:modified>
</cp:coreProperties>
</file>