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11B4" w14:textId="77777777" w:rsidR="00D910A7" w:rsidRDefault="00D910A7" w:rsidP="00D910A7">
      <w:pPr>
        <w:jc w:val="right"/>
      </w:pPr>
      <w:r>
        <w:t>…………………………………………</w:t>
      </w:r>
    </w:p>
    <w:p w14:paraId="4C9BE747" w14:textId="77777777" w:rsidR="00D910A7" w:rsidRDefault="00D910A7" w:rsidP="00D910A7">
      <w:pPr>
        <w:rPr>
          <w:sz w:val="20"/>
          <w:szCs w:val="20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(miejscowość, data)</w:t>
      </w:r>
    </w:p>
    <w:p w14:paraId="1404742D" w14:textId="77777777" w:rsid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(imię i nazwisko/nazwa wnioskodawcy)</w:t>
      </w:r>
    </w:p>
    <w:p w14:paraId="09E98C9C" w14:textId="77777777" w:rsidR="00D910A7" w:rsidRPr="00D910A7" w:rsidRDefault="00D910A7" w:rsidP="00D910A7">
      <w:pPr>
        <w:rPr>
          <w:sz w:val="20"/>
        </w:rPr>
      </w:pPr>
    </w:p>
    <w:p w14:paraId="5FC4013B" w14:textId="77777777" w:rsidR="00D910A7" w:rsidRDefault="00D910A7" w:rsidP="00D910A7">
      <w:r>
        <w:t>…………………………………………………………….</w:t>
      </w:r>
    </w:p>
    <w:p w14:paraId="7D7015FD" w14:textId="77777777" w:rsidR="00D910A7" w:rsidRDefault="00D910A7" w:rsidP="00D910A7">
      <w:pPr>
        <w:ind w:left="142"/>
      </w:pPr>
      <w:r>
        <w:rPr>
          <w:sz w:val="20"/>
          <w:szCs w:val="20"/>
        </w:rPr>
        <w:t xml:space="preserve">(adres zamieszkania/siedziba wnioskodawcy wg KRS lub EDG) </w:t>
      </w:r>
    </w:p>
    <w:p w14:paraId="500877C8" w14:textId="77777777" w:rsidR="00D910A7" w:rsidRPr="00D910A7" w:rsidRDefault="00D910A7" w:rsidP="00D910A7">
      <w:pPr>
        <w:rPr>
          <w:sz w:val="20"/>
        </w:rPr>
      </w:pPr>
    </w:p>
    <w:p w14:paraId="6FE80AA5" w14:textId="77777777" w:rsidR="00D910A7" w:rsidRDefault="00D910A7" w:rsidP="00D910A7">
      <w:r>
        <w:t>………………………………………..</w:t>
      </w:r>
    </w:p>
    <w:p w14:paraId="33ED57B9" w14:textId="77777777" w:rsid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>(numer identyfikacyjny NIP)</w:t>
      </w:r>
    </w:p>
    <w:p w14:paraId="334B30BF" w14:textId="77777777" w:rsidR="00D910A7" w:rsidRPr="00D910A7" w:rsidRDefault="00D910A7" w:rsidP="00D910A7">
      <w:pPr>
        <w:rPr>
          <w:sz w:val="20"/>
        </w:rPr>
      </w:pPr>
    </w:p>
    <w:p w14:paraId="6699CF60" w14:textId="77777777" w:rsidR="00D910A7" w:rsidRDefault="00D910A7" w:rsidP="00D910A7">
      <w:r>
        <w:t>………………………………………..</w:t>
      </w:r>
    </w:p>
    <w:p w14:paraId="35B5745C" w14:textId="77777777" w:rsidR="00D910A7" w:rsidRDefault="00D910A7" w:rsidP="00D910A7">
      <w:pPr>
        <w:ind w:left="426"/>
        <w:rPr>
          <w:sz w:val="20"/>
          <w:szCs w:val="20"/>
        </w:rPr>
      </w:pPr>
      <w:r>
        <w:rPr>
          <w:sz w:val="20"/>
          <w:szCs w:val="20"/>
        </w:rPr>
        <w:t>(numer identyfikacyjny REGON)</w:t>
      </w:r>
    </w:p>
    <w:p w14:paraId="0D3DC923" w14:textId="77777777" w:rsidR="00D910A7" w:rsidRPr="00D910A7" w:rsidRDefault="00D910A7" w:rsidP="00D910A7">
      <w:pPr>
        <w:rPr>
          <w:sz w:val="20"/>
          <w:szCs w:val="22"/>
        </w:rPr>
      </w:pPr>
    </w:p>
    <w:p w14:paraId="165A03C8" w14:textId="77777777" w:rsidR="00D910A7" w:rsidRDefault="00D910A7" w:rsidP="00D910A7">
      <w:r>
        <w:t>………………………………………</w:t>
      </w:r>
    </w:p>
    <w:p w14:paraId="164FCEC0" w14:textId="77777777" w:rsidR="00D910A7" w:rsidRPr="00D910A7" w:rsidRDefault="00D910A7" w:rsidP="00D910A7">
      <w:pPr>
        <w:ind w:left="567"/>
        <w:rPr>
          <w:sz w:val="20"/>
          <w:szCs w:val="20"/>
        </w:rPr>
      </w:pPr>
      <w:r>
        <w:rPr>
          <w:sz w:val="20"/>
          <w:szCs w:val="20"/>
        </w:rPr>
        <w:t>(nr telefonu  kontaktowego)</w:t>
      </w:r>
    </w:p>
    <w:p w14:paraId="0EBB4CFB" w14:textId="77777777" w:rsidR="00D910A7" w:rsidRDefault="00D910A7" w:rsidP="00D910A7">
      <w:pPr>
        <w:spacing w:line="276" w:lineRule="auto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>Państwowy Powiatowy</w:t>
      </w:r>
    </w:p>
    <w:p w14:paraId="02692AB2" w14:textId="029E3D0F" w:rsidR="00D910A7" w:rsidRPr="000A7A01" w:rsidRDefault="00D910A7" w:rsidP="0050195F">
      <w:pPr>
        <w:spacing w:line="276" w:lineRule="auto"/>
        <w:ind w:left="5664"/>
        <w:rPr>
          <w:b/>
          <w:sz w:val="26"/>
          <w:szCs w:val="26"/>
        </w:rPr>
      </w:pPr>
      <w:r>
        <w:rPr>
          <w:b/>
          <w:sz w:val="26"/>
          <w:szCs w:val="26"/>
        </w:rPr>
        <w:t>Inspektor Sanitarny w Opatowie</w:t>
      </w:r>
      <w:r w:rsidRPr="00D34AFA">
        <w:rPr>
          <w:b/>
          <w:sz w:val="8"/>
          <w:szCs w:val="26"/>
        </w:rPr>
        <w:br/>
      </w:r>
      <w:r>
        <w:rPr>
          <w:b/>
          <w:sz w:val="26"/>
          <w:szCs w:val="26"/>
        </w:rPr>
        <w:t xml:space="preserve">ul. Sempołowskiej 3 </w:t>
      </w:r>
      <w:r>
        <w:rPr>
          <w:b/>
          <w:sz w:val="26"/>
          <w:szCs w:val="26"/>
        </w:rPr>
        <w:br/>
        <w:t>27-500 Opatów</w:t>
      </w:r>
    </w:p>
    <w:p w14:paraId="1797B1A7" w14:textId="77777777" w:rsidR="00D910A7" w:rsidRDefault="00D910A7" w:rsidP="00D910A7">
      <w:pPr>
        <w:spacing w:line="276" w:lineRule="auto"/>
        <w:rPr>
          <w:b/>
          <w:sz w:val="26"/>
          <w:szCs w:val="26"/>
        </w:rPr>
      </w:pPr>
    </w:p>
    <w:p w14:paraId="318715FC" w14:textId="77777777" w:rsidR="00D910A7" w:rsidRDefault="00D910A7" w:rsidP="00D910A7">
      <w:r>
        <w:t>Proszę o przeprowadzenie kontroli pomieszczeń zakładu …..…..……………………………………</w:t>
      </w:r>
    </w:p>
    <w:p w14:paraId="26632583" w14:textId="77777777" w:rsidR="00D910A7" w:rsidRPr="00D910A7" w:rsidRDefault="00D910A7" w:rsidP="00D910A7">
      <w:pPr>
        <w:rPr>
          <w:sz w:val="20"/>
        </w:rPr>
      </w:pPr>
    </w:p>
    <w:p w14:paraId="44A2D893" w14:textId="77777777" w:rsidR="00D910A7" w:rsidRDefault="00D910A7" w:rsidP="00D910A7">
      <w:r>
        <w:t>…………………………………………………………………………………………………………</w:t>
      </w:r>
    </w:p>
    <w:p w14:paraId="365B4BE8" w14:textId="77777777" w:rsidR="00D910A7" w:rsidRDefault="00D910A7" w:rsidP="00D910A7">
      <w:pPr>
        <w:spacing w:line="276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(nazwa i adres)</w:t>
      </w:r>
    </w:p>
    <w:p w14:paraId="677BC837" w14:textId="77777777" w:rsidR="00D910A7" w:rsidRDefault="00D910A7" w:rsidP="00D910A7">
      <w:pPr>
        <w:spacing w:line="276" w:lineRule="auto"/>
      </w:pPr>
      <w:r>
        <w:t xml:space="preserve">w zakresie obowiązujących wymagań </w:t>
      </w:r>
      <w:proofErr w:type="spellStart"/>
      <w:r>
        <w:t>sanitarno</w:t>
      </w:r>
      <w:proofErr w:type="spellEnd"/>
      <w:r>
        <w:t xml:space="preserve"> – higienicznych i technicznych.</w:t>
      </w:r>
    </w:p>
    <w:p w14:paraId="12BCC405" w14:textId="77777777" w:rsidR="00D910A7" w:rsidRDefault="00D910A7" w:rsidP="00D910A7">
      <w:pPr>
        <w:spacing w:line="276" w:lineRule="auto"/>
      </w:pPr>
      <w:r>
        <w:t>Pełny zakres działalności/kod PKD:</w:t>
      </w:r>
    </w:p>
    <w:p w14:paraId="6EB8A5B7" w14:textId="77777777" w:rsidR="00D910A7" w:rsidRPr="00D910A7" w:rsidRDefault="00D910A7" w:rsidP="00D910A7">
      <w:pPr>
        <w:spacing w:line="276" w:lineRule="auto"/>
        <w:rPr>
          <w:sz w:val="10"/>
        </w:rPr>
      </w:pPr>
    </w:p>
    <w:p w14:paraId="3CBA5CA2" w14:textId="148A613D" w:rsidR="00D910A7" w:rsidRDefault="00D910A7" w:rsidP="00D910A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809621" w14:textId="6F31B0D9" w:rsidR="00D910A7" w:rsidRDefault="00D910A7" w:rsidP="00D910A7">
      <w:pPr>
        <w:spacing w:line="360" w:lineRule="auto"/>
        <w:jc w:val="both"/>
      </w:pPr>
      <w:r>
        <w:t>Informuję jednocześnie, że ww</w:t>
      </w:r>
      <w:r w:rsidR="004111A7">
        <w:t>.</w:t>
      </w:r>
      <w:r>
        <w:t xml:space="preserve"> obiekt jest zakładem działającym/nowopowstałym*, działalność </w:t>
      </w:r>
    </w:p>
    <w:p w14:paraId="640C63AD" w14:textId="77777777" w:rsidR="00D910A7" w:rsidRPr="00884E75" w:rsidRDefault="00D910A7" w:rsidP="00D910A7">
      <w:pPr>
        <w:jc w:val="both"/>
      </w:pPr>
      <w:r>
        <w:t>w przedmiotowym zakładzie została/nie została* rozpoczęta ………………………………………</w:t>
      </w:r>
    </w:p>
    <w:p w14:paraId="4A58CF12" w14:textId="77777777" w:rsidR="00D910A7" w:rsidRDefault="00D910A7" w:rsidP="00D910A7">
      <w:pPr>
        <w:ind w:left="6373"/>
        <w:jc w:val="both"/>
      </w:pPr>
      <w:r>
        <w:rPr>
          <w:sz w:val="20"/>
          <w:szCs w:val="20"/>
        </w:rPr>
        <w:t>(data rozpoczęcia działalności)</w:t>
      </w:r>
    </w:p>
    <w:p w14:paraId="4C0CBC9B" w14:textId="77777777" w:rsidR="00D910A7" w:rsidRDefault="00D910A7" w:rsidP="00D910A7">
      <w:pPr>
        <w:rPr>
          <w:sz w:val="18"/>
          <w:szCs w:val="18"/>
        </w:rPr>
      </w:pPr>
      <w:r>
        <w:rPr>
          <w:sz w:val="18"/>
          <w:szCs w:val="18"/>
        </w:rPr>
        <w:t>(*) –niepotrzebne skreślić</w:t>
      </w:r>
    </w:p>
    <w:p w14:paraId="1FAC62B3" w14:textId="77777777" w:rsidR="00D910A7" w:rsidRDefault="00D910A7" w:rsidP="00D910A7"/>
    <w:p w14:paraId="7008A96E" w14:textId="0022EB72" w:rsidR="0031104C" w:rsidRDefault="0031104C" w:rsidP="00D910A7">
      <w:r w:rsidRPr="0031104C">
        <w:t>Jednocześnie informuję, iż zapoznałem się z klauzulą w zakresie przetwarzania danych osobowych</w:t>
      </w:r>
      <w:r w:rsidR="00BE5F71">
        <w:t>.</w:t>
      </w:r>
    </w:p>
    <w:p w14:paraId="454A7675" w14:textId="77777777" w:rsidR="0031104C" w:rsidRDefault="0031104C" w:rsidP="00D910A7"/>
    <w:p w14:paraId="33531F15" w14:textId="77777777" w:rsidR="00D910A7" w:rsidRPr="00EA0355" w:rsidRDefault="00D910A7" w:rsidP="00D910A7">
      <w:pPr>
        <w:rPr>
          <w:b/>
          <w:sz w:val="20"/>
          <w:szCs w:val="20"/>
        </w:rPr>
      </w:pPr>
      <w:r w:rsidRPr="00EA0355">
        <w:rPr>
          <w:b/>
          <w:sz w:val="20"/>
          <w:szCs w:val="20"/>
        </w:rPr>
        <w:t>Do wniosku dołączam następujące załączniki:</w:t>
      </w:r>
    </w:p>
    <w:p w14:paraId="16DC28FF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plan organizacyjno-funkcjonalny obiektu (z uwzględnieniem przeznaczenia pomieszczeń, ich wysokości, powierzchni, wyposażenia);</w:t>
      </w:r>
    </w:p>
    <w:p w14:paraId="171D733D" w14:textId="0485F9C8" w:rsidR="00D910A7" w:rsidRPr="00D910A7" w:rsidRDefault="0031104C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decyzja pozwolenia na użytkowanie pomieszczeń usługowych bądź </w:t>
      </w:r>
      <w:r w:rsidR="00D910A7" w:rsidRPr="00D910A7">
        <w:rPr>
          <w:sz w:val="20"/>
          <w:szCs w:val="20"/>
        </w:rPr>
        <w:t>stanowisko właściwego organu architektoniczno-budowlanego dot. zmiany sposobu użytkowania budynku lub jego części, w którym mieści się lokal, jeżeli organ stwierdzi tak</w:t>
      </w:r>
      <w:r w:rsidR="004111A7">
        <w:rPr>
          <w:sz w:val="20"/>
          <w:szCs w:val="20"/>
        </w:rPr>
        <w:t>ą</w:t>
      </w:r>
      <w:r w:rsidR="00D910A7" w:rsidRPr="00D910A7">
        <w:rPr>
          <w:sz w:val="20"/>
          <w:szCs w:val="20"/>
        </w:rPr>
        <w:t xml:space="preserve"> konieczność;</w:t>
      </w:r>
    </w:p>
    <w:p w14:paraId="5FDAB244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protokół z pomiarów prawidłowości działania i wydajności wentylacji mechanicznej lub klimatyzacji (jeżeli taka istnieje);</w:t>
      </w:r>
    </w:p>
    <w:p w14:paraId="63F5C300" w14:textId="22CC2C99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protokół potwierdzający prawidłowość działania wentylacji grawitacyjnej (protokół kominiarski)</w:t>
      </w:r>
      <w:r w:rsidR="004111A7">
        <w:rPr>
          <w:sz w:val="20"/>
          <w:szCs w:val="20"/>
        </w:rPr>
        <w:t>;</w:t>
      </w:r>
    </w:p>
    <w:p w14:paraId="6646D135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badanie mikrobiologiczne wody (z laboratorium posiadającego udokumentowany system jakości zatwierdzony przez Państwową Inspekcję Sanitarną);</w:t>
      </w:r>
    </w:p>
    <w:p w14:paraId="45D4C1E9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umowę na wywóz śmieci, dostarczanie wody i odprowadzenie ścieków;</w:t>
      </w:r>
    </w:p>
    <w:p w14:paraId="0E1FD174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D910A7">
        <w:rPr>
          <w:sz w:val="20"/>
          <w:szCs w:val="20"/>
        </w:rPr>
        <w:t>zaświadczenie NIP, REGON, aktualny KRS lub zaświadczenie o wpisie do działalności gospodarczej;</w:t>
      </w:r>
    </w:p>
    <w:p w14:paraId="75B2FF64" w14:textId="77777777" w:rsidR="00D910A7" w:rsidRPr="00D910A7" w:rsidRDefault="00D910A7" w:rsidP="00D910A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Pr="00D910A7">
        <w:rPr>
          <w:sz w:val="20"/>
          <w:szCs w:val="20"/>
        </w:rPr>
        <w:t>ełnomocnictwo dla osoby reprezentującej wnioskodawcę (jeżeli wniosek składa pełnomocnik).</w:t>
      </w:r>
    </w:p>
    <w:p w14:paraId="6EFC9EA1" w14:textId="77777777" w:rsidR="00D910A7" w:rsidRPr="00EA0355" w:rsidRDefault="00D910A7" w:rsidP="00D910A7">
      <w:pPr>
        <w:rPr>
          <w:sz w:val="20"/>
          <w:szCs w:val="20"/>
        </w:rPr>
      </w:pPr>
    </w:p>
    <w:p w14:paraId="6C5E77B4" w14:textId="77777777" w:rsidR="00D910A7" w:rsidRPr="00D910A7" w:rsidRDefault="00D910A7" w:rsidP="00D910A7">
      <w:pPr>
        <w:rPr>
          <w:sz w:val="44"/>
        </w:rPr>
      </w:pPr>
    </w:p>
    <w:p w14:paraId="7F231FE9" w14:textId="77777777" w:rsidR="00D910A7" w:rsidRDefault="00D910A7" w:rsidP="00D910A7">
      <w:pPr>
        <w:jc w:val="right"/>
      </w:pPr>
      <w:r>
        <w:t>………………………………………</w:t>
      </w:r>
    </w:p>
    <w:p w14:paraId="018C20AA" w14:textId="77777777" w:rsidR="00D910A7" w:rsidRDefault="00D910A7" w:rsidP="00D910A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(podpis/ lub podpis i pieczęć wnioskodawcy  </w:t>
      </w:r>
    </w:p>
    <w:p w14:paraId="77CDC656" w14:textId="77777777" w:rsidR="001531FB" w:rsidRDefault="00D910A7" w:rsidP="00D910A7">
      <w:pPr>
        <w:jc w:val="right"/>
        <w:rPr>
          <w:sz w:val="20"/>
          <w:szCs w:val="20"/>
        </w:rPr>
      </w:pPr>
      <w:r>
        <w:rPr>
          <w:sz w:val="20"/>
          <w:szCs w:val="20"/>
        </w:rPr>
        <w:t>lub osoby reprezentującej wnioskodawcę)</w:t>
      </w:r>
    </w:p>
    <w:p w14:paraId="715F8502" w14:textId="1B97207A" w:rsidR="0031104C" w:rsidRDefault="0031104C" w:rsidP="00320653">
      <w:pPr>
        <w:widowControl/>
        <w:suppressAutoHyphens w:val="0"/>
        <w:spacing w:after="160" w:line="259" w:lineRule="auto"/>
        <w:rPr>
          <w:rFonts w:eastAsia="Calibri" w:cs="Times New Roman"/>
          <w:b/>
          <w:sz w:val="20"/>
          <w:szCs w:val="20"/>
          <w:lang w:eastAsia="en-US" w:bidi="ar-SA"/>
        </w:rPr>
      </w:pPr>
      <w:r w:rsidRPr="00320653">
        <w:rPr>
          <w:rFonts w:eastAsia="Calibri" w:cs="Times New Roman"/>
          <w:b/>
          <w:sz w:val="20"/>
          <w:szCs w:val="20"/>
          <w:lang w:eastAsia="en-US" w:bidi="ar-SA"/>
        </w:rPr>
        <w:lastRenderedPageBreak/>
        <w:t>KLAUZULA INFORMACYJNA O PRZETWARZANIU DANYCH OSOBOWYCH w PSSE w OPATOWIE</w:t>
      </w:r>
    </w:p>
    <w:p w14:paraId="2CC57DF6" w14:textId="77777777" w:rsidR="00320653" w:rsidRPr="00320653" w:rsidRDefault="00320653" w:rsidP="00320653">
      <w:pPr>
        <w:widowControl/>
        <w:suppressAutoHyphens w:val="0"/>
        <w:spacing w:after="160" w:line="259" w:lineRule="auto"/>
        <w:rPr>
          <w:rFonts w:eastAsia="Calibri" w:cs="Times New Roman"/>
          <w:b/>
          <w:sz w:val="20"/>
          <w:szCs w:val="20"/>
          <w:lang w:eastAsia="en-US" w:bidi="ar-SA"/>
        </w:rPr>
      </w:pPr>
    </w:p>
    <w:p w14:paraId="787E9E9A" w14:textId="77777777" w:rsidR="0031104C" w:rsidRPr="0031104C" w:rsidRDefault="0031104C" w:rsidP="0031104C">
      <w:pPr>
        <w:widowControl/>
        <w:suppressAutoHyphens w:val="0"/>
        <w:spacing w:after="160"/>
        <w:rPr>
          <w:rFonts w:eastAsia="Calibri" w:cs="Times New Roman"/>
          <w:b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 - dalej „RODO”), Powiatowa Stacja Sanitarno-Epidemiologiczna w Opatowie reprezentowana przez Państwowego Powiatowego Inspektora Sanitarnego informuje:</w:t>
      </w:r>
    </w:p>
    <w:p w14:paraId="2C9763F8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Administratorem Pani/Pana danych osobowych jest: Powiatowa Stacja Sanitarno-Epidemiologiczna w Opatowie z siedzibą przy ul. Sempołowskiej 3, 27-500 Opatów, tel. 15 8682149, </w:t>
      </w:r>
      <w:r w:rsidRPr="0031104C">
        <w:rPr>
          <w:rFonts w:eastAsia="Calibri" w:cs="Times New Roman"/>
          <w:sz w:val="20"/>
          <w:szCs w:val="22"/>
          <w:lang w:eastAsia="en-US" w:bidi="ar-SA"/>
        </w:rPr>
        <w:br/>
        <w:t>e-mail: sekretariat.psse.opatow@sanepid.gov.pl</w:t>
      </w:r>
    </w:p>
    <w:p w14:paraId="46E2FBD5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color w:val="0D0D0D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 W sprawach z zakresu ochrony danych osobowych mogą Państwo kontaktować się z Inspektorem Ochrony Danych pod adresem e-mail</w:t>
      </w:r>
      <w:r w:rsidRPr="0031104C">
        <w:rPr>
          <w:rFonts w:eastAsia="Calibri" w:cs="Times New Roman"/>
          <w:color w:val="0D0D0D"/>
          <w:sz w:val="20"/>
          <w:szCs w:val="22"/>
          <w:lang w:eastAsia="en-US" w:bidi="ar-SA"/>
        </w:rPr>
        <w:t xml:space="preserve">: </w:t>
      </w:r>
      <w:hyperlink r:id="rId5" w:history="1">
        <w:r w:rsidRPr="0031104C">
          <w:rPr>
            <w:rFonts w:eastAsia="Calibri" w:cs="Times New Roman"/>
            <w:color w:val="0D0D0D"/>
            <w:sz w:val="20"/>
            <w:szCs w:val="22"/>
            <w:u w:val="single"/>
            <w:lang w:eastAsia="en-US" w:bidi="ar-SA"/>
          </w:rPr>
          <w:t>anna.gniaz@sanepid.gov.pl</w:t>
        </w:r>
      </w:hyperlink>
    </w:p>
    <w:p w14:paraId="0CE3F2F3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Pani/Pana dane osobowe przetwarzane będą w celu realizacji ustawowych zadań - na podstawie art. 6 ust. 1 ogólnego rozporządzenia o ochronie danych osobowych z dnia 27 kwietnia 2016 r. oraz na podstawie art. 9 ust. 1 ogólnego rozporządzenia o ochronie danych osobowych z dnia 27 kwietnia 2016 r. w tym również na podstawie ustawy z dnia 14 marca 1985 r. o Państwowej Inspekcji Sanitarnej – (</w:t>
      </w:r>
      <w:proofErr w:type="spellStart"/>
      <w:r w:rsidRPr="0031104C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 Dz. U. z 2023 r. poz. 338.).</w:t>
      </w:r>
    </w:p>
    <w:p w14:paraId="1FEBFC37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Państwa dane osobowe mogą być przekazywane lub mogą mieć do nich dostęp następujący odbiorcy: </w:t>
      </w:r>
    </w:p>
    <w:p w14:paraId="3B379CB4" w14:textId="77777777" w:rsidR="0031104C" w:rsidRPr="0031104C" w:rsidRDefault="0031104C" w:rsidP="0031104C">
      <w:pPr>
        <w:widowControl/>
        <w:numPr>
          <w:ilvl w:val="1"/>
          <w:numId w:val="2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inne organy administracyjne, nadzorujące, sądy i organy ochrony prawa – jeżeli na mocy przepisów szczególnych Administrator zobowiązany jest do przekazania im danych osobowych bądź podmioty te uprawnione są do żądania udostępnienia takich danych;</w:t>
      </w:r>
    </w:p>
    <w:p w14:paraId="5F836D3F" w14:textId="77777777" w:rsidR="0031104C" w:rsidRPr="0031104C" w:rsidRDefault="0031104C" w:rsidP="0031104C">
      <w:pPr>
        <w:widowControl/>
        <w:numPr>
          <w:ilvl w:val="1"/>
          <w:numId w:val="2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inne strony, bądź uczestnicy postępowań, którym na mocy przepisów Kodeksu postępowania administracyjnego przysługuje wgląd w akta prowadzonego postępowania;</w:t>
      </w:r>
    </w:p>
    <w:p w14:paraId="5002EB25" w14:textId="77777777" w:rsidR="0031104C" w:rsidRPr="0031104C" w:rsidRDefault="0031104C" w:rsidP="0031104C">
      <w:pPr>
        <w:widowControl/>
        <w:numPr>
          <w:ilvl w:val="1"/>
          <w:numId w:val="2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dostawcy usług, z których korzysta Administrator celem zapewnienia możliwości wykonywania przez niego zadań (np. dostawcy usług teleinformatycznych, dostawcy specjalistycznego oprogramowania komputerowego, dostawcy usług pocztowych i kurierskich).</w:t>
      </w:r>
    </w:p>
    <w:p w14:paraId="1B03BB71" w14:textId="77777777" w:rsidR="0031104C" w:rsidRPr="0031104C" w:rsidRDefault="0031104C" w:rsidP="0031104C">
      <w:pPr>
        <w:widowControl/>
        <w:suppressAutoHyphens w:val="0"/>
        <w:spacing w:after="160"/>
        <w:ind w:left="360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Państwa dane osobowe nie będą przekazywane do państwa trzeciego lub organizacji międzynarodowej.</w:t>
      </w:r>
    </w:p>
    <w:p w14:paraId="793A9F16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Państwa dane osobowe będą przechowywane przez okres niezbędny do realizacji celów, w których zostały zebrane, lecz nie krócej niż okres wskazany w przepisach o archiwizacji – zgodnie z przepisami ustawy z dnia 14 lipca 1983 r. o Narodowym zasobie archiwalnym i archiwach ( </w:t>
      </w:r>
      <w:proofErr w:type="spellStart"/>
      <w:r w:rsidRPr="0031104C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. Dz. U. z 2020 r. poz. 164 z </w:t>
      </w:r>
      <w:proofErr w:type="spellStart"/>
      <w:r w:rsidRPr="0031104C">
        <w:rPr>
          <w:rFonts w:eastAsia="Calibri" w:cs="Times New Roman"/>
          <w:sz w:val="20"/>
          <w:szCs w:val="22"/>
          <w:lang w:eastAsia="en-US" w:bidi="ar-SA"/>
        </w:rPr>
        <w:t>późn</w:t>
      </w:r>
      <w:proofErr w:type="spellEnd"/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. </w:t>
      </w:r>
      <w:proofErr w:type="spellStart"/>
      <w:r w:rsidRPr="0031104C">
        <w:rPr>
          <w:rFonts w:eastAsia="Calibri" w:cs="Times New Roman"/>
          <w:sz w:val="20"/>
          <w:szCs w:val="22"/>
          <w:lang w:eastAsia="en-US" w:bidi="ar-SA"/>
        </w:rPr>
        <w:t>zm</w:t>
      </w:r>
      <w:proofErr w:type="spellEnd"/>
      <w:r w:rsidRPr="0031104C">
        <w:rPr>
          <w:rFonts w:eastAsia="Calibri" w:cs="Times New Roman"/>
          <w:sz w:val="20"/>
          <w:szCs w:val="22"/>
          <w:lang w:eastAsia="en-US" w:bidi="ar-SA"/>
        </w:rPr>
        <w:t>).</w:t>
      </w:r>
    </w:p>
    <w:p w14:paraId="58F6024E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Administrator informuje, iż osobie, której dane dotyczą przysługują prawa: </w:t>
      </w:r>
    </w:p>
    <w:p w14:paraId="70C35927" w14:textId="77777777" w:rsidR="0031104C" w:rsidRPr="0031104C" w:rsidRDefault="0031104C" w:rsidP="0031104C">
      <w:pPr>
        <w:widowControl/>
        <w:numPr>
          <w:ilvl w:val="1"/>
          <w:numId w:val="2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żądania od administratora dostępu do danych osobowych, wnioskowania o ich sprostowanie,  prawo do wniesienia sprzeciwu wobec przetwarzania danych, wnioskowanie o ich przeniesienie, a także prawo do cofnięcia zgody w dowolnym momencie, usunięcia lub ograniczenia przetwarzania o ile zachodzą okoliczności przewidziane prawem;</w:t>
      </w:r>
    </w:p>
    <w:p w14:paraId="11401FD0" w14:textId="77777777" w:rsidR="0031104C" w:rsidRPr="0031104C" w:rsidRDefault="0031104C" w:rsidP="0031104C">
      <w:pPr>
        <w:widowControl/>
        <w:numPr>
          <w:ilvl w:val="1"/>
          <w:numId w:val="2"/>
        </w:numPr>
        <w:suppressAutoHyphens w:val="0"/>
        <w:spacing w:after="160" w:line="259" w:lineRule="auto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prawo wniesienia skargi do organu nadzorczego właściwego w sprawach ochrony danych osobowych, którym jest Prezes Urzędu Ochrony Danych Osobowych z siedzibą ul. Stawki 2, </w:t>
      </w:r>
    </w:p>
    <w:p w14:paraId="64111EBD" w14:textId="77777777" w:rsidR="0031104C" w:rsidRPr="0031104C" w:rsidRDefault="0031104C" w:rsidP="0031104C">
      <w:pPr>
        <w:widowControl/>
        <w:suppressAutoHyphens w:val="0"/>
        <w:spacing w:after="160"/>
        <w:ind w:left="851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00-193 Warszawa.</w:t>
      </w:r>
    </w:p>
    <w:p w14:paraId="7FD530FE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W przypadku przetwarzania danych na podstawie zgody osoby, której dane dotyczą - podanie danych osobowych jest określone wymogiem ustawy z dnia 14 marca 1985 r. o Państwowej Inspekcji Sanitarnej - (</w:t>
      </w:r>
      <w:proofErr w:type="spellStart"/>
      <w:r w:rsidRPr="0031104C">
        <w:rPr>
          <w:rFonts w:eastAsia="Calibri" w:cs="Times New Roman"/>
          <w:sz w:val="20"/>
          <w:szCs w:val="22"/>
          <w:lang w:eastAsia="en-US" w:bidi="ar-SA"/>
        </w:rPr>
        <w:t>t.j</w:t>
      </w:r>
      <w:proofErr w:type="spellEnd"/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 Dz. U. z 2023 r. poz. 338.).</w:t>
      </w:r>
    </w:p>
    <w:p w14:paraId="30C5758A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Państwa dane nie będą przetwarzane w sposób zautomatyzowany, ani nie będą poddane profilowaniu (zgodnie z art. 22 RODO).</w:t>
      </w:r>
    </w:p>
    <w:p w14:paraId="223AECF3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 xml:space="preserve">W przypadku pytań dotyczących przetwarzanych Państwa danych osobowych prosimy o kontakt z Inspektorem Ochrony Danych PSSE w Opatowie. </w:t>
      </w:r>
    </w:p>
    <w:p w14:paraId="49A0FA7F" w14:textId="77777777" w:rsidR="0031104C" w:rsidRPr="0031104C" w:rsidRDefault="0031104C" w:rsidP="0031104C">
      <w:pPr>
        <w:widowControl/>
        <w:numPr>
          <w:ilvl w:val="0"/>
          <w:numId w:val="2"/>
        </w:numPr>
        <w:suppressAutoHyphens w:val="0"/>
        <w:spacing w:after="160" w:line="259" w:lineRule="auto"/>
        <w:contextualSpacing/>
        <w:rPr>
          <w:rFonts w:eastAsia="Calibri" w:cs="Times New Roman"/>
          <w:sz w:val="20"/>
          <w:szCs w:val="22"/>
          <w:lang w:eastAsia="en-US" w:bidi="ar-SA"/>
        </w:rPr>
      </w:pPr>
      <w:r w:rsidRPr="0031104C">
        <w:rPr>
          <w:rFonts w:eastAsia="Calibri" w:cs="Times New Roman"/>
          <w:sz w:val="20"/>
          <w:szCs w:val="22"/>
          <w:lang w:eastAsia="en-US" w:bidi="ar-SA"/>
        </w:rPr>
        <w:t>Informuje również o możliwości okresowej aktualizacji niniejszego dokumentu zgodnie z obowiązującym prawem.</w:t>
      </w:r>
    </w:p>
    <w:p w14:paraId="3FB6BA45" w14:textId="77777777" w:rsidR="0031104C" w:rsidRPr="0031104C" w:rsidRDefault="0031104C" w:rsidP="0031104C">
      <w:pPr>
        <w:widowControl/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</w:p>
    <w:p w14:paraId="6014C4A1" w14:textId="77777777" w:rsidR="0031104C" w:rsidRPr="0031104C" w:rsidRDefault="0031104C" w:rsidP="0031104C">
      <w:pPr>
        <w:widowControl/>
        <w:suppressAutoHyphens w:val="0"/>
        <w:spacing w:after="160" w:line="259" w:lineRule="auto"/>
        <w:rPr>
          <w:rFonts w:eastAsia="Calibri" w:cs="Times New Roman"/>
          <w:sz w:val="22"/>
          <w:szCs w:val="22"/>
          <w:lang w:eastAsia="en-US" w:bidi="ar-SA"/>
        </w:rPr>
      </w:pPr>
    </w:p>
    <w:p w14:paraId="375FB7AB" w14:textId="77777777" w:rsidR="0031104C" w:rsidRPr="0031104C" w:rsidRDefault="0031104C" w:rsidP="0031104C">
      <w:pPr>
        <w:rPr>
          <w:rFonts w:cs="Times New Roman"/>
          <w:sz w:val="20"/>
          <w:szCs w:val="20"/>
        </w:rPr>
      </w:pPr>
    </w:p>
    <w:sectPr w:rsidR="0031104C" w:rsidRPr="0031104C" w:rsidSect="00D910A7"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2AEA"/>
    <w:multiLevelType w:val="hybridMultilevel"/>
    <w:tmpl w:val="08143FA4"/>
    <w:lvl w:ilvl="0" w:tplc="8CF4D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25FFA"/>
    <w:multiLevelType w:val="hybridMultilevel"/>
    <w:tmpl w:val="40021E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F4D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6957795">
    <w:abstractNumId w:val="0"/>
  </w:num>
  <w:num w:numId="2" w16cid:durableId="29144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A7"/>
    <w:rsid w:val="001953E8"/>
    <w:rsid w:val="0031104C"/>
    <w:rsid w:val="00320653"/>
    <w:rsid w:val="004111A7"/>
    <w:rsid w:val="00460A69"/>
    <w:rsid w:val="004F7026"/>
    <w:rsid w:val="0050195F"/>
    <w:rsid w:val="00AC0BC9"/>
    <w:rsid w:val="00AE32A4"/>
    <w:rsid w:val="00B87736"/>
    <w:rsid w:val="00BE5F71"/>
    <w:rsid w:val="00C0375E"/>
    <w:rsid w:val="00C62B63"/>
    <w:rsid w:val="00D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A96"/>
  <w15:chartTrackingRefBased/>
  <w15:docId w15:val="{33170FBE-3945-4621-9B70-757F7390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0A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niaz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PSSE Opatów - Anna Miśkiewicz</cp:lastModifiedBy>
  <cp:revision>10</cp:revision>
  <cp:lastPrinted>2023-04-27T12:07:00Z</cp:lastPrinted>
  <dcterms:created xsi:type="dcterms:W3CDTF">2023-04-27T11:35:00Z</dcterms:created>
  <dcterms:modified xsi:type="dcterms:W3CDTF">2023-04-27T12:15:00Z</dcterms:modified>
</cp:coreProperties>
</file>