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7540" w14:textId="77777777" w:rsidR="00AA3479" w:rsidRDefault="00AA3479" w:rsidP="00AA3479">
      <w:pPr>
        <w:pStyle w:val="NormalnyWeb"/>
      </w:pPr>
      <w:r>
        <w:rPr>
          <w:rStyle w:val="Pogrubienie"/>
        </w:rPr>
        <w:t>Rektor-Komendant Akademii Wymiaru Sprawiedliwości ogłasza KONKURS na stanowisko adiunkta w Instytucie Nauk o Zarządzaniu i Jakości</w:t>
      </w:r>
    </w:p>
    <w:p w14:paraId="230FF490" w14:textId="77777777" w:rsidR="00AA3479" w:rsidRDefault="00AA3479" w:rsidP="00AA3479">
      <w:pPr>
        <w:pStyle w:val="NormalnyWeb"/>
        <w:jc w:val="center"/>
      </w:pPr>
      <w:r>
        <w:t> </w:t>
      </w:r>
    </w:p>
    <w:p w14:paraId="362609C3" w14:textId="77777777" w:rsidR="00AA3479" w:rsidRDefault="00AA3479" w:rsidP="00AA3479">
      <w:pPr>
        <w:pStyle w:val="NormalnyWeb"/>
      </w:pPr>
      <w:r>
        <w:rPr>
          <w:rStyle w:val="Pogrubienie"/>
        </w:rPr>
        <w:t>Instytucja:</w:t>
      </w:r>
      <w:r>
        <w:t xml:space="preserve"> Akademia Wymiaru Sprawiedliwości</w:t>
      </w:r>
    </w:p>
    <w:p w14:paraId="6C514252" w14:textId="77777777" w:rsidR="00AA3479" w:rsidRDefault="00AA3479" w:rsidP="00AA3479">
      <w:pPr>
        <w:pStyle w:val="NormalnyWeb"/>
      </w:pPr>
      <w:r>
        <w:rPr>
          <w:rStyle w:val="Pogrubienie"/>
        </w:rPr>
        <w:t>Miasto:</w:t>
      </w:r>
      <w:r>
        <w:t xml:space="preserve"> Warszawa, Kalisz</w:t>
      </w:r>
    </w:p>
    <w:p w14:paraId="046A44BF" w14:textId="77777777" w:rsidR="00AA3479" w:rsidRDefault="00AA3479" w:rsidP="00AA3479">
      <w:pPr>
        <w:pStyle w:val="NormalnyWeb"/>
      </w:pPr>
      <w:r>
        <w:rPr>
          <w:rStyle w:val="Pogrubienie"/>
        </w:rPr>
        <w:t>Stanowisko:</w:t>
      </w:r>
      <w:r>
        <w:t xml:space="preserve"> adiunkta w grupie pracowników badawczo-dydaktycznych w Instytucie Nauk o Zarządzaniu i Jakości</w:t>
      </w:r>
    </w:p>
    <w:p w14:paraId="7BDBF7B9" w14:textId="77777777" w:rsidR="00AA3479" w:rsidRDefault="00AA3479" w:rsidP="00AA3479">
      <w:pPr>
        <w:pStyle w:val="NormalnyWeb"/>
      </w:pPr>
    </w:p>
    <w:p w14:paraId="40BB7815" w14:textId="77777777" w:rsidR="00AA3479" w:rsidRDefault="00AA3479" w:rsidP="00AA3479">
      <w:pPr>
        <w:pStyle w:val="NormalnyWeb"/>
      </w:pPr>
      <w:r>
        <w:rPr>
          <w:rStyle w:val="Pogrubienie"/>
        </w:rPr>
        <w:t>PODSTAWOWE ZADANIA:</w:t>
      </w:r>
    </w:p>
    <w:p w14:paraId="72FA8B7A" w14:textId="77777777" w:rsidR="00AA3479" w:rsidRDefault="00AA3479" w:rsidP="00AA347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Pomoc w projektowaniu, realizowanie i raportowanie badań naukowych w zakresie nauk o zarządzaniu i jakości, zwłaszcza w zakresie zagadnień związanych ze specyfiką zadań Akademii Wymiaru Sprawiedliwości.</w:t>
      </w:r>
    </w:p>
    <w:p w14:paraId="10C5BCF6" w14:textId="77777777" w:rsidR="00AA3479" w:rsidRDefault="00AA3479" w:rsidP="00AA347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Pomoc w projektowaniu, realizowaniu i raportowaniu badań naukowych w ramach różnych dyscyplin naukowych wchodzących w skład dziedziny nauk społecznych, zwłaszcza związanych tematycznie ze specyfiką zadań AWS.</w:t>
      </w:r>
    </w:p>
    <w:p w14:paraId="0CEEE3BD" w14:textId="77777777" w:rsidR="00AA3479" w:rsidRDefault="00AA3479" w:rsidP="00AA347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Podejmowanie działalności naukowej ukierunkowanej na budowanie dorobku naukowego AWS w tym:</w:t>
      </w:r>
    </w:p>
    <w:p w14:paraId="43A3903E" w14:textId="77777777" w:rsidR="00AA3479" w:rsidRDefault="00AA3479" w:rsidP="00AA3479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publikowanie w renomowanych czasopismach i wydawnictwach;</w:t>
      </w:r>
    </w:p>
    <w:p w14:paraId="74E17868" w14:textId="77777777" w:rsidR="00AA3479" w:rsidRDefault="00AA3479" w:rsidP="00AA3479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popularyzacja wiedzy poprzez publikowanie w czasopismach i wydawnictwach popularnonaukowych i mediach;</w:t>
      </w:r>
    </w:p>
    <w:p w14:paraId="08D51E7A" w14:textId="77777777" w:rsidR="00AA3479" w:rsidRDefault="00AA3479" w:rsidP="00AA3479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udział w projektach badawczych;</w:t>
      </w:r>
    </w:p>
    <w:p w14:paraId="72FEE8FD" w14:textId="77777777" w:rsidR="00AA3479" w:rsidRDefault="00AA3479" w:rsidP="00AA3479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aktywne reprezentowanie AWS na konferencjach naukowych;</w:t>
      </w:r>
    </w:p>
    <w:p w14:paraId="383D145E" w14:textId="77777777" w:rsidR="00AA3479" w:rsidRDefault="00AA3479" w:rsidP="00AA3479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proponowanie rozwiązań problemów dla organizacji biznesowych.</w:t>
      </w:r>
    </w:p>
    <w:p w14:paraId="1A4327B4" w14:textId="77777777" w:rsidR="00AA3479" w:rsidRDefault="00AA3479" w:rsidP="00AA3479">
      <w:pPr>
        <w:pStyle w:val="NormalnyWeb"/>
      </w:pPr>
      <w:r>
        <w:t>      4. Prowadzenie zajęć w ramach dla studentów studiów stacjonarnych, niestacjonarnych i słuchaczy studiów podyplomowych.</w:t>
      </w:r>
    </w:p>
    <w:p w14:paraId="1D56D7CB" w14:textId="77777777" w:rsidR="00AA3479" w:rsidRDefault="00AA3479" w:rsidP="00AA3479">
      <w:pPr>
        <w:pStyle w:val="NormalnyWeb"/>
      </w:pPr>
      <w:r>
        <w:t>      5. Przygotowanie kart prowadzonych przedmiotów i materiałów dla studentów/słuchaczy.</w:t>
      </w:r>
    </w:p>
    <w:p w14:paraId="27A15174" w14:textId="77777777" w:rsidR="00AA3479" w:rsidRDefault="00AA3479" w:rsidP="00AA3479">
      <w:pPr>
        <w:pStyle w:val="NormalnyWeb"/>
      </w:pPr>
      <w:r>
        <w:t>      6. Pomoc w pracach związanych z bieżącą działalnością Instytutu.</w:t>
      </w:r>
    </w:p>
    <w:p w14:paraId="72BE8649" w14:textId="77777777" w:rsidR="00AA3479" w:rsidRDefault="00AA3479" w:rsidP="00AA3479">
      <w:pPr>
        <w:pStyle w:val="NormalnyWeb"/>
      </w:pPr>
    </w:p>
    <w:p w14:paraId="123292BD" w14:textId="77777777" w:rsidR="00AA3479" w:rsidRDefault="00AA3479" w:rsidP="00AA3479">
      <w:pPr>
        <w:pStyle w:val="NormalnyWeb"/>
      </w:pPr>
      <w:r>
        <w:rPr>
          <w:rStyle w:val="Pogrubienie"/>
        </w:rPr>
        <w:t>WYMAGANIA PODSTAWOWE:</w:t>
      </w:r>
    </w:p>
    <w:p w14:paraId="393405A6" w14:textId="77777777" w:rsidR="00AA3479" w:rsidRDefault="00AA3479" w:rsidP="00AA347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posiadanie stopnia naukowego doktora nauk społecznych lub dziedziny pokrewnej,</w:t>
      </w:r>
    </w:p>
    <w:p w14:paraId="1BC9727F" w14:textId="77777777" w:rsidR="00AA3479" w:rsidRDefault="00AA3479" w:rsidP="00AA347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posiadanie pełnej zdolności do czynności prawnych oraz korzystanie z pełni praw publicznych,</w:t>
      </w:r>
    </w:p>
    <w:p w14:paraId="1A3A26AA" w14:textId="77777777" w:rsidR="00AA3479" w:rsidRDefault="00AA3479" w:rsidP="00AA347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niekaralność za przestępstwo umyślne,</w:t>
      </w:r>
    </w:p>
    <w:p w14:paraId="43EA07E6" w14:textId="77777777" w:rsidR="00AA3479" w:rsidRDefault="00AA3479" w:rsidP="00AA347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władanie biegle językiem polskim w mowie i piśmie.</w:t>
      </w:r>
    </w:p>
    <w:p w14:paraId="043DC89E" w14:textId="77777777" w:rsidR="00AA3479" w:rsidRDefault="00AA3479" w:rsidP="00AA3479">
      <w:pPr>
        <w:pStyle w:val="NormalnyWeb"/>
      </w:pPr>
    </w:p>
    <w:p w14:paraId="51460281" w14:textId="77777777" w:rsidR="00AA3479" w:rsidRDefault="00AA3479" w:rsidP="00AA3479">
      <w:pPr>
        <w:pStyle w:val="NormalnyWeb"/>
      </w:pPr>
      <w:r>
        <w:rPr>
          <w:rStyle w:val="Pogrubienie"/>
        </w:rPr>
        <w:t>PREFEROWANE BĘDĄ OSOBY:</w:t>
      </w:r>
    </w:p>
    <w:p w14:paraId="05DAF60B" w14:textId="77777777" w:rsidR="00AA3479" w:rsidRDefault="00AA3479" w:rsidP="00AA347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posiadające znaczący, udokumentowany dorobek naukowy;</w:t>
      </w:r>
    </w:p>
    <w:p w14:paraId="3C1DBC0B" w14:textId="77777777" w:rsidR="00AA3479" w:rsidRDefault="00AA3479" w:rsidP="00AA347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będące autorami publikacji naukowych;</w:t>
      </w:r>
    </w:p>
    <w:p w14:paraId="5BC3C6BD" w14:textId="77777777" w:rsidR="00AA3479" w:rsidRDefault="00AA3479" w:rsidP="00AA347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posiadające umiejętności projektowania, realizowania i raportowania badań naukowych </w:t>
      </w:r>
      <w:r>
        <w:br/>
        <w:t>w dziedzinie nauk społecznych - dysponujące udokumentowanym dorobkiem badawczym;</w:t>
      </w:r>
    </w:p>
    <w:p w14:paraId="00AC2B36" w14:textId="77777777" w:rsidR="00AA3479" w:rsidRDefault="00AA3479" w:rsidP="00AA347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posiadające doświadczenie w pracy dydaktycznej, popularyzacji wiedzy;</w:t>
      </w:r>
    </w:p>
    <w:p w14:paraId="68027554" w14:textId="77777777" w:rsidR="00AA3479" w:rsidRDefault="00AA3479" w:rsidP="00AA347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podejmujące inną aktywność w obszarach związanych z funkcjonowaniem organizacji o charakterze non profit i for profit;</w:t>
      </w:r>
    </w:p>
    <w:p w14:paraId="415C18FE" w14:textId="77777777" w:rsidR="00AA3479" w:rsidRDefault="00AA3479" w:rsidP="00AA347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władające językiem angielskim na poziomie umożliwiającym korzystanie </w:t>
      </w:r>
      <w:r>
        <w:br/>
        <w:t>z anglojęzycznej literatury naukowej z obszaru nauk społecznych i humanistycznych,</w:t>
      </w:r>
    </w:p>
    <w:p w14:paraId="0537A8C9" w14:textId="77777777" w:rsidR="00AA3479" w:rsidRDefault="00AA3479" w:rsidP="00AA347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dające rękojmię terminowego wykonywania zadań podejmowanych w AWS,</w:t>
      </w:r>
    </w:p>
    <w:p w14:paraId="4352D8B2" w14:textId="77777777" w:rsidR="00AA3479" w:rsidRDefault="00AA3479" w:rsidP="00AA347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wyrażające gotowość realizacji zajęć dydaktycznych w terenie (w tym, w Kaliszu, w Warszawie i jej okolicach)</w:t>
      </w:r>
    </w:p>
    <w:p w14:paraId="5C500EE9" w14:textId="77777777" w:rsidR="00AA3479" w:rsidRDefault="00AA3479" w:rsidP="00AA3479">
      <w:pPr>
        <w:pStyle w:val="NormalnyWeb"/>
      </w:pPr>
    </w:p>
    <w:p w14:paraId="0658F037" w14:textId="77777777" w:rsidR="00AA3479" w:rsidRDefault="00AA3479" w:rsidP="00AA3479">
      <w:pPr>
        <w:pStyle w:val="NormalnyWeb"/>
      </w:pPr>
      <w:r>
        <w:rPr>
          <w:rStyle w:val="Pogrubienie"/>
        </w:rPr>
        <w:t>OFERTY POWINNY ZAWIERAĆ:</w:t>
      </w:r>
    </w:p>
    <w:p w14:paraId="1D043337" w14:textId="77777777" w:rsidR="00AA3479" w:rsidRDefault="00AA3479" w:rsidP="00AA347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podanie skierowane do Rektora-Komendanta;</w:t>
      </w:r>
    </w:p>
    <w:p w14:paraId="452D9887" w14:textId="77777777" w:rsidR="00AA3479" w:rsidRDefault="00AA3479" w:rsidP="00AA347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kwestionariusz osobowy osoby ubiegającej się o zatrudnienie z oświadczeniem o zapoznaniu się z klauzulą informacyjną – zał. nr 1 i 2;</w:t>
      </w:r>
    </w:p>
    <w:p w14:paraId="01413AD4" w14:textId="77777777" w:rsidR="00AA3479" w:rsidRDefault="00AA3479" w:rsidP="00AA347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curriculum vitae;</w:t>
      </w:r>
    </w:p>
    <w:p w14:paraId="3E7A8AF1" w14:textId="77777777" w:rsidR="00AA3479" w:rsidRDefault="00AA3479" w:rsidP="00AA347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kopie dokumentów potwierdzających kwalifikacje;</w:t>
      </w:r>
    </w:p>
    <w:p w14:paraId="7E3114AB" w14:textId="77777777" w:rsidR="00AA3479" w:rsidRDefault="00AA3479" w:rsidP="00AA347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wykaz dorobku naukowego oraz osiągnięć dydaktycznych;</w:t>
      </w:r>
    </w:p>
    <w:p w14:paraId="3BF2D69D" w14:textId="77777777" w:rsidR="00AA3479" w:rsidRDefault="00AA3479" w:rsidP="00AA347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kopie świadectw pracy i referencji;</w:t>
      </w:r>
    </w:p>
    <w:p w14:paraId="6E200D7D" w14:textId="77777777" w:rsidR="00AA3479" w:rsidRDefault="00AA3479" w:rsidP="00AA347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oświadczenie o niekaralności – zał. nr 3;</w:t>
      </w:r>
    </w:p>
    <w:p w14:paraId="5EB2670D" w14:textId="77777777" w:rsidR="00AA3479" w:rsidRDefault="00AA3479" w:rsidP="00AA347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oświadczenie o podstawowym lub dodatkowym miejscu pracy – zał. nr 4.</w:t>
      </w:r>
    </w:p>
    <w:p w14:paraId="7D283443" w14:textId="77777777" w:rsidR="00AA3479" w:rsidRDefault="00AA3479" w:rsidP="00AA3479">
      <w:pPr>
        <w:pStyle w:val="NormalnyWeb"/>
      </w:pPr>
      <w:r>
        <w:t> </w:t>
      </w:r>
    </w:p>
    <w:p w14:paraId="0A69E6AE" w14:textId="77777777" w:rsidR="00AA3479" w:rsidRDefault="00AA3479" w:rsidP="00AA3479">
      <w:pPr>
        <w:pStyle w:val="NormalnyWeb"/>
      </w:pPr>
      <w:r>
        <w:rPr>
          <w:rStyle w:val="Pogrubienie"/>
        </w:rPr>
        <w:t>Termin i miejsce składania dokumentów:</w:t>
      </w:r>
    </w:p>
    <w:p w14:paraId="1BC349E6" w14:textId="77777777" w:rsidR="00AA3479" w:rsidRDefault="00AA3479" w:rsidP="00AA3479">
      <w:pPr>
        <w:pStyle w:val="NormalnyWeb"/>
      </w:pPr>
      <w:r>
        <w:t>Osoba zainteresowana winna złożyć wymagane dokumenty w siedzibie Akademii Wymiaru Sprawiedliwości, sekretariat: 00-155 Warszawa, ul. Karmelicka 9, w godzinach 9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 xml:space="preserve">00 </w:t>
      </w:r>
      <w:r>
        <w:t xml:space="preserve">lub za pośrednictwem poczty lub poczty elektronicznej na adres: </w:t>
      </w:r>
      <w:r>
        <w:rPr>
          <w:rStyle w:val="Pogrubienie"/>
        </w:rPr>
        <w:t>sekretariat@aws.edu.pl</w:t>
      </w:r>
      <w:r>
        <w:t xml:space="preserve"> w terminie do dnia </w:t>
      </w:r>
      <w:r>
        <w:rPr>
          <w:rStyle w:val="Pogrubienie"/>
        </w:rPr>
        <w:t>09 lutego 2024 r.</w:t>
      </w:r>
      <w:r>
        <w:t xml:space="preserve"> (liczy się data wpływu dokumentów do AWS).</w:t>
      </w:r>
    </w:p>
    <w:p w14:paraId="2DF6C83C" w14:textId="77777777" w:rsidR="00AA3479" w:rsidRDefault="00AA3479" w:rsidP="00AA3479">
      <w:pPr>
        <w:pStyle w:val="NormalnyWeb"/>
      </w:pPr>
    </w:p>
    <w:p w14:paraId="6F6C6ACE" w14:textId="77777777" w:rsidR="00AA3479" w:rsidRDefault="00AA3479" w:rsidP="00AA3479">
      <w:pPr>
        <w:pStyle w:val="NormalnyWeb"/>
      </w:pPr>
      <w:r>
        <w:rPr>
          <w:u w:val="single"/>
        </w:rPr>
        <w:t xml:space="preserve">Rozpatrywane będą tylko kompletne zgłoszenia (dokumenty złożone po wyznaczonym terminie nie będą rozpatrywane). </w:t>
      </w:r>
    </w:p>
    <w:p w14:paraId="2D4A45D7" w14:textId="77777777" w:rsidR="00AA3479" w:rsidRDefault="00AA3479" w:rsidP="00AA3479">
      <w:pPr>
        <w:pStyle w:val="NormalnyWeb"/>
      </w:pPr>
      <w:r>
        <w:t>Informujemy, że skontaktujemy się tylko z wybranymi kandydatami.</w:t>
      </w:r>
    </w:p>
    <w:p w14:paraId="15661D41" w14:textId="77777777" w:rsidR="00AA3479" w:rsidRDefault="00AA3479" w:rsidP="00AA3479">
      <w:pPr>
        <w:pStyle w:val="NormalnyWeb"/>
      </w:pPr>
      <w:r>
        <w:t>Niepoinformowanie kandydata o wynikach konkursu będzie równoznaczne z odrzuceniem jego oferty.</w:t>
      </w:r>
    </w:p>
    <w:p w14:paraId="097CF96B" w14:textId="77777777" w:rsidR="00AA3479" w:rsidRDefault="00AA3479" w:rsidP="00AA3479">
      <w:pPr>
        <w:pStyle w:val="NormalnyWeb"/>
      </w:pPr>
      <w:r>
        <w:t>Nie zwracamy złożonych dokumentów.</w:t>
      </w:r>
    </w:p>
    <w:p w14:paraId="1A793732" w14:textId="77777777" w:rsidR="00AA3479" w:rsidRDefault="00AA3479" w:rsidP="00AA3479">
      <w:pPr>
        <w:pStyle w:val="NormalnyWeb"/>
      </w:pPr>
      <w:r>
        <w:t>O terminie rozmowy kwalifikacyjnej wybrani kandydaci zostaną poinformowani telefonicznie.</w:t>
      </w:r>
    </w:p>
    <w:p w14:paraId="37472AEB" w14:textId="77777777" w:rsidR="00AA3479" w:rsidRDefault="00AA3479" w:rsidP="00AA3479">
      <w:pPr>
        <w:pStyle w:val="NormalnyWeb"/>
      </w:pPr>
      <w:r>
        <w:lastRenderedPageBreak/>
        <w:t>Rozstrzygnięcie konkursu nastąpi do ośmiu tygodni od terminu zakończenia ogłoszenia.</w:t>
      </w:r>
    </w:p>
    <w:p w14:paraId="4046443A" w14:textId="77777777" w:rsidR="00AA3479" w:rsidRDefault="00AA3479" w:rsidP="00AA3479">
      <w:pPr>
        <w:pStyle w:val="NormalnyWeb"/>
      </w:pPr>
      <w:r>
        <w:t>Uczelnia nie zapewnia mieszkania.</w:t>
      </w:r>
    </w:p>
    <w:p w14:paraId="62B42A27" w14:textId="77777777" w:rsidR="00AA3479" w:rsidRDefault="00AA3479" w:rsidP="00AA3479">
      <w:pPr>
        <w:pStyle w:val="NormalnyWeb"/>
      </w:pPr>
      <w:r>
        <w:rPr>
          <w:rStyle w:val="Pogrubienie"/>
        </w:rPr>
        <w:t xml:space="preserve">Rozstrzygnięcie konkursu nie skutkuje nawiązaniem stosunku pracy. </w:t>
      </w:r>
    </w:p>
    <w:p w14:paraId="34C20624" w14:textId="77777777" w:rsidR="00AA3479" w:rsidRDefault="00AA3479" w:rsidP="00AA3479">
      <w:pPr>
        <w:pStyle w:val="NormalnyWeb"/>
      </w:pPr>
      <w:r>
        <w:rPr>
          <w:rStyle w:val="Pogrubienie"/>
        </w:rPr>
        <w:t>Decyzję o zatrudnieniu podejmuje Rektor-Komendant.</w:t>
      </w:r>
    </w:p>
    <w:p w14:paraId="1272631B" w14:textId="77777777" w:rsidR="00AA3479" w:rsidRDefault="00AA3479" w:rsidP="00AA3479">
      <w:pPr>
        <w:pStyle w:val="NormalnyWeb"/>
      </w:pPr>
      <w:r>
        <w:rPr>
          <w:rStyle w:val="Pogrubienie"/>
        </w:rPr>
        <w:t xml:space="preserve">AWS zastrzega sobie prawo do zamknięcia konkursu bez rozstrzygnięcia. </w:t>
      </w:r>
    </w:p>
    <w:p w14:paraId="4950B5FC" w14:textId="77777777" w:rsidR="00AA3479" w:rsidRDefault="00AA3479" w:rsidP="00AA3479">
      <w:pPr>
        <w:pStyle w:val="NormalnyWeb"/>
      </w:pPr>
      <w:r>
        <w:rPr>
          <w:rStyle w:val="Pogrubienie"/>
        </w:rPr>
        <w:t> </w:t>
      </w:r>
    </w:p>
    <w:p w14:paraId="386260B6" w14:textId="77777777" w:rsidR="00AA3479" w:rsidRDefault="00AA3479" w:rsidP="00AA3479">
      <w:pPr>
        <w:pStyle w:val="NormalnyWeb"/>
      </w:pPr>
      <w:r>
        <w:rPr>
          <w:rStyle w:val="Pogrubienie"/>
        </w:rPr>
        <w:t>Informacja dotycząca ochrony danych osobowych:</w:t>
      </w:r>
    </w:p>
    <w:p w14:paraId="3124E9A1" w14:textId="77777777" w:rsidR="00AA3479" w:rsidRDefault="00AA3479" w:rsidP="00AA3479">
      <w:pPr>
        <w:pStyle w:val="NormalnyWeb"/>
      </w:pPr>
      <w:r>
        <w:t>Zgodnie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informujemy, że:</w:t>
      </w:r>
    </w:p>
    <w:p w14:paraId="70239236" w14:textId="77777777" w:rsidR="00AA3479" w:rsidRDefault="00AA3479" w:rsidP="00AA34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Administratorem w rozumieniu art. 4 pkt 7 RODO jest Akademia Wymiaru Sprawiedliwości, z siedzibą przy ul. Wiśniowej 50, 02-520 Warszawa.</w:t>
      </w:r>
    </w:p>
    <w:p w14:paraId="1FAD21D2" w14:textId="77777777" w:rsidR="00AA3479" w:rsidRDefault="00AA3479" w:rsidP="00AA34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Z administratorem można kontaktować się pisemnie na podany adres jego siedziby lub elektronicznie pod adresem </w:t>
      </w:r>
      <w:hyperlink r:id="rId7" w:history="1">
        <w:r>
          <w:rPr>
            <w:rStyle w:val="Hipercze"/>
          </w:rPr>
          <w:t>sekretariat@aws.edu.pl</w:t>
        </w:r>
      </w:hyperlink>
      <w:r>
        <w:t>.</w:t>
      </w:r>
    </w:p>
    <w:p w14:paraId="4FF74709" w14:textId="77777777" w:rsidR="00AA3479" w:rsidRDefault="00AA3479" w:rsidP="00AA34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Administrator wyznaczył inspektora ochrony danych, z którym mogą się Państwo kontaktować w sprawach związanych z ich przetwarzaniem w następujący sposób: e- mail: </w:t>
      </w:r>
      <w:hyperlink r:id="rId8" w:history="1">
        <w:r>
          <w:rPr>
            <w:rStyle w:val="Hipercze"/>
          </w:rPr>
          <w:t>iod@aws.edu.pl</w:t>
        </w:r>
      </w:hyperlink>
      <w:r>
        <w:t>, lub pisemnie na adres siedziby administratora.</w:t>
      </w:r>
    </w:p>
    <w:p w14:paraId="5C6D04A0" w14:textId="77777777" w:rsidR="00AA3479" w:rsidRDefault="00AA3479" w:rsidP="00AA34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5D575E97" w14:textId="77777777" w:rsidR="00AA3479" w:rsidRDefault="00AA3479" w:rsidP="00AA34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Podstawę prawną przetwarzania danych stanowią:</w:t>
      </w:r>
    </w:p>
    <w:p w14:paraId="7BD4B958" w14:textId="77777777" w:rsidR="00AA3479" w:rsidRDefault="00AA3479" w:rsidP="00AA3479">
      <w:pPr>
        <w:pStyle w:val="NormalnyWeb"/>
      </w:pPr>
      <w:r>
        <w:t>1)      art. 6 ust. 1 lit. b) RODO (przetwarzanie jest niezbędne do podjęcia działań na żądanie osoby, której dane dotyczą, przed zawarciem umowy);</w:t>
      </w:r>
    </w:p>
    <w:p w14:paraId="2AD753CA" w14:textId="77777777" w:rsidR="00AA3479" w:rsidRDefault="00AA3479" w:rsidP="00AA3479">
      <w:pPr>
        <w:pStyle w:val="NormalnyWeb"/>
      </w:pPr>
      <w:r>
        <w:t>2)      art. 6 ust. 1 lit. a) RODO – zgoda osoby, której dane dotyczą w sytuacji zgłoszenia zainteresowania udziałem w kolejnych procesach. </w:t>
      </w:r>
    </w:p>
    <w:p w14:paraId="21B638BD" w14:textId="77777777" w:rsidR="00AA3479" w:rsidRDefault="00AA3479" w:rsidP="00AA3479">
      <w:pPr>
        <w:pStyle w:val="NormalnyWeb"/>
      </w:pPr>
      <w:r>
        <w:t>       6. Dane osobowe będą przechowywane przez okres nie dłuższy niż jest to niezbędne do realizacji celu, jakim jest przeprowadzenie procesu wyboru osoby do wykonania zlecenia, a 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66AB61A8" w14:textId="77777777" w:rsidR="00AA3479" w:rsidRDefault="00AA3479" w:rsidP="00AA3479">
      <w:pPr>
        <w:pStyle w:val="NormalnyWeb"/>
      </w:pPr>
      <w:r>
        <w:t>       7. Osobie, której dane są przetwarzane przysługuje prawo:</w:t>
      </w:r>
    </w:p>
    <w:p w14:paraId="57CE504F" w14:textId="77777777" w:rsidR="00AA3479" w:rsidRDefault="00AA3479" w:rsidP="00AA3479">
      <w:pPr>
        <w:pStyle w:val="NormalnyWeb"/>
      </w:pPr>
      <w:r>
        <w:t>1)      dostępu do treści swoich danych osobowych na zasadach określonych w art. 15 RODO;</w:t>
      </w:r>
    </w:p>
    <w:p w14:paraId="20EBBE38" w14:textId="77777777" w:rsidR="00AA3479" w:rsidRDefault="00AA3479" w:rsidP="00AA3479">
      <w:pPr>
        <w:pStyle w:val="NormalnyWeb"/>
      </w:pPr>
      <w:r>
        <w:t>2)      sprostowania danych, na zasadach określonych w art. 16 RODO;</w:t>
      </w:r>
    </w:p>
    <w:p w14:paraId="0EED23D1" w14:textId="77777777" w:rsidR="00AA3479" w:rsidRDefault="00AA3479" w:rsidP="00AA3479">
      <w:pPr>
        <w:pStyle w:val="NormalnyWeb"/>
      </w:pPr>
      <w:r>
        <w:lastRenderedPageBreak/>
        <w:t>3)      żądania usunięcia danych, na zasadach określonych w art. 17  RODO;</w:t>
      </w:r>
    </w:p>
    <w:p w14:paraId="3A83C89E" w14:textId="77777777" w:rsidR="00AA3479" w:rsidRDefault="00AA3479" w:rsidP="00AA3479">
      <w:pPr>
        <w:pStyle w:val="NormalnyWeb"/>
      </w:pPr>
      <w:r>
        <w:t>4)      ograniczenia przetwarzania danych, w przypadkach określonych w art. 18 RODO;</w:t>
      </w:r>
    </w:p>
    <w:p w14:paraId="6CB41802" w14:textId="77777777" w:rsidR="00AA3479" w:rsidRDefault="00AA3479" w:rsidP="00AA3479">
      <w:pPr>
        <w:pStyle w:val="NormalnyWeb"/>
      </w:pPr>
      <w: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5409F0EC" w14:textId="77777777" w:rsidR="00AA3479" w:rsidRDefault="00AA3479" w:rsidP="00AA3479">
      <w:pPr>
        <w:pStyle w:val="NormalnyWeb"/>
      </w:pPr>
      <w:r>
        <w:t>6)      przenoszenia danych, na zasadach określonych w art. 20 RODO;</w:t>
      </w:r>
    </w:p>
    <w:p w14:paraId="1C6C72AA" w14:textId="77777777" w:rsidR="00AA3479" w:rsidRDefault="00AA3479" w:rsidP="00AA3479">
      <w:pPr>
        <w:pStyle w:val="NormalnyWeb"/>
      </w:pPr>
      <w:r>
        <w:t>7)      wniesienia skargi do Prezesa Urzędu Ochrony Danych Osobowych.</w:t>
      </w:r>
    </w:p>
    <w:p w14:paraId="0777B0F0" w14:textId="77777777" w:rsidR="00AA3479" w:rsidRDefault="00AA3479" w:rsidP="00AA3479">
      <w:pPr>
        <w:pStyle w:val="NormalnyWeb"/>
      </w:pPr>
      <w:r>
        <w:t>       8. Udostępnione przez Państwa dane osobowe nie będą podlegały zautomatyzowanemu przetwarzaniu w rozumieniu art. 22 ust. 1 RODO.    </w:t>
      </w:r>
    </w:p>
    <w:p w14:paraId="15CB9E1D" w14:textId="77777777" w:rsidR="00AA3479" w:rsidRDefault="00AA3479" w:rsidP="00AA3479">
      <w:pPr>
        <w:pStyle w:val="NormalnyWeb"/>
      </w:pPr>
      <w:r>
        <w:t>       9. Podanie danych osobowych jest obowiązkowe i niezbędne dla przeprowadzenia przedmiotowego postępowania.</w:t>
      </w:r>
    </w:p>
    <w:p w14:paraId="3F7D777B" w14:textId="77777777" w:rsidR="00AA3479" w:rsidRDefault="00AA3479" w:rsidP="00AA3479">
      <w:pPr>
        <w:pStyle w:val="NormalnyWeb"/>
      </w:pPr>
      <w:r>
        <w:t> </w:t>
      </w:r>
    </w:p>
    <w:p w14:paraId="5A13E8FD" w14:textId="77777777" w:rsidR="005E1F6E" w:rsidRPr="00AA3479" w:rsidRDefault="005E1F6E" w:rsidP="00AA3479">
      <w:bookmarkStart w:id="0" w:name="_GoBack"/>
      <w:bookmarkEnd w:id="0"/>
    </w:p>
    <w:sectPr w:rsidR="005E1F6E" w:rsidRPr="00AA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6C719" w14:textId="77777777" w:rsidR="006B042F" w:rsidRDefault="006B042F" w:rsidP="00AB0FE4">
      <w:pPr>
        <w:spacing w:after="0" w:line="240" w:lineRule="auto"/>
      </w:pPr>
      <w:r>
        <w:separator/>
      </w:r>
    </w:p>
  </w:endnote>
  <w:endnote w:type="continuationSeparator" w:id="0">
    <w:p w14:paraId="4F64D811" w14:textId="77777777" w:rsidR="006B042F" w:rsidRDefault="006B042F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1C40A" w14:textId="77777777" w:rsidR="006B042F" w:rsidRDefault="006B042F" w:rsidP="00AB0FE4">
      <w:pPr>
        <w:spacing w:after="0" w:line="240" w:lineRule="auto"/>
      </w:pPr>
      <w:r>
        <w:separator/>
      </w:r>
    </w:p>
  </w:footnote>
  <w:footnote w:type="continuationSeparator" w:id="0">
    <w:p w14:paraId="771F16D8" w14:textId="77777777" w:rsidR="006B042F" w:rsidRDefault="006B042F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C5510"/>
    <w:multiLevelType w:val="multilevel"/>
    <w:tmpl w:val="3228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C7F94"/>
    <w:multiLevelType w:val="multilevel"/>
    <w:tmpl w:val="2FC0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82"/>
    <w:multiLevelType w:val="multilevel"/>
    <w:tmpl w:val="0CFC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B234E"/>
    <w:multiLevelType w:val="multilevel"/>
    <w:tmpl w:val="23CC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CA554D"/>
    <w:multiLevelType w:val="multilevel"/>
    <w:tmpl w:val="6C9E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7F92"/>
    <w:rsid w:val="001A58DB"/>
    <w:rsid w:val="001B1ED2"/>
    <w:rsid w:val="001C080B"/>
    <w:rsid w:val="001E5703"/>
    <w:rsid w:val="00296835"/>
    <w:rsid w:val="002A0D26"/>
    <w:rsid w:val="002E242C"/>
    <w:rsid w:val="002F6C52"/>
    <w:rsid w:val="003C3072"/>
    <w:rsid w:val="0043546C"/>
    <w:rsid w:val="004906BA"/>
    <w:rsid w:val="00506842"/>
    <w:rsid w:val="0056544F"/>
    <w:rsid w:val="005E1F6E"/>
    <w:rsid w:val="005E601E"/>
    <w:rsid w:val="005F4A2B"/>
    <w:rsid w:val="005F6DF2"/>
    <w:rsid w:val="00611CC2"/>
    <w:rsid w:val="006706C2"/>
    <w:rsid w:val="00677862"/>
    <w:rsid w:val="006B042F"/>
    <w:rsid w:val="00720E45"/>
    <w:rsid w:val="00867D3E"/>
    <w:rsid w:val="008B1050"/>
    <w:rsid w:val="008D005C"/>
    <w:rsid w:val="009904F4"/>
    <w:rsid w:val="00A340F7"/>
    <w:rsid w:val="00A90E64"/>
    <w:rsid w:val="00AA3479"/>
    <w:rsid w:val="00AB0FE4"/>
    <w:rsid w:val="00B50199"/>
    <w:rsid w:val="00B85878"/>
    <w:rsid w:val="00B90084"/>
    <w:rsid w:val="00BA55D6"/>
    <w:rsid w:val="00C2069B"/>
    <w:rsid w:val="00CA5EDD"/>
    <w:rsid w:val="00CE1032"/>
    <w:rsid w:val="00D522A1"/>
    <w:rsid w:val="00DB08F3"/>
    <w:rsid w:val="00E363A8"/>
    <w:rsid w:val="00EC0F10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aw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2024-01-09T07:50:00Z</dcterms:created>
  <dcterms:modified xsi:type="dcterms:W3CDTF">2024-01-09T07:50:00Z</dcterms:modified>
</cp:coreProperties>
</file>