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3C52" w:rsidRDefault="00573C52" w:rsidP="00A1280E">
      <w:pPr>
        <w:jc w:val="center"/>
      </w:pPr>
      <w:bookmarkStart w:id="0" w:name="_GoBack"/>
      <w:bookmarkEnd w:id="0"/>
    </w:p>
    <w:p w:rsidR="00573C52" w:rsidRDefault="00573C52" w:rsidP="00A1280E">
      <w:pPr>
        <w:jc w:val="center"/>
      </w:pPr>
    </w:p>
    <w:p w:rsidR="00CC7E98" w:rsidRDefault="00A1280E" w:rsidP="00A1280E">
      <w:pPr>
        <w:jc w:val="center"/>
      </w:pPr>
      <w:r>
        <w:t>Specyfikacja techniczna</w:t>
      </w:r>
      <w:r w:rsidR="002E0455">
        <w:t xml:space="preserve"> (OPZ)</w:t>
      </w:r>
    </w:p>
    <w:p w:rsidR="00A1280E" w:rsidRDefault="00A1280E" w:rsidP="00A1280E">
      <w:pPr>
        <w:jc w:val="center"/>
      </w:pPr>
    </w:p>
    <w:p w:rsidR="009255AF" w:rsidRDefault="009E62AC" w:rsidP="009255AF">
      <w:pPr>
        <w:spacing w:line="360" w:lineRule="auto"/>
        <w:jc w:val="both"/>
      </w:pPr>
      <w:r>
        <w:t xml:space="preserve">            </w:t>
      </w:r>
      <w:r w:rsidR="009255AF">
        <w:t>Przedmio</w:t>
      </w:r>
      <w:r>
        <w:t>tem zamówienia jest: ,,Dostawa wraz z</w:t>
      </w:r>
      <w:r w:rsidR="009255AF">
        <w:t xml:space="preserve"> montaż</w:t>
      </w:r>
      <w:r>
        <w:t>em</w:t>
      </w:r>
      <w:r w:rsidR="009255AF">
        <w:t xml:space="preserve"> regałów metalowy</w:t>
      </w:r>
      <w:r>
        <w:t>ch do pomieszczeń piwnicznych budynku biurowego</w:t>
      </w:r>
      <w:r w:rsidR="009255AF">
        <w:t xml:space="preserve"> GDDKiA</w:t>
      </w:r>
      <w:r>
        <w:t xml:space="preserve"> Oddziału</w:t>
      </w:r>
      <w:r w:rsidR="009255AF">
        <w:t xml:space="preserve"> </w:t>
      </w:r>
      <w:r>
        <w:t xml:space="preserve">w Kielcach </w:t>
      </w:r>
      <w:r w:rsidR="009255AF">
        <w:t xml:space="preserve">przy </w:t>
      </w:r>
      <w:r>
        <w:t xml:space="preserve">            </w:t>
      </w:r>
      <w:r w:rsidR="009255AF">
        <w:t xml:space="preserve">ul. </w:t>
      </w:r>
      <w:r>
        <w:t xml:space="preserve">Paderewskiego 43 / 45 </w:t>
      </w:r>
      <w:r w:rsidR="009255AF">
        <w:t>”.</w:t>
      </w:r>
    </w:p>
    <w:p w:rsidR="009255AF" w:rsidRDefault="009255AF" w:rsidP="009255AF">
      <w:pPr>
        <w:spacing w:line="360" w:lineRule="auto"/>
        <w:jc w:val="both"/>
      </w:pPr>
    </w:p>
    <w:p w:rsidR="00297541" w:rsidRDefault="00297541" w:rsidP="009255AF">
      <w:pPr>
        <w:spacing w:line="360" w:lineRule="auto"/>
        <w:jc w:val="both"/>
      </w:pPr>
      <w:r>
        <w:t>Specyfikacja regałów:</w:t>
      </w:r>
    </w:p>
    <w:p w:rsidR="00AA52FF" w:rsidRDefault="00AA52FF" w:rsidP="00AA52FF">
      <w:pPr>
        <w:spacing w:after="0" w:line="360" w:lineRule="auto"/>
        <w:jc w:val="both"/>
      </w:pPr>
      <w:r>
        <w:t>- wymiar poszczególnego regału  (H*S*G) 2000 * 940 * 500  [mm],</w:t>
      </w:r>
    </w:p>
    <w:p w:rsidR="00AA52FF" w:rsidRDefault="00AA52FF" w:rsidP="00AA52FF">
      <w:pPr>
        <w:spacing w:after="0" w:line="360" w:lineRule="auto"/>
        <w:jc w:val="both"/>
      </w:pPr>
      <w:r>
        <w:t>- stalowe no</w:t>
      </w:r>
      <w:r w:rsidR="00B119F6">
        <w:t>gi jednolite na całej wysokości gr. min. 1, 75 mm</w:t>
      </w:r>
      <w:r w:rsidR="003B7493">
        <w:t>,</w:t>
      </w:r>
    </w:p>
    <w:p w:rsidR="00AA52FF" w:rsidRDefault="00AA52FF" w:rsidP="00AA52FF">
      <w:pPr>
        <w:spacing w:after="0" w:line="360" w:lineRule="auto"/>
        <w:jc w:val="both"/>
      </w:pPr>
      <w:r>
        <w:t>- nogi o wym.</w:t>
      </w:r>
      <w:r w:rsidR="00406B20">
        <w:t xml:space="preserve"> min.</w:t>
      </w:r>
      <w:r>
        <w:t xml:space="preserve"> 35 * 35 [mm] zakończone zatyczką ochronną,</w:t>
      </w:r>
    </w:p>
    <w:p w:rsidR="00706AB6" w:rsidRDefault="00AA52FF" w:rsidP="00AA52FF">
      <w:pPr>
        <w:spacing w:after="0" w:line="360" w:lineRule="auto"/>
        <w:jc w:val="both"/>
      </w:pPr>
      <w:r>
        <w:t xml:space="preserve">- możliwość regulacji półek co </w:t>
      </w:r>
      <w:r w:rsidR="004D3F8C">
        <w:t xml:space="preserve">~ 35 mm, </w:t>
      </w:r>
    </w:p>
    <w:p w:rsidR="004D3F8C" w:rsidRDefault="004D3F8C" w:rsidP="00AA52FF">
      <w:pPr>
        <w:spacing w:after="0" w:line="360" w:lineRule="auto"/>
        <w:jc w:val="both"/>
      </w:pPr>
      <w:r>
        <w:t>- półki blacha stalowa</w:t>
      </w:r>
      <w:r w:rsidR="00B119F6">
        <w:t xml:space="preserve"> gr. min. 1 mm.</w:t>
      </w:r>
      <w:r>
        <w:t xml:space="preserve"> </w:t>
      </w:r>
    </w:p>
    <w:p w:rsidR="009A7762" w:rsidRDefault="004D3F8C" w:rsidP="00AA52FF">
      <w:pPr>
        <w:spacing w:after="0" w:line="360" w:lineRule="auto"/>
        <w:jc w:val="both"/>
      </w:pPr>
      <w:r>
        <w:t xml:space="preserve">- półka montowana do nóg na 8 śrub, </w:t>
      </w:r>
    </w:p>
    <w:p w:rsidR="009A7762" w:rsidRDefault="009A7762" w:rsidP="00AA52FF">
      <w:pPr>
        <w:spacing w:after="0" w:line="360" w:lineRule="auto"/>
        <w:jc w:val="both"/>
      </w:pPr>
      <w:r>
        <w:t>- każdy regał wyposażony w 5 półek,</w:t>
      </w:r>
    </w:p>
    <w:p w:rsidR="00D60CAC" w:rsidRDefault="00D60CAC" w:rsidP="00AA52FF">
      <w:pPr>
        <w:spacing w:after="0" w:line="360" w:lineRule="auto"/>
        <w:jc w:val="both"/>
      </w:pPr>
      <w:r>
        <w:t xml:space="preserve">- półki po zamontowaniu w regale w odstępie od siebie osiowo 48 cm </w:t>
      </w:r>
      <w:r w:rsidRPr="00D60CAC">
        <w:rPr>
          <w:sz w:val="16"/>
        </w:rPr>
        <w:t>(45 cm załadunek)</w:t>
      </w:r>
    </w:p>
    <w:p w:rsidR="009A7762" w:rsidRDefault="009A7762" w:rsidP="00AA52FF">
      <w:pPr>
        <w:spacing w:after="0" w:line="360" w:lineRule="auto"/>
        <w:jc w:val="both"/>
      </w:pPr>
      <w:r>
        <w:t>- nośność regału min</w:t>
      </w:r>
      <w:r w:rsidR="003E4426">
        <w:t>imum</w:t>
      </w:r>
      <w:r>
        <w:t xml:space="preserve"> 80 kg na półkę</w:t>
      </w:r>
      <w:r w:rsidR="00857A07">
        <w:t>,</w:t>
      </w:r>
    </w:p>
    <w:p w:rsidR="00AA52FF" w:rsidRDefault="00AA52FF" w:rsidP="00AA52FF">
      <w:pPr>
        <w:spacing w:after="0" w:line="360" w:lineRule="auto"/>
        <w:jc w:val="both"/>
      </w:pPr>
      <w:r>
        <w:t xml:space="preserve">- regały malowane proszkowo kolor Szary RAL </w:t>
      </w:r>
      <w:r w:rsidR="00136BEA">
        <w:t xml:space="preserve"> 7035</w:t>
      </w:r>
      <w:r w:rsidR="0004589C">
        <w:t>,</w:t>
      </w:r>
    </w:p>
    <w:p w:rsidR="00357673" w:rsidRDefault="00357673" w:rsidP="00AA52FF">
      <w:pPr>
        <w:spacing w:after="0" w:line="360" w:lineRule="auto"/>
        <w:jc w:val="both"/>
      </w:pPr>
      <w:r>
        <w:t xml:space="preserve">- regały skręcone ze sobą  </w:t>
      </w:r>
      <w:r w:rsidR="0004589C">
        <w:t xml:space="preserve">(poszczególne moduły) na śruby </w:t>
      </w:r>
      <w:r>
        <w:t>M5</w:t>
      </w:r>
    </w:p>
    <w:p w:rsidR="00297541" w:rsidRDefault="00297541" w:rsidP="009255AF">
      <w:pPr>
        <w:spacing w:line="360" w:lineRule="auto"/>
        <w:jc w:val="both"/>
      </w:pPr>
    </w:p>
    <w:p w:rsidR="009255AF" w:rsidRDefault="009255AF" w:rsidP="009255AF">
      <w:pPr>
        <w:spacing w:line="360" w:lineRule="auto"/>
        <w:jc w:val="both"/>
      </w:pPr>
      <w:r>
        <w:t>Zestawienie ilości:</w:t>
      </w:r>
    </w:p>
    <w:p w:rsidR="00357673" w:rsidRDefault="00357673" w:rsidP="009255AF">
      <w:pPr>
        <w:spacing w:line="360" w:lineRule="auto"/>
        <w:jc w:val="both"/>
      </w:pPr>
    </w:p>
    <w:tbl>
      <w:tblPr>
        <w:tblStyle w:val="Tabela-Siatka"/>
        <w:tblW w:w="0" w:type="auto"/>
        <w:tblInd w:w="562" w:type="dxa"/>
        <w:tblLook w:val="04A0" w:firstRow="1" w:lastRow="0" w:firstColumn="1" w:lastColumn="0" w:noHBand="0" w:noVBand="1"/>
      </w:tblPr>
      <w:tblGrid>
        <w:gridCol w:w="709"/>
        <w:gridCol w:w="2410"/>
        <w:gridCol w:w="1984"/>
      </w:tblGrid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proofErr w:type="spellStart"/>
            <w:r>
              <w:t>Lp</w:t>
            </w:r>
            <w:proofErr w:type="spellEnd"/>
            <w:r>
              <w:t>: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Lokalizacja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Ilość sztuk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12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2.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3.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9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3.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10.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16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4.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11.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11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5.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14.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14</w:t>
            </w:r>
          </w:p>
        </w:tc>
      </w:tr>
      <w:tr w:rsidR="0059277C" w:rsidTr="00D961CA">
        <w:trPr>
          <w:trHeight w:val="567"/>
        </w:trPr>
        <w:tc>
          <w:tcPr>
            <w:tcW w:w="3119" w:type="dxa"/>
            <w:gridSpan w:val="2"/>
            <w:vAlign w:val="center"/>
          </w:tcPr>
          <w:p w:rsidR="0059277C" w:rsidRDefault="0059277C" w:rsidP="0059277C">
            <w:pPr>
              <w:spacing w:line="360" w:lineRule="auto"/>
            </w:pPr>
            <w:r>
              <w:t>Razem:</w:t>
            </w:r>
          </w:p>
        </w:tc>
        <w:tc>
          <w:tcPr>
            <w:tcW w:w="1984" w:type="dxa"/>
            <w:vAlign w:val="center"/>
          </w:tcPr>
          <w:p w:rsidR="0059277C" w:rsidRPr="00AA52FF" w:rsidRDefault="0059277C" w:rsidP="0059277C">
            <w:pPr>
              <w:spacing w:line="360" w:lineRule="auto"/>
              <w:jc w:val="center"/>
              <w:rPr>
                <w:b/>
              </w:rPr>
            </w:pPr>
            <w:r w:rsidRPr="00AA52FF">
              <w:rPr>
                <w:b/>
              </w:rPr>
              <w:t>62</w:t>
            </w:r>
          </w:p>
        </w:tc>
      </w:tr>
    </w:tbl>
    <w:p w:rsidR="0059277C" w:rsidRDefault="0059277C" w:rsidP="009255AF">
      <w:pPr>
        <w:spacing w:line="360" w:lineRule="auto"/>
        <w:jc w:val="both"/>
      </w:pPr>
    </w:p>
    <w:p w:rsidR="00357673" w:rsidRDefault="00357673" w:rsidP="009255AF">
      <w:pPr>
        <w:spacing w:line="360" w:lineRule="auto"/>
        <w:jc w:val="both"/>
      </w:pPr>
    </w:p>
    <w:p w:rsidR="00573C52" w:rsidRDefault="00573C52" w:rsidP="009255AF">
      <w:pPr>
        <w:spacing w:line="360" w:lineRule="auto"/>
        <w:jc w:val="both"/>
      </w:pPr>
    </w:p>
    <w:p w:rsidR="00706AB6" w:rsidRDefault="00706AB6" w:rsidP="009255AF">
      <w:pPr>
        <w:spacing w:line="360" w:lineRule="auto"/>
        <w:jc w:val="both"/>
      </w:pPr>
      <w:r>
        <w:t>Proponowane ust</w:t>
      </w:r>
      <w:r w:rsidR="0059277C">
        <w:t>awienie</w:t>
      </w:r>
      <w:r>
        <w:t xml:space="preserve"> regałów w piwnicy</w:t>
      </w:r>
      <w:r w:rsidR="0059277C">
        <w:t>:</w:t>
      </w:r>
    </w:p>
    <w:p w:rsidR="00C8398C" w:rsidRDefault="00C8398C" w:rsidP="009255AF">
      <w:pPr>
        <w:spacing w:line="360" w:lineRule="auto"/>
        <w:jc w:val="both"/>
      </w:pPr>
    </w:p>
    <w:p w:rsidR="00080516" w:rsidRDefault="00516647" w:rsidP="009255AF">
      <w:pPr>
        <w:spacing w:line="360" w:lineRule="auto"/>
        <w:jc w:val="both"/>
        <w:rPr>
          <w:b/>
        </w:rPr>
      </w:pPr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176530</wp:posOffset>
            </wp:positionH>
            <wp:positionV relativeFrom="page">
              <wp:posOffset>1704975</wp:posOffset>
            </wp:positionV>
            <wp:extent cx="2105025" cy="2714625"/>
            <wp:effectExtent l="0" t="0" r="9525" b="9525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269F">
        <w:rPr>
          <w:b/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3234055</wp:posOffset>
            </wp:positionH>
            <wp:positionV relativeFrom="paragraph">
              <wp:posOffset>459740</wp:posOffset>
            </wp:positionV>
            <wp:extent cx="1943100" cy="2476500"/>
            <wp:effectExtent l="0" t="0" r="0" b="0"/>
            <wp:wrapTopAndBottom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80516">
        <w:rPr>
          <w:b/>
        </w:rPr>
        <w:t xml:space="preserve">             </w:t>
      </w:r>
      <w:r w:rsidR="00792F75">
        <w:rPr>
          <w:b/>
        </w:rPr>
        <w:t xml:space="preserve">      </w:t>
      </w:r>
      <w:r w:rsidR="00080516">
        <w:rPr>
          <w:b/>
        </w:rPr>
        <w:t xml:space="preserve">  </w:t>
      </w:r>
      <w:r w:rsidR="00706AB6" w:rsidRPr="00D76FA0">
        <w:rPr>
          <w:b/>
        </w:rPr>
        <w:t>Piwnica Nr 1</w:t>
      </w:r>
      <w:r w:rsidR="00BB7AED">
        <w:rPr>
          <w:b/>
        </w:rPr>
        <w:t xml:space="preserve">      </w:t>
      </w:r>
      <w:r w:rsidR="00E61DCA">
        <w:rPr>
          <w:b/>
        </w:rPr>
        <w:t xml:space="preserve">          </w:t>
      </w:r>
      <w:r w:rsidR="00792F75">
        <w:rPr>
          <w:b/>
        </w:rPr>
        <w:t xml:space="preserve">                         </w:t>
      </w:r>
      <w:r w:rsidR="00E61DCA" w:rsidRPr="00D76FA0">
        <w:rPr>
          <w:b/>
        </w:rPr>
        <w:t>Piwnica Nr 3</w:t>
      </w:r>
      <w:r w:rsidR="00E61DCA">
        <w:rPr>
          <w:b/>
        </w:rPr>
        <w:t xml:space="preserve">   </w:t>
      </w:r>
      <w:r w:rsidR="00BB7AED">
        <w:rPr>
          <w:b/>
        </w:rPr>
        <w:t xml:space="preserve">                </w:t>
      </w:r>
      <w:r w:rsidR="00FE5E7D">
        <w:rPr>
          <w:b/>
        </w:rPr>
        <w:t xml:space="preserve">                                 </w:t>
      </w:r>
    </w:p>
    <w:p w:rsidR="00D76FA0" w:rsidRPr="00BB7AED" w:rsidRDefault="00357673" w:rsidP="009255AF">
      <w:pPr>
        <w:spacing w:line="360" w:lineRule="auto"/>
        <w:jc w:val="both"/>
        <w:rPr>
          <w:b/>
        </w:rPr>
      </w:pPr>
      <w:r w:rsidRPr="00D76FA0">
        <w:rPr>
          <w:b/>
        </w:rPr>
        <w:t xml:space="preserve">                                    </w:t>
      </w:r>
    </w:p>
    <w:p w:rsidR="00080516" w:rsidRPr="00E61DCA" w:rsidRDefault="00357673" w:rsidP="00573C52">
      <w:pPr>
        <w:tabs>
          <w:tab w:val="left" w:pos="851"/>
        </w:tabs>
        <w:spacing w:line="360" w:lineRule="auto"/>
        <w:jc w:val="both"/>
      </w:pPr>
      <w:r>
        <w:t xml:space="preserve">     </w:t>
      </w:r>
      <w:r w:rsidR="00080516">
        <w:t xml:space="preserve">       </w:t>
      </w:r>
      <w:r w:rsidR="00BB7AED">
        <w:rPr>
          <w:b/>
        </w:rPr>
        <w:t xml:space="preserve">        </w:t>
      </w:r>
    </w:p>
    <w:p w:rsidR="0004589C" w:rsidRDefault="00080516" w:rsidP="00E61DCA">
      <w:pPr>
        <w:spacing w:line="360" w:lineRule="auto"/>
        <w:jc w:val="both"/>
        <w:rPr>
          <w:b/>
        </w:rPr>
      </w:pPr>
      <w:r>
        <w:rPr>
          <w:b/>
        </w:rPr>
        <w:t xml:space="preserve">           </w:t>
      </w:r>
    </w:p>
    <w:p w:rsidR="00E61DCA" w:rsidRDefault="0004589C" w:rsidP="00967A62">
      <w:pPr>
        <w:tabs>
          <w:tab w:val="left" w:pos="993"/>
          <w:tab w:val="left" w:pos="1276"/>
          <w:tab w:val="left" w:pos="5670"/>
        </w:tabs>
        <w:spacing w:line="360" w:lineRule="auto"/>
        <w:jc w:val="both"/>
        <w:rPr>
          <w:b/>
        </w:rPr>
      </w:pPr>
      <w:r>
        <w:rPr>
          <w:b/>
        </w:rPr>
        <w:t xml:space="preserve">            </w:t>
      </w:r>
      <w:r w:rsidR="00967A62">
        <w:rPr>
          <w:b/>
        </w:rPr>
        <w:t xml:space="preserve">  </w:t>
      </w:r>
      <w:r w:rsidR="00080516">
        <w:rPr>
          <w:b/>
        </w:rPr>
        <w:t xml:space="preserve">  Piwnica Nr 10</w:t>
      </w:r>
      <w:r w:rsidR="00E61DCA">
        <w:rPr>
          <w:b/>
        </w:rPr>
        <w:t xml:space="preserve">             </w:t>
      </w:r>
      <w:r w:rsidR="00967A62">
        <w:rPr>
          <w:b/>
        </w:rPr>
        <w:t xml:space="preserve">                              </w:t>
      </w:r>
      <w:r w:rsidR="00E61DCA">
        <w:rPr>
          <w:b/>
        </w:rPr>
        <w:t xml:space="preserve"> Piwnica Nr 11</w:t>
      </w:r>
    </w:p>
    <w:p w:rsidR="00080516" w:rsidRPr="00080516" w:rsidRDefault="00EC0D89" w:rsidP="009255AF">
      <w:pPr>
        <w:spacing w:line="360" w:lineRule="auto"/>
        <w:jc w:val="both"/>
      </w:pPr>
      <w:r>
        <w:rPr>
          <w:b/>
          <w:noProof/>
          <w:lang w:eastAsia="pl-P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333375</wp:posOffset>
            </wp:positionV>
            <wp:extent cx="17526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365" y="21516"/>
                <wp:lineTo x="21365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76FA0" w:rsidRDefault="00792F75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    </w:t>
      </w:r>
      <w:r w:rsidR="00D76FA0" w:rsidRPr="00D76FA0">
        <w:rPr>
          <w:b/>
        </w:rPr>
        <w:t xml:space="preserve">  </w:t>
      </w:r>
      <w:r w:rsidR="00080516">
        <w:rPr>
          <w:b/>
        </w:rPr>
        <w:t xml:space="preserve">   </w:t>
      </w:r>
      <w:r>
        <w:rPr>
          <w:b/>
        </w:rPr>
        <w:t xml:space="preserve">   </w:t>
      </w:r>
      <w:r w:rsidR="00080516">
        <w:rPr>
          <w:b/>
        </w:rPr>
        <w:t xml:space="preserve">  </w:t>
      </w:r>
      <w:r w:rsidR="00D76FA0" w:rsidRPr="00D76FA0">
        <w:rPr>
          <w:b/>
        </w:rPr>
        <w:t xml:space="preserve">  </w:t>
      </w:r>
      <w:r>
        <w:rPr>
          <w:b/>
          <w:noProof/>
          <w:lang w:eastAsia="pl-PL"/>
        </w:rPr>
        <w:drawing>
          <wp:inline distT="0" distB="0" distL="0" distR="0" wp14:anchorId="4EAAD8A0" wp14:editId="0B45557C">
            <wp:extent cx="1905000" cy="244792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DA0" w:rsidRDefault="00AB1DA0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</w:t>
      </w:r>
    </w:p>
    <w:p w:rsidR="00EC0D89" w:rsidRDefault="00EC0D89" w:rsidP="009255AF">
      <w:pPr>
        <w:spacing w:line="360" w:lineRule="auto"/>
        <w:jc w:val="both"/>
        <w:rPr>
          <w:b/>
        </w:rPr>
      </w:pPr>
    </w:p>
    <w:p w:rsidR="00AC6916" w:rsidRDefault="00AC6916" w:rsidP="009255AF">
      <w:pPr>
        <w:spacing w:line="360" w:lineRule="auto"/>
        <w:jc w:val="both"/>
        <w:rPr>
          <w:b/>
        </w:rPr>
      </w:pPr>
    </w:p>
    <w:p w:rsidR="00C8398C" w:rsidRDefault="00C8398C" w:rsidP="009255AF">
      <w:pPr>
        <w:spacing w:line="360" w:lineRule="auto"/>
        <w:jc w:val="both"/>
        <w:rPr>
          <w:b/>
        </w:rPr>
      </w:pPr>
    </w:p>
    <w:p w:rsidR="00EC0D89" w:rsidRDefault="00AC6916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        </w:t>
      </w:r>
      <w:r w:rsidR="00EC0D89">
        <w:rPr>
          <w:b/>
        </w:rPr>
        <w:t xml:space="preserve">  Piwnica Nr 12</w:t>
      </w:r>
    </w:p>
    <w:p w:rsidR="007D3021" w:rsidRDefault="007D3021" w:rsidP="009255AF">
      <w:pPr>
        <w:spacing w:line="360" w:lineRule="auto"/>
        <w:jc w:val="both"/>
        <w:rPr>
          <w:b/>
        </w:rPr>
      </w:pPr>
    </w:p>
    <w:p w:rsidR="00EC0D89" w:rsidRDefault="00EC0D89" w:rsidP="009255AF">
      <w:pPr>
        <w:spacing w:line="360" w:lineRule="auto"/>
        <w:jc w:val="both"/>
        <w:rPr>
          <w:b/>
        </w:rPr>
      </w:pPr>
      <w:r>
        <w:rPr>
          <w:b/>
        </w:rPr>
        <w:t xml:space="preserve"> </w:t>
      </w:r>
      <w:r>
        <w:rPr>
          <w:b/>
          <w:noProof/>
          <w:lang w:eastAsia="pl-PL"/>
        </w:rPr>
        <w:drawing>
          <wp:inline distT="0" distB="0" distL="0" distR="0">
            <wp:extent cx="2124075" cy="2752725"/>
            <wp:effectExtent l="0" t="0" r="9525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C0D89" w:rsidRDefault="00EC0D89" w:rsidP="009255AF">
      <w:pPr>
        <w:spacing w:line="360" w:lineRule="auto"/>
        <w:jc w:val="both"/>
        <w:rPr>
          <w:b/>
        </w:rPr>
      </w:pPr>
    </w:p>
    <w:p w:rsidR="00DB26D9" w:rsidRDefault="00DB26D9" w:rsidP="009255AF">
      <w:pPr>
        <w:spacing w:line="360" w:lineRule="auto"/>
        <w:jc w:val="both"/>
        <w:rPr>
          <w:b/>
        </w:rPr>
      </w:pPr>
      <w:r>
        <w:rPr>
          <w:b/>
        </w:rPr>
        <w:t>Dokumentacja fotograficzna:</w:t>
      </w:r>
    </w:p>
    <w:p w:rsidR="00252957" w:rsidRDefault="00252957" w:rsidP="00252957">
      <w:pPr>
        <w:spacing w:after="0" w:line="360" w:lineRule="auto"/>
        <w:jc w:val="both"/>
      </w:pPr>
      <w:r>
        <w:t>W celu zachowania estetyki wnętrz proponuje się</w:t>
      </w:r>
      <w:r w:rsidR="0078040C">
        <w:t>,</w:t>
      </w:r>
      <w:r>
        <w:t xml:space="preserve"> aby dostarczone regały metalowe </w:t>
      </w:r>
      <w:r w:rsidR="0044396A">
        <w:t xml:space="preserve">były </w:t>
      </w:r>
      <w:r>
        <w:t xml:space="preserve"> wykonane w takiej</w:t>
      </w:r>
      <w:r w:rsidR="0044396A">
        <w:t xml:space="preserve"> </w:t>
      </w:r>
      <w:r>
        <w:t>samej:</w:t>
      </w:r>
      <w:r w:rsidR="0044396A">
        <w:t xml:space="preserve"> technologii, detalach jak regały</w:t>
      </w:r>
      <w:r>
        <w:t xml:space="preserve"> znajdujące się </w:t>
      </w:r>
      <w:r w:rsidR="0078040C">
        <w:t xml:space="preserve">już </w:t>
      </w:r>
      <w:r>
        <w:t>na wyposażeniu</w:t>
      </w:r>
      <w:r w:rsidR="0044396A">
        <w:t xml:space="preserve"> części</w:t>
      </w:r>
      <w:r>
        <w:t xml:space="preserve"> pomieszczeń </w:t>
      </w:r>
      <w:r w:rsidR="0044396A">
        <w:t xml:space="preserve">piwnicznych Oddziału </w:t>
      </w:r>
      <w:r w:rsidR="0078040C">
        <w:t xml:space="preserve">GDDKiA </w:t>
      </w:r>
      <w:r w:rsidR="0044396A">
        <w:t>w Kielcach.</w:t>
      </w:r>
    </w:p>
    <w:p w:rsidR="0044396A" w:rsidRDefault="0044396A" w:rsidP="00252957">
      <w:pPr>
        <w:spacing w:after="0" w:line="360" w:lineRule="auto"/>
        <w:jc w:val="both"/>
      </w:pPr>
    </w:p>
    <w:p w:rsidR="00DB26D9" w:rsidRPr="00DB26D9" w:rsidRDefault="00DB26D9" w:rsidP="009255AF">
      <w:pPr>
        <w:spacing w:line="360" w:lineRule="auto"/>
        <w:jc w:val="both"/>
        <w:rPr>
          <w:sz w:val="18"/>
        </w:rPr>
      </w:pPr>
      <w:r w:rsidRPr="00DB26D9">
        <w:rPr>
          <w:sz w:val="18"/>
        </w:rPr>
        <w:t xml:space="preserve">   </w:t>
      </w:r>
      <w:r w:rsidRPr="00DB26D9">
        <w:rPr>
          <w:noProof/>
          <w:sz w:val="18"/>
          <w:lang w:eastAsia="pl-PL"/>
        </w:rPr>
        <w:t xml:space="preserve">     </w:t>
      </w:r>
      <w:r w:rsidRPr="00DB26D9">
        <w:rPr>
          <w:noProof/>
          <w:sz w:val="18"/>
          <w:lang w:eastAsia="pl-PL"/>
        </w:rPr>
        <w:drawing>
          <wp:inline distT="0" distB="0" distL="0" distR="0" wp14:anchorId="587DFC8F" wp14:editId="744EEA6A">
            <wp:extent cx="2447925" cy="2743073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817" cy="280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4761">
        <w:rPr>
          <w:noProof/>
          <w:sz w:val="18"/>
          <w:lang w:eastAsia="pl-PL"/>
        </w:rPr>
        <w:t xml:space="preserve">     </w:t>
      </w:r>
      <w:r w:rsidR="00D84761">
        <w:rPr>
          <w:noProof/>
          <w:sz w:val="18"/>
          <w:lang w:eastAsia="pl-PL"/>
        </w:rPr>
        <w:drawing>
          <wp:inline distT="0" distB="0" distL="0" distR="0">
            <wp:extent cx="2419350" cy="27432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6D9" w:rsidRPr="00DB26D9" w:rsidRDefault="00DB26D9" w:rsidP="009255AF">
      <w:pPr>
        <w:spacing w:line="360" w:lineRule="auto"/>
        <w:jc w:val="both"/>
        <w:rPr>
          <w:sz w:val="18"/>
        </w:rPr>
      </w:pPr>
      <w:r w:rsidRPr="00DB26D9">
        <w:rPr>
          <w:sz w:val="18"/>
        </w:rPr>
        <w:t>Regały znajdujące się obecnie na wyposażeniu Oddziału</w:t>
      </w:r>
      <w:r w:rsidR="0044396A">
        <w:rPr>
          <w:sz w:val="18"/>
        </w:rPr>
        <w:t xml:space="preserve"> (zdjęcie poglądowe).</w:t>
      </w:r>
    </w:p>
    <w:p w:rsidR="00DB26D9" w:rsidRDefault="00DB26D9" w:rsidP="00067ECD">
      <w:pPr>
        <w:spacing w:after="0"/>
        <w:jc w:val="both"/>
        <w:rPr>
          <w:b/>
        </w:rPr>
      </w:pPr>
    </w:p>
    <w:p w:rsidR="00252957" w:rsidRDefault="00252957" w:rsidP="00067ECD">
      <w:pPr>
        <w:spacing w:after="0"/>
        <w:jc w:val="both"/>
        <w:rPr>
          <w:b/>
        </w:rPr>
      </w:pPr>
    </w:p>
    <w:p w:rsidR="00252957" w:rsidRDefault="00252957" w:rsidP="00067ECD">
      <w:pPr>
        <w:spacing w:after="0"/>
        <w:jc w:val="both"/>
        <w:rPr>
          <w:b/>
        </w:rPr>
      </w:pPr>
    </w:p>
    <w:p w:rsidR="00576B59" w:rsidRDefault="00576B59" w:rsidP="00067ECD">
      <w:pPr>
        <w:spacing w:after="0"/>
        <w:jc w:val="both"/>
        <w:rPr>
          <w:b/>
        </w:rPr>
      </w:pPr>
    </w:p>
    <w:p w:rsidR="00C8398C" w:rsidRDefault="00C8398C" w:rsidP="00067ECD">
      <w:pPr>
        <w:spacing w:after="0"/>
        <w:jc w:val="both"/>
        <w:rPr>
          <w:b/>
        </w:rPr>
      </w:pPr>
    </w:p>
    <w:p w:rsidR="00C8398C" w:rsidRDefault="00C8398C" w:rsidP="00067ECD">
      <w:pPr>
        <w:spacing w:after="0"/>
        <w:jc w:val="both"/>
        <w:rPr>
          <w:b/>
        </w:rPr>
      </w:pPr>
    </w:p>
    <w:p w:rsidR="003B46CE" w:rsidRDefault="003B46CE" w:rsidP="00067ECD">
      <w:pPr>
        <w:spacing w:after="0"/>
        <w:jc w:val="both"/>
        <w:rPr>
          <w:b/>
        </w:rPr>
      </w:pPr>
    </w:p>
    <w:p w:rsidR="00067ECD" w:rsidRDefault="00067ECD" w:rsidP="00067ECD">
      <w:pPr>
        <w:spacing w:after="0"/>
        <w:jc w:val="both"/>
        <w:rPr>
          <w:b/>
        </w:rPr>
      </w:pPr>
      <w:r w:rsidRPr="005A2F51">
        <w:rPr>
          <w:b/>
        </w:rPr>
        <w:t>Uwagi ogólne:</w:t>
      </w:r>
    </w:p>
    <w:p w:rsidR="00067ECD" w:rsidRDefault="00067ECD" w:rsidP="00067ECD">
      <w:pPr>
        <w:spacing w:after="0"/>
        <w:jc w:val="both"/>
        <w:rPr>
          <w:b/>
        </w:rPr>
      </w:pPr>
    </w:p>
    <w:p w:rsidR="00067ECD" w:rsidRDefault="00067ECD" w:rsidP="00067ECD">
      <w:pPr>
        <w:spacing w:after="0" w:line="360" w:lineRule="auto"/>
        <w:jc w:val="both"/>
        <w:rPr>
          <w:b/>
        </w:rPr>
      </w:pPr>
      <w:r>
        <w:t xml:space="preserve">- Zadziory i ostre krawędzie </w:t>
      </w:r>
      <w:r w:rsidR="004B54C2">
        <w:t xml:space="preserve">przy regałach </w:t>
      </w:r>
      <w:r>
        <w:t>niedopuszczalne.</w:t>
      </w:r>
    </w:p>
    <w:p w:rsidR="00116A8F" w:rsidRDefault="00067ECD" w:rsidP="00067ECD">
      <w:pPr>
        <w:spacing w:after="0" w:line="360" w:lineRule="auto"/>
        <w:jc w:val="both"/>
      </w:pPr>
      <w:r w:rsidRPr="00B10BFA">
        <w:t xml:space="preserve">- Podane wymiary są orientacyjne </w:t>
      </w:r>
      <w:r w:rsidR="00116A8F">
        <w:t>dopuszcza się tolerancję wymiaru</w:t>
      </w:r>
      <w:r w:rsidR="00ED1CB8">
        <w:t xml:space="preserve"> + / - 4</w:t>
      </w:r>
      <w:r w:rsidR="00116A8F">
        <w:t>0 mm, należy</w:t>
      </w:r>
    </w:p>
    <w:p w:rsidR="00622AC3" w:rsidRDefault="00116A8F" w:rsidP="00067ECD">
      <w:pPr>
        <w:spacing w:after="0" w:line="360" w:lineRule="auto"/>
        <w:jc w:val="both"/>
      </w:pPr>
      <w:r>
        <w:t xml:space="preserve">  jednak wziąć pod uwagę wymiar pomieszczenia</w:t>
      </w:r>
      <w:r w:rsidR="000A1213">
        <w:t xml:space="preserve">, wyposażenie </w:t>
      </w:r>
      <w:r w:rsidR="00622AC3">
        <w:t xml:space="preserve">danej piwnicy </w:t>
      </w:r>
      <w:r w:rsidR="000A1213">
        <w:t>w instalacje</w:t>
      </w:r>
    </w:p>
    <w:p w:rsidR="00067ECD" w:rsidRDefault="00622AC3" w:rsidP="00067ECD">
      <w:pPr>
        <w:spacing w:after="0" w:line="360" w:lineRule="auto"/>
        <w:jc w:val="both"/>
      </w:pPr>
      <w:r>
        <w:t xml:space="preserve"> </w:t>
      </w:r>
      <w:r w:rsidR="00116A8F">
        <w:t xml:space="preserve"> </w:t>
      </w:r>
      <w:r w:rsidR="00854D48">
        <w:t>(grzejniki, rury</w:t>
      </w:r>
      <w:r>
        <w:t xml:space="preserve"> </w:t>
      </w:r>
      <w:r w:rsidR="00854D48">
        <w:t xml:space="preserve">c.o.) </w:t>
      </w:r>
      <w:r w:rsidR="00116A8F">
        <w:t>oraz ilość</w:t>
      </w:r>
      <w:r w:rsidR="00854D48">
        <w:t xml:space="preserve"> </w:t>
      </w:r>
      <w:r w:rsidR="00116A8F">
        <w:t>założonych</w:t>
      </w:r>
      <w:r w:rsidR="00854D48">
        <w:t xml:space="preserve"> przez Zamawiającego</w:t>
      </w:r>
      <w:r w:rsidR="00116A8F">
        <w:t xml:space="preserve"> regałów w dostawie.</w:t>
      </w:r>
    </w:p>
    <w:p w:rsidR="00513180" w:rsidRDefault="00513180" w:rsidP="00067ECD">
      <w:pPr>
        <w:spacing w:after="0" w:line="360" w:lineRule="auto"/>
        <w:jc w:val="both"/>
      </w:pPr>
      <w:r>
        <w:t>- Regały przeznaczone będą do składowania dokumentacji w paczkach.</w:t>
      </w:r>
    </w:p>
    <w:p w:rsidR="00513180" w:rsidRPr="00B10BFA" w:rsidRDefault="00513180" w:rsidP="00067ECD">
      <w:pPr>
        <w:spacing w:after="0" w:line="360" w:lineRule="auto"/>
        <w:jc w:val="both"/>
      </w:pPr>
      <w:r>
        <w:t xml:space="preserve">  Orientacyjny wymiar 1 paczki </w:t>
      </w:r>
      <w:r w:rsidR="00202CD7">
        <w:t xml:space="preserve">(G*S*H)  </w:t>
      </w:r>
      <w:r>
        <w:t>52</w:t>
      </w:r>
      <w:r w:rsidR="00202CD7">
        <w:t>-40</w:t>
      </w:r>
      <w:r>
        <w:t xml:space="preserve"> / 34</w:t>
      </w:r>
      <w:r w:rsidR="00202CD7">
        <w:t>-30</w:t>
      </w:r>
      <w:r>
        <w:t xml:space="preserve"> / 36</w:t>
      </w:r>
      <w:r w:rsidR="00202CD7">
        <w:t>-42</w:t>
      </w:r>
      <w:r>
        <w:t xml:space="preserve"> cm.</w:t>
      </w:r>
    </w:p>
    <w:p w:rsidR="005D18A6" w:rsidRDefault="00067ECD" w:rsidP="00067ECD">
      <w:pPr>
        <w:spacing w:after="0" w:line="360" w:lineRule="auto"/>
        <w:jc w:val="both"/>
      </w:pPr>
      <w:r>
        <w:t xml:space="preserve">-  </w:t>
      </w:r>
      <w:r w:rsidR="00D10C3E">
        <w:t>W cenie regałów</w:t>
      </w:r>
      <w:r w:rsidRPr="00137388">
        <w:t xml:space="preserve"> Wykonawca powinien uwzględnić wszelkie koszty jakie poniesie</w:t>
      </w:r>
      <w:r w:rsidR="005D18A6">
        <w:t xml:space="preserve"> </w:t>
      </w:r>
      <w:r w:rsidRPr="00137388">
        <w:t>włącznie</w:t>
      </w:r>
      <w:r>
        <w:t xml:space="preserve"> </w:t>
      </w:r>
    </w:p>
    <w:p w:rsidR="00BB0462" w:rsidRDefault="005D18A6" w:rsidP="00067ECD">
      <w:pPr>
        <w:spacing w:after="0" w:line="360" w:lineRule="auto"/>
        <w:jc w:val="both"/>
      </w:pPr>
      <w:r>
        <w:t xml:space="preserve">  </w:t>
      </w:r>
      <w:r w:rsidR="00067ECD" w:rsidRPr="00137388">
        <w:t>z</w:t>
      </w:r>
      <w:r w:rsidR="00067ECD">
        <w:t xml:space="preserve"> </w:t>
      </w:r>
      <w:r w:rsidR="00067ECD" w:rsidRPr="00137388">
        <w:t>kosztami transportu, zmontowaniem i u</w:t>
      </w:r>
      <w:r w:rsidR="00D10C3E">
        <w:t>stawieniem regałów</w:t>
      </w:r>
      <w:r w:rsidR="00067ECD">
        <w:t xml:space="preserve"> w wyznaczonych</w:t>
      </w:r>
      <w:r w:rsidR="00BB0462">
        <w:t xml:space="preserve"> </w:t>
      </w:r>
    </w:p>
    <w:p w:rsidR="00067ECD" w:rsidRPr="00137388" w:rsidRDefault="00BB0462" w:rsidP="00067ECD">
      <w:pPr>
        <w:spacing w:after="0" w:line="360" w:lineRule="auto"/>
        <w:jc w:val="both"/>
      </w:pPr>
      <w:r>
        <w:t xml:space="preserve"> </w:t>
      </w:r>
      <w:r w:rsidR="00067ECD" w:rsidRPr="00137388">
        <w:t>pomieszczeniach.</w:t>
      </w:r>
    </w:p>
    <w:p w:rsidR="00067ECD" w:rsidRPr="00576B59" w:rsidRDefault="00067ECD" w:rsidP="00067ECD">
      <w:pPr>
        <w:spacing w:after="0" w:line="360" w:lineRule="auto"/>
        <w:jc w:val="both"/>
      </w:pPr>
      <w:r w:rsidRPr="00576B59">
        <w:t xml:space="preserve"> - W celu wykonania dokładnych pomiarów, ustalenia szczegółów przed przystąpieniem </w:t>
      </w:r>
    </w:p>
    <w:p w:rsidR="00067ECD" w:rsidRPr="00576B59" w:rsidRDefault="00067ECD" w:rsidP="00067ECD">
      <w:pPr>
        <w:spacing w:after="0" w:line="360" w:lineRule="auto"/>
        <w:jc w:val="both"/>
      </w:pPr>
      <w:r w:rsidRPr="00576B59">
        <w:t xml:space="preserve">  do realizacji przedmiotu Zamówienia Zamawiający zaleca wizję lokalną.</w:t>
      </w:r>
    </w:p>
    <w:p w:rsidR="00067ECD" w:rsidRDefault="00576B59" w:rsidP="00067ECD">
      <w:pPr>
        <w:spacing w:after="0" w:line="360" w:lineRule="auto"/>
        <w:jc w:val="both"/>
      </w:pPr>
      <w:r>
        <w:t>- Regały</w:t>
      </w:r>
      <w:r w:rsidR="00067ECD">
        <w:t xml:space="preserve"> muszą być fabrycznie nowe, skręcone i przygotowane do użytkowania.</w:t>
      </w:r>
    </w:p>
    <w:p w:rsidR="00067ECD" w:rsidRDefault="00067ECD" w:rsidP="00067ECD">
      <w:pPr>
        <w:spacing w:after="0" w:line="360" w:lineRule="auto"/>
        <w:jc w:val="both"/>
      </w:pPr>
      <w:r>
        <w:t>- Wymagany okres gwarancji na dostarczone meble wynosi 36 miesięcy licząc od dnia</w:t>
      </w:r>
    </w:p>
    <w:p w:rsidR="00067ECD" w:rsidRDefault="00067ECD" w:rsidP="00067ECD">
      <w:pPr>
        <w:spacing w:after="0" w:line="360" w:lineRule="auto"/>
        <w:jc w:val="both"/>
      </w:pPr>
      <w:r>
        <w:t xml:space="preserve">  podpisania protokołu odbioru</w:t>
      </w:r>
      <w:r w:rsidR="00BB0462">
        <w:t xml:space="preserve"> regałów</w:t>
      </w:r>
      <w:r>
        <w:t>.</w:t>
      </w:r>
    </w:p>
    <w:p w:rsidR="00067ECD" w:rsidRDefault="00067ECD" w:rsidP="00067ECD">
      <w:pPr>
        <w:spacing w:after="0" w:line="360" w:lineRule="auto"/>
        <w:jc w:val="both"/>
      </w:pPr>
      <w:r>
        <w:t>- W trakcie realizacji dostaw i lokalizacji wyposażenia w pomieszczeniach Zamawiający</w:t>
      </w:r>
    </w:p>
    <w:p w:rsidR="00067ECD" w:rsidRDefault="00067ECD" w:rsidP="00067ECD">
      <w:pPr>
        <w:spacing w:after="0" w:line="360" w:lineRule="auto"/>
        <w:jc w:val="both"/>
      </w:pPr>
      <w:r>
        <w:t xml:space="preserve">  ma prawo do zgłaszania uwag i zastrzeżeń w zakresie jakości, kompletności</w:t>
      </w:r>
    </w:p>
    <w:p w:rsidR="00067ECD" w:rsidRDefault="00EE50FD" w:rsidP="00067ECD">
      <w:pPr>
        <w:spacing w:after="0" w:line="360" w:lineRule="auto"/>
        <w:jc w:val="both"/>
      </w:pPr>
      <w:r>
        <w:t xml:space="preserve">  dostarczanych regałów</w:t>
      </w:r>
      <w:r w:rsidR="00067ECD">
        <w:t>.</w:t>
      </w:r>
    </w:p>
    <w:p w:rsidR="00067ECD" w:rsidRDefault="00067ECD" w:rsidP="00067ECD">
      <w:pPr>
        <w:numPr>
          <w:ilvl w:val="12"/>
          <w:numId w:val="0"/>
        </w:numPr>
        <w:spacing w:after="0" w:line="360" w:lineRule="auto"/>
        <w:jc w:val="both"/>
      </w:pPr>
      <w:r>
        <w:t xml:space="preserve">- Prace montażowe </w:t>
      </w:r>
      <w:r w:rsidRPr="004F5432">
        <w:t>prowadzone będą w godzinach uzgodnionych z Zamawiającym w</w:t>
      </w:r>
    </w:p>
    <w:p w:rsidR="00067ECD" w:rsidRPr="00834BD9" w:rsidRDefault="00067ECD" w:rsidP="00067ECD">
      <w:pPr>
        <w:numPr>
          <w:ilvl w:val="12"/>
          <w:numId w:val="0"/>
        </w:numPr>
        <w:spacing w:after="0" w:line="360" w:lineRule="auto"/>
        <w:jc w:val="both"/>
      </w:pPr>
      <w:r>
        <w:t xml:space="preserve"> </w:t>
      </w:r>
      <w:r w:rsidRPr="004F5432">
        <w:t xml:space="preserve"> sposób nie</w:t>
      </w:r>
      <w:r>
        <w:t xml:space="preserve"> </w:t>
      </w:r>
      <w:r w:rsidRPr="004F5432">
        <w:t xml:space="preserve">kolidujący z funkcjonowaniem </w:t>
      </w:r>
      <w:r>
        <w:t>biura (od 8</w:t>
      </w:r>
      <w:r w:rsidR="00576B59">
        <w:rPr>
          <w:vertAlign w:val="superscript"/>
        </w:rPr>
        <w:t>00</w:t>
      </w:r>
      <w:r>
        <w:rPr>
          <w:vertAlign w:val="superscript"/>
        </w:rPr>
        <w:t xml:space="preserve"> </w:t>
      </w:r>
      <w:r>
        <w:t>– 15</w:t>
      </w:r>
      <w:r>
        <w:rPr>
          <w:vertAlign w:val="superscript"/>
        </w:rPr>
        <w:t xml:space="preserve">00 </w:t>
      </w:r>
      <w:r>
        <w:t>)</w:t>
      </w:r>
    </w:p>
    <w:p w:rsidR="00EC0D89" w:rsidRDefault="00EC0D89" w:rsidP="00067ECD">
      <w:pPr>
        <w:spacing w:after="0" w:line="360" w:lineRule="auto"/>
        <w:jc w:val="both"/>
        <w:rPr>
          <w:b/>
        </w:rPr>
      </w:pPr>
    </w:p>
    <w:p w:rsidR="00EC0D89" w:rsidRDefault="00EC0D89" w:rsidP="009255AF">
      <w:pPr>
        <w:spacing w:line="360" w:lineRule="auto"/>
        <w:jc w:val="both"/>
        <w:rPr>
          <w:b/>
        </w:rPr>
      </w:pPr>
    </w:p>
    <w:p w:rsidR="00AB1DA0" w:rsidRDefault="00AB1DA0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</w:t>
      </w:r>
    </w:p>
    <w:p w:rsidR="00E61DCA" w:rsidRDefault="00AB1DA0" w:rsidP="009255AF">
      <w:pPr>
        <w:spacing w:line="360" w:lineRule="auto"/>
        <w:jc w:val="both"/>
      </w:pPr>
      <w:r>
        <w:t xml:space="preserve">   </w:t>
      </w:r>
    </w:p>
    <w:sectPr w:rsidR="00E61DCA" w:rsidSect="00573C52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80E"/>
    <w:rsid w:val="0002269F"/>
    <w:rsid w:val="0004589C"/>
    <w:rsid w:val="000527B0"/>
    <w:rsid w:val="00067ECD"/>
    <w:rsid w:val="00080516"/>
    <w:rsid w:val="000A1213"/>
    <w:rsid w:val="00116A8F"/>
    <w:rsid w:val="00136BEA"/>
    <w:rsid w:val="001F3055"/>
    <w:rsid w:val="00202CD7"/>
    <w:rsid w:val="00252957"/>
    <w:rsid w:val="00297541"/>
    <w:rsid w:val="002E0455"/>
    <w:rsid w:val="00357673"/>
    <w:rsid w:val="003B46CE"/>
    <w:rsid w:val="003B7493"/>
    <w:rsid w:val="003E4426"/>
    <w:rsid w:val="00406B20"/>
    <w:rsid w:val="00441B3A"/>
    <w:rsid w:val="0044396A"/>
    <w:rsid w:val="004B54C2"/>
    <w:rsid w:val="004D3F8C"/>
    <w:rsid w:val="00513180"/>
    <w:rsid w:val="00516647"/>
    <w:rsid w:val="00573C52"/>
    <w:rsid w:val="00576B59"/>
    <w:rsid w:val="0059277C"/>
    <w:rsid w:val="005D18A6"/>
    <w:rsid w:val="00622AC3"/>
    <w:rsid w:val="00706AB6"/>
    <w:rsid w:val="0071015C"/>
    <w:rsid w:val="0078040C"/>
    <w:rsid w:val="00792F75"/>
    <w:rsid w:val="007D3021"/>
    <w:rsid w:val="008366DB"/>
    <w:rsid w:val="00854D48"/>
    <w:rsid w:val="00857A07"/>
    <w:rsid w:val="009255AF"/>
    <w:rsid w:val="00967A62"/>
    <w:rsid w:val="009A7762"/>
    <w:rsid w:val="009E62AC"/>
    <w:rsid w:val="00A1280E"/>
    <w:rsid w:val="00AA1BD1"/>
    <w:rsid w:val="00AA52FF"/>
    <w:rsid w:val="00AB1DA0"/>
    <w:rsid w:val="00AC6916"/>
    <w:rsid w:val="00B119F6"/>
    <w:rsid w:val="00B5520F"/>
    <w:rsid w:val="00BB0462"/>
    <w:rsid w:val="00BB7AED"/>
    <w:rsid w:val="00C8398C"/>
    <w:rsid w:val="00CB0F1B"/>
    <w:rsid w:val="00CB223D"/>
    <w:rsid w:val="00CC7E98"/>
    <w:rsid w:val="00D10C3E"/>
    <w:rsid w:val="00D60CAC"/>
    <w:rsid w:val="00D76FA0"/>
    <w:rsid w:val="00D84761"/>
    <w:rsid w:val="00D87BB9"/>
    <w:rsid w:val="00D961CA"/>
    <w:rsid w:val="00DB26D9"/>
    <w:rsid w:val="00DE5D8A"/>
    <w:rsid w:val="00E61DCA"/>
    <w:rsid w:val="00EC0D89"/>
    <w:rsid w:val="00ED1CB8"/>
    <w:rsid w:val="00EE50FD"/>
    <w:rsid w:val="00F72AA2"/>
    <w:rsid w:val="00F9102F"/>
    <w:rsid w:val="00FE5E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4677D8-4FFC-4BFC-B5F4-44F9817F9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927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448</Words>
  <Characters>2692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Korba Krzysztof</dc:creator>
  <cp:keywords/>
  <dc:description/>
  <cp:lastModifiedBy>Korba Krzysztof</cp:lastModifiedBy>
  <cp:revision>2</cp:revision>
  <dcterms:created xsi:type="dcterms:W3CDTF">2022-06-27T13:29:00Z</dcterms:created>
  <dcterms:modified xsi:type="dcterms:W3CDTF">2022-06-27T13:29:00Z</dcterms:modified>
</cp:coreProperties>
</file>