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02" w:rsidRPr="00195760" w:rsidRDefault="003F74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B84BEA" w:rsidRDefault="003F74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BEA">
              <w:rPr>
                <w:rFonts w:ascii="Times New Roman" w:hAnsi="Times New Roman" w:cs="Times New Roman"/>
                <w:b/>
              </w:rPr>
              <w:t>VANUATU</w:t>
            </w:r>
          </w:p>
          <w:p w:rsidR="003F7402" w:rsidRPr="00195760" w:rsidRDefault="003F74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402" w:rsidRPr="00195760" w:rsidTr="003F7402">
        <w:trPr>
          <w:trHeight w:val="33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02" w:rsidRPr="00195760" w:rsidRDefault="003F7402" w:rsidP="0019576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95760">
              <w:rPr>
                <w:b/>
                <w:bCs/>
              </w:rPr>
              <w:t>Urzędowe nazwy państw:</w:t>
            </w: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02" w:rsidRPr="00195760" w:rsidRDefault="003F7402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  <w:p w:rsidR="003F7402" w:rsidRPr="00195760" w:rsidRDefault="003F74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195760">
              <w:rPr>
                <w:rFonts w:ascii="Times New Roman" w:hAnsi="Times New Roman" w:cs="Times New Roman"/>
              </w:rPr>
              <w:t>REPUBLIKA  VANUATU</w:t>
            </w:r>
          </w:p>
          <w:p w:rsidR="003F7402" w:rsidRPr="00195760" w:rsidRDefault="003F7402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02" w:rsidRPr="00195760" w:rsidRDefault="003F7402" w:rsidP="0019576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95760">
              <w:rPr>
                <w:b/>
                <w:bCs/>
              </w:rPr>
              <w:t>Placówk</w:t>
            </w:r>
            <w:r w:rsidR="00195760">
              <w:rPr>
                <w:b/>
                <w:bCs/>
              </w:rPr>
              <w:t>a</w:t>
            </w:r>
            <w:r w:rsidRPr="00195760">
              <w:rPr>
                <w:b/>
                <w:bCs/>
              </w:rPr>
              <w:t xml:space="preserve"> w Polsce:</w:t>
            </w: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02" w:rsidRPr="00195760" w:rsidRDefault="00195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Reprezentowane przez:</w:t>
            </w:r>
          </w:p>
          <w:p w:rsidR="00195760" w:rsidRDefault="001957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>AMBASADA REPUBLIKI AUSTRALII</w:t>
            </w: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>ul. Gagarina 34, 00-748 Warszawa</w:t>
            </w: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>Telefon: (22) 841 00 81-84</w:t>
            </w: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>Fax: (22) 841 00 85</w:t>
            </w: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02" w:rsidRPr="00195760" w:rsidRDefault="003F7402" w:rsidP="0019576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95760">
              <w:rPr>
                <w:b/>
                <w:bCs/>
              </w:rPr>
              <w:t>Polska placówka za granicą:</w:t>
            </w: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02" w:rsidRPr="00195760" w:rsidRDefault="003F7402" w:rsidP="00436284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402" w:rsidRPr="00195760" w:rsidRDefault="003F7402" w:rsidP="00436284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bCs/>
                <w:sz w:val="24"/>
                <w:szCs w:val="24"/>
              </w:rPr>
              <w:t>Brak polskiej placówki dyplomatycznej</w:t>
            </w:r>
            <w:r w:rsidR="001005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F7402" w:rsidRPr="00195760" w:rsidRDefault="003F7402" w:rsidP="00436284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7402" w:rsidRPr="00195760" w:rsidRDefault="00195760" w:rsidP="00436284">
            <w:pPr>
              <w:pStyle w:val="Text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Vanuatu</w:t>
            </w:r>
            <w:r w:rsidR="003F7402" w:rsidRPr="00195760">
              <w:rPr>
                <w:rFonts w:ascii="Times New Roman" w:hAnsi="Times New Roman" w:cs="Times New Roman"/>
                <w:sz w:val="24"/>
                <w:szCs w:val="24"/>
              </w:rPr>
              <w:t xml:space="preserve"> podlega kompetencji terytorialnej Ambasady RP w </w:t>
            </w:r>
            <w:proofErr w:type="spellStart"/>
            <w:r w:rsidR="003F7402" w:rsidRPr="00195760">
              <w:rPr>
                <w:rFonts w:ascii="Times New Roman" w:hAnsi="Times New Roman" w:cs="Times New Roman"/>
                <w:sz w:val="24"/>
                <w:szCs w:val="24"/>
              </w:rPr>
              <w:t>Canberze</w:t>
            </w:r>
            <w:proofErr w:type="spellEnd"/>
            <w:r w:rsidR="003F7402" w:rsidRPr="00195760">
              <w:rPr>
                <w:rFonts w:ascii="Times New Roman" w:hAnsi="Times New Roman" w:cs="Times New Roman"/>
                <w:sz w:val="24"/>
                <w:szCs w:val="24"/>
              </w:rPr>
              <w:t xml:space="preserve"> (Związek Australijski):</w:t>
            </w:r>
          </w:p>
          <w:p w:rsidR="00D03567" w:rsidRPr="00287D38" w:rsidRDefault="00D03567" w:rsidP="00D03567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Turrana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>Yarralumla</w:t>
            </w:r>
            <w:proofErr w:type="spellEnd"/>
            <w:r w:rsidRPr="00287D38">
              <w:rPr>
                <w:rFonts w:ascii="Times New Roman" w:hAnsi="Times New Roman" w:cs="Times New Roman"/>
                <w:sz w:val="24"/>
                <w:szCs w:val="24"/>
              </w:rPr>
              <w:t xml:space="preserve"> ACT 2600 Australia</w:t>
            </w:r>
          </w:p>
          <w:p w:rsidR="00D03567" w:rsidRDefault="00D03567" w:rsidP="00D035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38">
              <w:rPr>
                <w:rFonts w:ascii="Times New Roman" w:hAnsi="Times New Roman" w:cs="Times New Roman"/>
                <w:sz w:val="24"/>
                <w:szCs w:val="24"/>
              </w:rPr>
              <w:br/>
              <w:t>Tel: (+61-2) 6272 1000 Fax: (+61-2) 6273 3184</w:t>
            </w:r>
          </w:p>
          <w:p w:rsidR="003F7402" w:rsidRPr="00195760" w:rsidRDefault="003F74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02" w:rsidRPr="00195760" w:rsidRDefault="003F7402" w:rsidP="00195760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95760">
              <w:rPr>
                <w:b/>
                <w:bCs/>
              </w:rPr>
              <w:t>Podstawy prawne współpracy w sprawach karnych:</w:t>
            </w: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195760" w:rsidRDefault="004E559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02" w:rsidRPr="00195760" w:rsidRDefault="00B84BEA" w:rsidP="00195760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3F7402" w:rsidRPr="00195760">
              <w:rPr>
                <w:b/>
                <w:bCs/>
              </w:rPr>
              <w:t>sektorowe:</w:t>
            </w:r>
          </w:p>
        </w:tc>
      </w:tr>
      <w:tr w:rsidR="003F7402" w:rsidRPr="00195760" w:rsidTr="003F74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36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436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43628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436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5760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3F7402" w:rsidRPr="00195760" w:rsidRDefault="003F74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402" w:rsidRPr="00195760" w:rsidRDefault="003F7402" w:rsidP="003F740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F7402" w:rsidRPr="00195760" w:rsidRDefault="003F7402" w:rsidP="003F740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F7402" w:rsidRPr="00195760" w:rsidRDefault="003F7402" w:rsidP="003F740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3F7402" w:rsidRPr="00195760" w:rsidRDefault="003F7402" w:rsidP="003F7402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195760">
        <w:rPr>
          <w:rFonts w:ascii="Times New Roman" w:hAnsi="Times New Roman" w:cs="Times New Roman"/>
          <w:sz w:val="24"/>
          <w:szCs w:val="24"/>
        </w:rPr>
        <w:tab/>
      </w:r>
    </w:p>
    <w:p w:rsidR="001C51C7" w:rsidRPr="00195760" w:rsidRDefault="001C51C7" w:rsidP="003F7402"/>
    <w:sectPr w:rsidR="001C51C7" w:rsidRPr="00195760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CB" w:rsidRDefault="00985BCB" w:rsidP="00EA1DA5">
      <w:r>
        <w:separator/>
      </w:r>
    </w:p>
  </w:endnote>
  <w:endnote w:type="continuationSeparator" w:id="0">
    <w:p w:rsidR="00985BCB" w:rsidRDefault="00985BC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0051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0051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CB" w:rsidRDefault="00985BCB" w:rsidP="00EA1DA5">
      <w:r>
        <w:separator/>
      </w:r>
    </w:p>
  </w:footnote>
  <w:footnote w:type="continuationSeparator" w:id="0">
    <w:p w:rsidR="00985BCB" w:rsidRDefault="00985BC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0E1C3E"/>
    <w:rsid w:val="00100510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36284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4E5594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A7771"/>
    <w:rsid w:val="006B7623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376A1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5BCB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84BEA"/>
    <w:rsid w:val="00BD7635"/>
    <w:rsid w:val="00BF0542"/>
    <w:rsid w:val="00BF40D0"/>
    <w:rsid w:val="00BF72EC"/>
    <w:rsid w:val="00C11452"/>
    <w:rsid w:val="00C2179D"/>
    <w:rsid w:val="00C43E3F"/>
    <w:rsid w:val="00C97B6D"/>
    <w:rsid w:val="00CB5339"/>
    <w:rsid w:val="00CB71F1"/>
    <w:rsid w:val="00CD2C9A"/>
    <w:rsid w:val="00CD3038"/>
    <w:rsid w:val="00D03567"/>
    <w:rsid w:val="00D1070B"/>
    <w:rsid w:val="00D127AB"/>
    <w:rsid w:val="00D15D19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E051C"/>
    <w:rsid w:val="00DE1396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0736F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89C9-DE0D-402B-A9D1-FF897B16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120</cp:revision>
  <dcterms:created xsi:type="dcterms:W3CDTF">2020-03-27T11:59:00Z</dcterms:created>
  <dcterms:modified xsi:type="dcterms:W3CDTF">2020-05-25T18:19:00Z</dcterms:modified>
</cp:coreProperties>
</file>