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53" w:rsidRDefault="00671653">
      <w:pPr>
        <w:pStyle w:val="Style1"/>
        <w:widowControl/>
        <w:rPr>
          <w:rStyle w:val="FontStyle13"/>
          <w:sz w:val="22"/>
          <w:szCs w:val="22"/>
        </w:rPr>
      </w:pPr>
      <w:bookmarkStart w:id="0" w:name="_GoBack"/>
      <w:bookmarkEnd w:id="0"/>
    </w:p>
    <w:p w:rsidR="00671653" w:rsidRDefault="00671653">
      <w:pPr>
        <w:pStyle w:val="Style1"/>
        <w:widowControl/>
        <w:rPr>
          <w:rStyle w:val="FontStyle13"/>
          <w:sz w:val="22"/>
          <w:szCs w:val="22"/>
        </w:rPr>
      </w:pPr>
    </w:p>
    <w:p w:rsidR="00262080" w:rsidRDefault="00E421ED">
      <w:pPr>
        <w:pStyle w:val="Style1"/>
        <w:widowControl/>
        <w:rPr>
          <w:rStyle w:val="FontStyle13"/>
          <w:sz w:val="22"/>
          <w:szCs w:val="22"/>
        </w:rPr>
      </w:pPr>
      <w:r>
        <w:rPr>
          <w:noProof/>
          <w:sz w:val="20"/>
          <w:szCs w:val="20"/>
        </w:rPr>
        <mc:AlternateContent>
          <mc:Choice Requires="wpc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5220335</wp:posOffset>
                </wp:positionH>
                <wp:positionV relativeFrom="paragraph">
                  <wp:posOffset>-11267440</wp:posOffset>
                </wp:positionV>
                <wp:extent cx="5734685" cy="19227800"/>
                <wp:effectExtent l="10160" t="635" r="0" b="12065"/>
                <wp:wrapNone/>
                <wp:docPr id="20" name="Kanwa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" name="Line 22"/>
                        <wps:cNvCnPr/>
                        <wps:spPr bwMode="auto">
                          <a:xfrm>
                            <a:off x="2991649" y="10002785"/>
                            <a:ext cx="0" cy="4567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3"/>
                        <wps:cNvCnPr/>
                        <wps:spPr bwMode="auto">
                          <a:xfrm>
                            <a:off x="0" y="15143589"/>
                            <a:ext cx="921" cy="40842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Kanwa 20" o:spid="_x0000_s1026" editas="canvas" style="position:absolute;margin-left:411.05pt;margin-top:-887.2pt;width:451.55pt;height:1514pt;z-index:-251659264" coordsize="57346,19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346;height:192278;visibility:visible;mso-wrap-style:square">
                  <v:fill o:detectmouseclick="t"/>
                  <v:path o:connecttype="none"/>
                </v:shape>
                <v:line id="Line 22" o:spid="_x0000_s1028" style="position:absolute;visibility:visible;mso-wrap-style:square" from="29916,100027" to="29916,10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23" o:spid="_x0000_s1029" style="position:absolute;visibility:visible;mso-wrap-style:square" from="0,151435" to="9,192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/v:group>
            </w:pict>
          </mc:Fallback>
        </mc:AlternateContent>
      </w:r>
      <w:r w:rsidR="00262080" w:rsidRPr="00D503BB">
        <w:rPr>
          <w:rStyle w:val="FontStyle13"/>
          <w:sz w:val="22"/>
          <w:szCs w:val="22"/>
        </w:rPr>
        <w:t>Przed wypełnieniem przeczytać objaśnienia na odwrocie. Wysłać bez pisma przewodniego.</w:t>
      </w:r>
    </w:p>
    <w:p w:rsidR="00671653" w:rsidRDefault="00671653">
      <w:pPr>
        <w:pStyle w:val="Style1"/>
        <w:widowControl/>
        <w:rPr>
          <w:rStyle w:val="FontStyle13"/>
          <w:sz w:val="22"/>
          <w:szCs w:val="22"/>
        </w:rPr>
      </w:pPr>
    </w:p>
    <w:p w:rsidR="00671653" w:rsidRPr="00D503BB" w:rsidRDefault="00671653">
      <w:pPr>
        <w:pStyle w:val="Style1"/>
        <w:widowControl/>
        <w:rPr>
          <w:rStyle w:val="FontStyle13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4582"/>
        <w:gridCol w:w="2915"/>
      </w:tblGrid>
      <w:tr w:rsidR="00953345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1492" w:type="pct"/>
            <w:vMerge w:val="restart"/>
          </w:tcPr>
          <w:p w:rsidR="00953345" w:rsidRDefault="004D7081" w:rsidP="004D7081">
            <w:pPr>
              <w:rPr>
                <w:sz w:val="20"/>
                <w:szCs w:val="20"/>
              </w:rPr>
            </w:pPr>
            <w:r w:rsidRPr="004D7081">
              <w:rPr>
                <w:sz w:val="20"/>
                <w:szCs w:val="20"/>
              </w:rPr>
              <w:t>Nazwa i adres pracodawcy, u którego powstała choroba zawodowa pracownika:</w:t>
            </w:r>
          </w:p>
          <w:p w:rsidR="004D7081" w:rsidRDefault="004D7081" w:rsidP="004D7081">
            <w:pPr>
              <w:rPr>
                <w:sz w:val="20"/>
                <w:szCs w:val="20"/>
              </w:rPr>
            </w:pPr>
          </w:p>
          <w:p w:rsidR="004D7081" w:rsidRDefault="004D7081" w:rsidP="004D7081">
            <w:pPr>
              <w:rPr>
                <w:sz w:val="20"/>
                <w:szCs w:val="20"/>
              </w:rPr>
            </w:pPr>
          </w:p>
          <w:p w:rsidR="004D7081" w:rsidRDefault="004D7081" w:rsidP="004D7081">
            <w:pPr>
              <w:rPr>
                <w:sz w:val="20"/>
                <w:szCs w:val="20"/>
              </w:rPr>
            </w:pPr>
          </w:p>
          <w:p w:rsidR="004D7081" w:rsidRDefault="004D7081" w:rsidP="004D7081">
            <w:pPr>
              <w:rPr>
                <w:sz w:val="20"/>
                <w:szCs w:val="20"/>
              </w:rPr>
            </w:pPr>
          </w:p>
          <w:p w:rsidR="004D7081" w:rsidRDefault="004D7081" w:rsidP="004D7081">
            <w:pPr>
              <w:rPr>
                <w:sz w:val="20"/>
                <w:szCs w:val="20"/>
              </w:rPr>
            </w:pPr>
          </w:p>
          <w:p w:rsidR="004D7081" w:rsidRDefault="004D7081" w:rsidP="004D7081">
            <w:pPr>
              <w:rPr>
                <w:sz w:val="20"/>
                <w:szCs w:val="20"/>
              </w:rPr>
            </w:pPr>
          </w:p>
          <w:p w:rsidR="004D7081" w:rsidRDefault="004D7081" w:rsidP="004D7081">
            <w:pPr>
              <w:rPr>
                <w:sz w:val="20"/>
                <w:szCs w:val="20"/>
              </w:rPr>
            </w:pPr>
          </w:p>
          <w:p w:rsidR="004D7081" w:rsidRPr="004D7081" w:rsidRDefault="004D7081" w:rsidP="004D7081">
            <w:pPr>
              <w:rPr>
                <w:sz w:val="20"/>
                <w:szCs w:val="20"/>
              </w:rPr>
            </w:pPr>
          </w:p>
        </w:tc>
        <w:tc>
          <w:tcPr>
            <w:tcW w:w="2144" w:type="pct"/>
            <w:vAlign w:val="center"/>
          </w:tcPr>
          <w:p w:rsidR="00671653" w:rsidRDefault="00953345" w:rsidP="00671653">
            <w:pPr>
              <w:jc w:val="center"/>
              <w:rPr>
                <w:b/>
                <w:sz w:val="20"/>
                <w:szCs w:val="20"/>
              </w:rPr>
            </w:pPr>
            <w:r w:rsidRPr="00671653">
              <w:rPr>
                <w:b/>
                <w:sz w:val="20"/>
                <w:szCs w:val="20"/>
              </w:rPr>
              <w:t>ZAWIADOMIENIE</w:t>
            </w:r>
            <w:r w:rsidR="00671653" w:rsidRPr="00671653">
              <w:rPr>
                <w:b/>
                <w:sz w:val="20"/>
                <w:szCs w:val="20"/>
              </w:rPr>
              <w:t xml:space="preserve">  </w:t>
            </w:r>
            <w:r w:rsidRPr="00671653">
              <w:rPr>
                <w:b/>
                <w:sz w:val="20"/>
                <w:szCs w:val="20"/>
              </w:rPr>
              <w:t xml:space="preserve">O </w:t>
            </w:r>
            <w:r w:rsidR="00671653" w:rsidRPr="00671653">
              <w:rPr>
                <w:b/>
                <w:sz w:val="20"/>
                <w:szCs w:val="20"/>
              </w:rPr>
              <w:t xml:space="preserve"> </w:t>
            </w:r>
            <w:r w:rsidRPr="00671653">
              <w:rPr>
                <w:b/>
                <w:sz w:val="20"/>
                <w:szCs w:val="20"/>
              </w:rPr>
              <w:t>SKUTKACH</w:t>
            </w:r>
          </w:p>
          <w:p w:rsidR="00953345" w:rsidRPr="00671653" w:rsidRDefault="00953345" w:rsidP="00671653">
            <w:pPr>
              <w:jc w:val="center"/>
              <w:rPr>
                <w:b/>
                <w:sz w:val="20"/>
                <w:szCs w:val="20"/>
              </w:rPr>
            </w:pPr>
            <w:r w:rsidRPr="00671653">
              <w:rPr>
                <w:b/>
                <w:sz w:val="20"/>
                <w:szCs w:val="20"/>
              </w:rPr>
              <w:t xml:space="preserve">  CHOROBY ZAWODOWEJ</w:t>
            </w:r>
          </w:p>
        </w:tc>
        <w:tc>
          <w:tcPr>
            <w:tcW w:w="1364" w:type="pct"/>
            <w:vMerge w:val="restart"/>
          </w:tcPr>
          <w:p w:rsidR="00953345" w:rsidRPr="00B03006" w:rsidRDefault="00953345">
            <w:pPr>
              <w:pStyle w:val="Style2"/>
              <w:widowControl/>
              <w:tabs>
                <w:tab w:val="left" w:pos="3575"/>
              </w:tabs>
              <w:spacing w:before="203"/>
              <w:ind w:right="1355" w:firstLine="0"/>
              <w:rPr>
                <w:rStyle w:val="FontStyle15"/>
                <w:sz w:val="20"/>
                <w:szCs w:val="20"/>
              </w:rPr>
            </w:pPr>
            <w:r w:rsidRPr="00B03006">
              <w:rPr>
                <w:rStyle w:val="FontStyle16"/>
                <w:sz w:val="20"/>
                <w:szCs w:val="20"/>
              </w:rPr>
              <w:t>Adresaci:</w:t>
            </w:r>
          </w:p>
        </w:tc>
      </w:tr>
      <w:tr w:rsidR="00953345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1492" w:type="pct"/>
            <w:vMerge/>
          </w:tcPr>
          <w:p w:rsidR="00953345" w:rsidRDefault="00953345">
            <w:pPr>
              <w:pStyle w:val="Style2"/>
              <w:widowControl/>
              <w:tabs>
                <w:tab w:val="left" w:pos="3575"/>
              </w:tabs>
              <w:spacing w:before="203"/>
              <w:ind w:right="1355" w:firstLine="0"/>
              <w:rPr>
                <w:rStyle w:val="FontStyle15"/>
              </w:rPr>
            </w:pPr>
          </w:p>
        </w:tc>
        <w:tc>
          <w:tcPr>
            <w:tcW w:w="2144" w:type="pct"/>
          </w:tcPr>
          <w:p w:rsidR="00953345" w:rsidRPr="00953345" w:rsidRDefault="00E421ED" w:rsidP="00953345">
            <w:pPr>
              <w:pStyle w:val="Style2"/>
              <w:widowControl/>
              <w:tabs>
                <w:tab w:val="left" w:pos="3575"/>
              </w:tabs>
              <w:spacing w:before="203" w:line="240" w:lineRule="auto"/>
              <w:ind w:right="1355"/>
              <w:rPr>
                <w:rStyle w:val="FontStyle15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c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426085</wp:posOffset>
                      </wp:positionV>
                      <wp:extent cx="1828800" cy="381000"/>
                      <wp:effectExtent l="9525" t="6985" r="9525" b="12065"/>
                      <wp:wrapNone/>
                      <wp:docPr id="5" name="Kanwa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2" y="0"/>
                                  <a:ext cx="1828398" cy="381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53345" w:rsidRPr="00671653" w:rsidRDefault="00953345" w:rsidP="0067165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Line 5"/>
                              <wps:cNvCnPr/>
                              <wps:spPr bwMode="auto">
                                <a:xfrm>
                                  <a:off x="381201" y="0"/>
                                  <a:ext cx="402" cy="381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6"/>
                              <wps:cNvCnPr/>
                              <wps:spPr bwMode="auto">
                                <a:xfrm>
                                  <a:off x="914802" y="0"/>
                                  <a:ext cx="402" cy="381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7"/>
                              <wps:cNvCnPr/>
                              <wps:spPr bwMode="auto">
                                <a:xfrm>
                                  <a:off x="1371600" y="0"/>
                                  <a:ext cx="402" cy="381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Kanwa 3" o:spid="_x0000_s1026" editas="canvas" style="position:absolute;margin-left:6pt;margin-top:33.55pt;width:2in;height:30pt;z-index:251658240" coordsize="18288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">
                      <v:shape id="_x0000_s1027" type="#_x0000_t75" style="position:absolute;width:18288;height:3810;visibility:visible;mso-wrap-style:square">
                        <v:fill o:detectmouseclick="t"/>
                        <v:path o:connecttype="none"/>
                      </v:shape>
                      <v:rect id="Rectangle 4" o:spid="_x0000_s1028" style="position:absolute;left:4;width:18284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      <v:textbox>
                          <w:txbxContent>
                            <w:p w:rsidR="00953345" w:rsidRPr="00671653" w:rsidRDefault="00953345" w:rsidP="00671653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line id="Line 5" o:spid="_x0000_s1029" style="position:absolute;visibility:visible;mso-wrap-style:square" from="3812,0" to="3816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      <v:line id="Line 6" o:spid="_x0000_s1030" style="position:absolute;visibility:visible;mso-wrap-style:square" from="9148,0" to="9152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7" o:spid="_x0000_s1031" style="position:absolute;visibility:visible;mso-wrap-style:square" from="13716,0" to="13720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</v:group>
                  </w:pict>
                </mc:Fallback>
              </mc:AlternateContent>
            </w:r>
            <w:r w:rsidR="00953345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53345" w:rsidRPr="00953345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Nr decyzji o stwierdzeniu choroby</w:t>
            </w:r>
            <w:r w:rsidR="00953345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3345" w:rsidRPr="00953345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zawodowej</w:t>
            </w:r>
            <w:r w:rsidR="00953345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4" w:type="pct"/>
            <w:vMerge/>
          </w:tcPr>
          <w:p w:rsidR="00953345" w:rsidRDefault="00953345">
            <w:pPr>
              <w:pStyle w:val="Style2"/>
              <w:widowControl/>
              <w:tabs>
                <w:tab w:val="left" w:pos="3575"/>
              </w:tabs>
              <w:spacing w:before="203"/>
              <w:ind w:right="1355" w:firstLine="0"/>
              <w:rPr>
                <w:rStyle w:val="FontStyle16"/>
              </w:rPr>
            </w:pPr>
          </w:p>
        </w:tc>
      </w:tr>
      <w:tr w:rsidR="00953345">
        <w:tblPrEx>
          <w:tblCellMar>
            <w:top w:w="0" w:type="dxa"/>
            <w:bottom w:w="0" w:type="dxa"/>
          </w:tblCellMar>
        </w:tblPrEx>
        <w:trPr>
          <w:trHeight w:val="1067"/>
        </w:trPr>
        <w:tc>
          <w:tcPr>
            <w:tcW w:w="1492" w:type="pct"/>
            <w:vMerge w:val="restart"/>
          </w:tcPr>
          <w:p w:rsidR="00953345" w:rsidRDefault="004D7081" w:rsidP="004D7081">
            <w:pPr>
              <w:rPr>
                <w:sz w:val="20"/>
                <w:szCs w:val="20"/>
              </w:rPr>
            </w:pPr>
            <w:r w:rsidRPr="004D7081">
              <w:rPr>
                <w:sz w:val="20"/>
                <w:szCs w:val="20"/>
              </w:rPr>
              <w:t>Numer identyfikacyjny R</w:t>
            </w:r>
            <w:r w:rsidR="003A4D2E">
              <w:rPr>
                <w:sz w:val="20"/>
                <w:szCs w:val="20"/>
              </w:rPr>
              <w:t>E</w:t>
            </w:r>
            <w:r w:rsidRPr="004D7081">
              <w:rPr>
                <w:sz w:val="20"/>
                <w:szCs w:val="20"/>
              </w:rPr>
              <w:t>GON pracodawcy:</w:t>
            </w:r>
          </w:p>
          <w:p w:rsidR="00671653" w:rsidRDefault="00671653" w:rsidP="004D7081">
            <w:pPr>
              <w:rPr>
                <w:sz w:val="20"/>
                <w:szCs w:val="20"/>
              </w:rPr>
            </w:pPr>
          </w:p>
          <w:p w:rsidR="00671653" w:rsidRDefault="00671653" w:rsidP="004D7081">
            <w:pPr>
              <w:rPr>
                <w:sz w:val="20"/>
                <w:szCs w:val="20"/>
              </w:rPr>
            </w:pPr>
          </w:p>
          <w:p w:rsidR="00671653" w:rsidRDefault="00671653" w:rsidP="004D7081">
            <w:pPr>
              <w:rPr>
                <w:sz w:val="20"/>
                <w:szCs w:val="20"/>
              </w:rPr>
            </w:pPr>
          </w:p>
          <w:p w:rsidR="004D7081" w:rsidRDefault="004D7081" w:rsidP="004D7081">
            <w:pPr>
              <w:rPr>
                <w:sz w:val="20"/>
                <w:szCs w:val="20"/>
              </w:rPr>
            </w:pPr>
          </w:p>
          <w:p w:rsidR="004D7081" w:rsidRPr="004D7081" w:rsidRDefault="004D7081" w:rsidP="004D7081">
            <w:pPr>
              <w:rPr>
                <w:sz w:val="20"/>
                <w:szCs w:val="20"/>
              </w:rPr>
            </w:pPr>
          </w:p>
        </w:tc>
        <w:tc>
          <w:tcPr>
            <w:tcW w:w="2144" w:type="pct"/>
          </w:tcPr>
          <w:p w:rsidR="00953345" w:rsidRDefault="00B03006">
            <w:pPr>
              <w:pStyle w:val="Style2"/>
              <w:widowControl/>
              <w:tabs>
                <w:tab w:val="left" w:pos="3575"/>
              </w:tabs>
              <w:spacing w:before="203"/>
              <w:ind w:right="1355" w:firstLine="0"/>
              <w:rPr>
                <w:rStyle w:val="FontStyle16"/>
                <w:sz w:val="20"/>
                <w:szCs w:val="20"/>
              </w:rPr>
            </w:pPr>
            <w:r w:rsidRPr="00B03006">
              <w:rPr>
                <w:rStyle w:val="FontStyle16"/>
                <w:sz w:val="20"/>
                <w:szCs w:val="20"/>
              </w:rPr>
              <w:t>Województwo:</w:t>
            </w:r>
          </w:p>
          <w:p w:rsidR="004D7081" w:rsidRPr="00B03006" w:rsidRDefault="004D7081">
            <w:pPr>
              <w:pStyle w:val="Style2"/>
              <w:widowControl/>
              <w:tabs>
                <w:tab w:val="left" w:pos="3575"/>
              </w:tabs>
              <w:spacing w:before="203"/>
              <w:ind w:right="1355" w:firstLine="0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953345" w:rsidRDefault="00953345">
            <w:pPr>
              <w:pStyle w:val="Style2"/>
              <w:widowControl/>
              <w:tabs>
                <w:tab w:val="left" w:pos="3575"/>
              </w:tabs>
              <w:spacing w:before="203"/>
              <w:ind w:right="1355" w:firstLine="0"/>
              <w:rPr>
                <w:rStyle w:val="FontStyle15"/>
              </w:rPr>
            </w:pPr>
          </w:p>
        </w:tc>
      </w:tr>
      <w:tr w:rsidR="00953345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492" w:type="pct"/>
            <w:vMerge/>
          </w:tcPr>
          <w:p w:rsidR="00953345" w:rsidRDefault="00953345">
            <w:pPr>
              <w:pStyle w:val="Style2"/>
              <w:widowControl/>
              <w:tabs>
                <w:tab w:val="left" w:pos="3575"/>
              </w:tabs>
              <w:spacing w:before="203"/>
              <w:ind w:right="1355" w:firstLine="0"/>
              <w:rPr>
                <w:rStyle w:val="FontStyle15"/>
              </w:rPr>
            </w:pPr>
          </w:p>
        </w:tc>
        <w:tc>
          <w:tcPr>
            <w:tcW w:w="2144" w:type="pct"/>
          </w:tcPr>
          <w:p w:rsidR="00953345" w:rsidRDefault="00B03006">
            <w:pPr>
              <w:pStyle w:val="Style2"/>
              <w:widowControl/>
              <w:tabs>
                <w:tab w:val="left" w:pos="3575"/>
              </w:tabs>
              <w:spacing w:before="203"/>
              <w:ind w:right="1355" w:firstLine="0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B03006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Data decyzji o stwierdzeniu choroby zawodowej:</w:t>
            </w:r>
          </w:p>
          <w:p w:rsidR="004D7081" w:rsidRPr="00B03006" w:rsidRDefault="004D7081">
            <w:pPr>
              <w:pStyle w:val="Style2"/>
              <w:widowControl/>
              <w:tabs>
                <w:tab w:val="left" w:pos="3575"/>
              </w:tabs>
              <w:spacing w:before="203"/>
              <w:ind w:right="1355" w:firstLine="0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953345" w:rsidRDefault="00953345">
            <w:pPr>
              <w:pStyle w:val="Style2"/>
              <w:widowControl/>
              <w:tabs>
                <w:tab w:val="left" w:pos="3575"/>
              </w:tabs>
              <w:spacing w:before="203"/>
              <w:ind w:right="1355" w:firstLine="0"/>
              <w:rPr>
                <w:rStyle w:val="FontStyle15"/>
              </w:rPr>
            </w:pPr>
          </w:p>
        </w:tc>
      </w:tr>
    </w:tbl>
    <w:p w:rsidR="004D7081" w:rsidRDefault="004D7081">
      <w:pPr>
        <w:pStyle w:val="Style4"/>
        <w:widowControl/>
        <w:spacing w:before="226" w:line="229" w:lineRule="exact"/>
        <w:jc w:val="right"/>
        <w:rPr>
          <w:rStyle w:val="FontStyle16"/>
          <w:sz w:val="20"/>
          <w:szCs w:val="20"/>
        </w:rPr>
      </w:pPr>
    </w:p>
    <w:p w:rsidR="00262080" w:rsidRPr="004D7081" w:rsidRDefault="00262080">
      <w:pPr>
        <w:pStyle w:val="Style4"/>
        <w:widowControl/>
        <w:spacing w:before="226" w:line="229" w:lineRule="exact"/>
        <w:jc w:val="right"/>
        <w:rPr>
          <w:rStyle w:val="FontStyle16"/>
          <w:sz w:val="20"/>
          <w:szCs w:val="20"/>
        </w:rPr>
      </w:pPr>
      <w:r w:rsidRPr="004D7081">
        <w:rPr>
          <w:rStyle w:val="FontStyle16"/>
          <w:sz w:val="20"/>
          <w:szCs w:val="20"/>
        </w:rPr>
        <w:t>NIE WYPEŁNIAĆ</w:t>
      </w:r>
    </w:p>
    <w:p w:rsidR="00262080" w:rsidRDefault="00262080">
      <w:pPr>
        <w:pStyle w:val="Style2"/>
        <w:widowControl/>
        <w:tabs>
          <w:tab w:val="left" w:leader="dot" w:pos="2804"/>
          <w:tab w:val="left" w:pos="2939"/>
          <w:tab w:val="left" w:leader="dot" w:pos="4117"/>
          <w:tab w:val="left" w:leader="dot" w:pos="5811"/>
        </w:tabs>
        <w:spacing w:line="229" w:lineRule="exact"/>
        <w:ind w:firstLine="0"/>
        <w:rPr>
          <w:rStyle w:val="FontStyle16"/>
        </w:rPr>
      </w:pPr>
      <w:r>
        <w:rPr>
          <w:rStyle w:val="FontStyle16"/>
        </w:rPr>
        <w:t>1</w:t>
      </w:r>
      <w:r>
        <w:rPr>
          <w:rStyle w:val="FontStyle16"/>
        </w:rPr>
        <w:tab/>
      </w:r>
      <w:r>
        <w:rPr>
          <w:rStyle w:val="FontStyle16"/>
        </w:rPr>
        <w:tab/>
        <w:t>2</w:t>
      </w:r>
      <w:r>
        <w:rPr>
          <w:rStyle w:val="FontStyle16"/>
        </w:rPr>
        <w:tab/>
        <w:t xml:space="preserve"> 3</w:t>
      </w:r>
      <w:r>
        <w:rPr>
          <w:rStyle w:val="FontStyle16"/>
        </w:rPr>
        <w:tab/>
      </w:r>
      <w:r w:rsidR="004D7081">
        <w:rPr>
          <w:rStyle w:val="FontStyle16"/>
        </w:rPr>
        <w:t>…………….</w:t>
      </w:r>
    </w:p>
    <w:p w:rsidR="00671653" w:rsidRDefault="00262080">
      <w:pPr>
        <w:pStyle w:val="Style6"/>
        <w:widowControl/>
        <w:tabs>
          <w:tab w:val="left" w:leader="dot" w:pos="5828"/>
        </w:tabs>
        <w:spacing w:line="229" w:lineRule="exact"/>
        <w:ind w:right="2033"/>
        <w:rPr>
          <w:rStyle w:val="FontStyle16"/>
        </w:rPr>
      </w:pPr>
      <w:r>
        <w:rPr>
          <w:rStyle w:val="FontStyle16"/>
        </w:rPr>
        <w:t>(imię i nazwisko chorego)                       (pleć)                 (data urodzenia)</w:t>
      </w:r>
    </w:p>
    <w:p w:rsidR="00262080" w:rsidRDefault="00262080">
      <w:pPr>
        <w:pStyle w:val="Style6"/>
        <w:widowControl/>
        <w:tabs>
          <w:tab w:val="left" w:leader="dot" w:pos="5828"/>
        </w:tabs>
        <w:spacing w:line="229" w:lineRule="exact"/>
        <w:ind w:right="2033"/>
        <w:rPr>
          <w:rStyle w:val="FontStyle16"/>
        </w:rPr>
      </w:pPr>
      <w:r>
        <w:rPr>
          <w:rStyle w:val="FontStyle16"/>
        </w:rPr>
        <w:br/>
        <w:t>4</w:t>
      </w:r>
      <w:r>
        <w:rPr>
          <w:rStyle w:val="FontStyle16"/>
        </w:rPr>
        <w:tab/>
      </w:r>
      <w:r w:rsidR="004D7081">
        <w:rPr>
          <w:rStyle w:val="FontStyle16"/>
        </w:rPr>
        <w:t>…………….</w:t>
      </w:r>
    </w:p>
    <w:p w:rsidR="00262080" w:rsidRDefault="00262080">
      <w:pPr>
        <w:pStyle w:val="Style7"/>
        <w:widowControl/>
        <w:spacing w:line="240" w:lineRule="exact"/>
        <w:ind w:left="2465"/>
        <w:rPr>
          <w:sz w:val="20"/>
          <w:szCs w:val="20"/>
        </w:rPr>
      </w:pPr>
    </w:p>
    <w:tbl>
      <w:tblPr>
        <w:tblpPr w:leftFromText="141" w:rightFromText="141" w:vertAnchor="text" w:horzAnchor="margin" w:tblpXSpec="right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7"/>
        <w:gridCol w:w="425"/>
        <w:gridCol w:w="498"/>
      </w:tblGrid>
      <w:tr w:rsidR="0067165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96" w:type="dxa"/>
          </w:tcPr>
          <w:p w:rsidR="005D79CB" w:rsidRDefault="005D79CB" w:rsidP="005D79CB">
            <w:pPr>
              <w:pStyle w:val="Style9"/>
              <w:widowControl/>
              <w:tabs>
                <w:tab w:val="left" w:leader="dot" w:pos="5752"/>
              </w:tabs>
              <w:spacing w:before="195"/>
              <w:ind w:right="2372" w:firstLine="0"/>
              <w:rPr>
                <w:rStyle w:val="FontStyle16"/>
              </w:rPr>
            </w:pPr>
          </w:p>
        </w:tc>
        <w:tc>
          <w:tcPr>
            <w:tcW w:w="567" w:type="dxa"/>
          </w:tcPr>
          <w:p w:rsidR="005D79CB" w:rsidRDefault="005D79CB" w:rsidP="005D79CB">
            <w:pPr>
              <w:pStyle w:val="Style9"/>
              <w:widowControl/>
              <w:tabs>
                <w:tab w:val="left" w:leader="dot" w:pos="5752"/>
              </w:tabs>
              <w:spacing w:before="195"/>
              <w:ind w:right="2372" w:firstLine="0"/>
              <w:rPr>
                <w:rStyle w:val="FontStyle16"/>
              </w:rPr>
            </w:pPr>
          </w:p>
        </w:tc>
        <w:tc>
          <w:tcPr>
            <w:tcW w:w="425" w:type="dxa"/>
          </w:tcPr>
          <w:p w:rsidR="005D79CB" w:rsidRDefault="005D79CB" w:rsidP="005D79CB">
            <w:pPr>
              <w:pStyle w:val="Style9"/>
              <w:widowControl/>
              <w:tabs>
                <w:tab w:val="left" w:leader="dot" w:pos="5752"/>
              </w:tabs>
              <w:spacing w:before="195"/>
              <w:ind w:right="2372" w:firstLine="0"/>
              <w:rPr>
                <w:rStyle w:val="FontStyle16"/>
              </w:rPr>
            </w:pPr>
          </w:p>
        </w:tc>
        <w:tc>
          <w:tcPr>
            <w:tcW w:w="498" w:type="dxa"/>
          </w:tcPr>
          <w:p w:rsidR="005D79CB" w:rsidRDefault="005D79CB" w:rsidP="005D79CB">
            <w:pPr>
              <w:pStyle w:val="Style9"/>
              <w:widowControl/>
              <w:tabs>
                <w:tab w:val="left" w:leader="dot" w:pos="5752"/>
              </w:tabs>
              <w:spacing w:before="195"/>
              <w:ind w:right="2372" w:firstLine="0"/>
              <w:rPr>
                <w:rStyle w:val="FontStyle16"/>
              </w:rPr>
            </w:pPr>
          </w:p>
        </w:tc>
      </w:tr>
    </w:tbl>
    <w:p w:rsidR="00262080" w:rsidRDefault="00D8364E">
      <w:pPr>
        <w:pStyle w:val="Style7"/>
        <w:widowControl/>
        <w:spacing w:before="31"/>
        <w:ind w:left="2465"/>
        <w:rPr>
          <w:rStyle w:val="FontStyle16"/>
        </w:rPr>
      </w:pPr>
      <w:r>
        <w:rPr>
          <w:rStyle w:val="FontStyle16"/>
        </w:rPr>
        <w:t xml:space="preserve"> </w:t>
      </w:r>
      <w:r w:rsidR="00262080">
        <w:rPr>
          <w:rStyle w:val="FontStyle16"/>
        </w:rPr>
        <w:t>(adres chorego)</w:t>
      </w:r>
    </w:p>
    <w:p w:rsidR="00262080" w:rsidRDefault="00262080">
      <w:pPr>
        <w:pStyle w:val="Style8"/>
        <w:widowControl/>
        <w:tabs>
          <w:tab w:val="left" w:leader="dot" w:pos="5819"/>
          <w:tab w:val="left" w:pos="5980"/>
        </w:tabs>
        <w:spacing w:before="42" w:line="240" w:lineRule="auto"/>
        <w:jc w:val="both"/>
        <w:rPr>
          <w:rStyle w:val="FontStyle16"/>
          <w:u w:val="single"/>
        </w:rPr>
      </w:pPr>
      <w:r>
        <w:rPr>
          <w:rStyle w:val="FontStyle16"/>
        </w:rPr>
        <w:t>5</w:t>
      </w:r>
      <w:r>
        <w:rPr>
          <w:rStyle w:val="FontStyle16"/>
        </w:rPr>
        <w:tab/>
      </w:r>
      <w:r w:rsidR="004D7081">
        <w:rPr>
          <w:rStyle w:val="FontStyle16"/>
        </w:rPr>
        <w:t>……………..</w:t>
      </w:r>
      <w:r w:rsidR="00650D3C">
        <w:rPr>
          <w:rStyle w:val="FontStyle16"/>
        </w:rPr>
        <w:tab/>
      </w:r>
      <w:r w:rsidR="00650D3C">
        <w:rPr>
          <w:rStyle w:val="FontStyle16"/>
        </w:rPr>
        <w:tab/>
        <w:t xml:space="preserve">        </w:t>
      </w:r>
      <w:r w:rsidR="005D79CB">
        <w:rPr>
          <w:rStyle w:val="FontStyle16"/>
        </w:rPr>
        <w:t xml:space="preserve"> 0.</w:t>
      </w:r>
      <w:r w:rsidR="00650D3C">
        <w:rPr>
          <w:rStyle w:val="FontStyle16"/>
        </w:rPr>
        <w:t xml:space="preserve"> </w:t>
      </w:r>
    </w:p>
    <w:tbl>
      <w:tblPr>
        <w:tblpPr w:leftFromText="141" w:rightFromText="141" w:vertAnchor="text" w:horzAnchor="margin" w:tblpXSpec="right" w:tblpY="5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46"/>
        <w:gridCol w:w="449"/>
      </w:tblGrid>
      <w:tr w:rsidR="00D8364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7" w:type="dxa"/>
          </w:tcPr>
          <w:p w:rsidR="00D8364E" w:rsidRDefault="00D8364E" w:rsidP="005D79CB">
            <w:pPr>
              <w:pStyle w:val="Style9"/>
              <w:widowControl/>
              <w:tabs>
                <w:tab w:val="left" w:leader="dot" w:pos="5752"/>
              </w:tabs>
              <w:spacing w:before="195"/>
              <w:ind w:right="2372" w:firstLine="0"/>
              <w:rPr>
                <w:rStyle w:val="FontStyle16"/>
              </w:rPr>
            </w:pPr>
          </w:p>
        </w:tc>
        <w:tc>
          <w:tcPr>
            <w:tcW w:w="546" w:type="dxa"/>
          </w:tcPr>
          <w:p w:rsidR="00D8364E" w:rsidRDefault="00D8364E" w:rsidP="005D79CB">
            <w:pPr>
              <w:pStyle w:val="Style9"/>
              <w:widowControl/>
              <w:tabs>
                <w:tab w:val="left" w:leader="dot" w:pos="5752"/>
              </w:tabs>
              <w:spacing w:before="195"/>
              <w:ind w:right="2372" w:firstLine="0"/>
              <w:rPr>
                <w:rStyle w:val="FontStyle16"/>
              </w:rPr>
            </w:pPr>
          </w:p>
        </w:tc>
        <w:tc>
          <w:tcPr>
            <w:tcW w:w="449" w:type="dxa"/>
          </w:tcPr>
          <w:p w:rsidR="00D8364E" w:rsidRDefault="00D8364E" w:rsidP="005D79CB">
            <w:pPr>
              <w:pStyle w:val="Style9"/>
              <w:widowControl/>
              <w:tabs>
                <w:tab w:val="left" w:leader="dot" w:pos="5752"/>
              </w:tabs>
              <w:spacing w:before="195"/>
              <w:ind w:right="2372" w:firstLine="0"/>
              <w:rPr>
                <w:rStyle w:val="FontStyle16"/>
              </w:rPr>
            </w:pPr>
          </w:p>
        </w:tc>
      </w:tr>
    </w:tbl>
    <w:p w:rsidR="00262080" w:rsidRDefault="00D8364E">
      <w:pPr>
        <w:pStyle w:val="Style9"/>
        <w:widowControl/>
        <w:tabs>
          <w:tab w:val="left" w:leader="dot" w:pos="5752"/>
        </w:tabs>
        <w:spacing w:before="195"/>
        <w:ind w:right="2372"/>
        <w:rPr>
          <w:rStyle w:val="FontStyle16"/>
        </w:rPr>
      </w:pPr>
      <w:r>
        <w:rPr>
          <w:rStyle w:val="FontStyle16"/>
        </w:rPr>
        <w:t xml:space="preserve"> </w:t>
      </w:r>
      <w:r w:rsidR="00262080">
        <w:rPr>
          <w:rStyle w:val="FontStyle16"/>
        </w:rPr>
        <w:t>(pełne rozpoznanie choroby zawodowej)</w:t>
      </w:r>
      <w:r w:rsidR="00262080">
        <w:rPr>
          <w:rStyle w:val="FontStyle16"/>
        </w:rPr>
        <w:br/>
        <w:t>5a. Pozycja w wykazie chorób zawodowych</w:t>
      </w:r>
      <w:r w:rsidR="00262080">
        <w:rPr>
          <w:rStyle w:val="FontStyle16"/>
        </w:rPr>
        <w:tab/>
      </w:r>
      <w:r w:rsidR="004D7081">
        <w:rPr>
          <w:rStyle w:val="FontStyle16"/>
        </w:rPr>
        <w:t>…………</w:t>
      </w:r>
      <w:r w:rsidR="00650D3C">
        <w:rPr>
          <w:rStyle w:val="FontStyle16"/>
        </w:rPr>
        <w:t>.</w:t>
      </w:r>
      <w:r w:rsidR="004D7081">
        <w:rPr>
          <w:rStyle w:val="FontStyle16"/>
        </w:rPr>
        <w:t>….</w:t>
      </w:r>
    </w:p>
    <w:p w:rsidR="00262080" w:rsidRDefault="00262080" w:rsidP="003C2658">
      <w:pPr>
        <w:pStyle w:val="Style8"/>
        <w:widowControl/>
        <w:numPr>
          <w:ilvl w:val="0"/>
          <w:numId w:val="1"/>
        </w:numPr>
        <w:tabs>
          <w:tab w:val="left" w:pos="178"/>
        </w:tabs>
        <w:rPr>
          <w:rStyle w:val="FontStyle16"/>
        </w:rPr>
      </w:pPr>
      <w:r>
        <w:rPr>
          <w:rStyle w:val="FontStyle16"/>
        </w:rPr>
        <w:t>Orzeczono czasową niezdolność do pracy</w:t>
      </w:r>
      <w:r w:rsidR="00650D3C">
        <w:rPr>
          <w:rStyle w:val="FontStyle16"/>
        </w:rPr>
        <w:tab/>
      </w:r>
      <w:r w:rsidR="00650D3C">
        <w:rPr>
          <w:rStyle w:val="FontStyle16"/>
        </w:rPr>
        <w:tab/>
      </w:r>
      <w:r w:rsidR="00650D3C">
        <w:rPr>
          <w:rStyle w:val="FontStyle16"/>
        </w:rPr>
        <w:tab/>
      </w:r>
      <w:r w:rsidR="00650D3C">
        <w:rPr>
          <w:rStyle w:val="FontStyle16"/>
        </w:rPr>
        <w:tab/>
      </w:r>
      <w:r w:rsidR="00650D3C">
        <w:rPr>
          <w:rStyle w:val="FontStyle16"/>
        </w:rPr>
        <w:tab/>
      </w:r>
      <w:r w:rsidR="00650D3C">
        <w:rPr>
          <w:rStyle w:val="FontStyle16"/>
        </w:rPr>
        <w:tab/>
      </w:r>
      <w:r w:rsidR="00650D3C">
        <w:rPr>
          <w:rStyle w:val="FontStyle16"/>
        </w:rPr>
        <w:tab/>
      </w:r>
      <w:r w:rsidR="00650D3C">
        <w:rPr>
          <w:rStyle w:val="FontStyle16"/>
        </w:rPr>
        <w:tab/>
        <w:t xml:space="preserve">         </w:t>
      </w:r>
      <w:r w:rsidR="00D8364E">
        <w:rPr>
          <w:rStyle w:val="FontStyle16"/>
        </w:rPr>
        <w:t>4.</w:t>
      </w:r>
      <w:r w:rsidR="00650D3C">
        <w:rPr>
          <w:rStyle w:val="FontStyle16"/>
        </w:rPr>
        <w:t xml:space="preserve"> </w:t>
      </w:r>
    </w:p>
    <w:p w:rsidR="00262080" w:rsidRDefault="00262080">
      <w:pPr>
        <w:pStyle w:val="Style10"/>
        <w:widowControl/>
        <w:tabs>
          <w:tab w:val="left" w:leader="dot" w:pos="5879"/>
        </w:tabs>
        <w:spacing w:line="237" w:lineRule="exact"/>
        <w:ind w:left="3736"/>
        <w:rPr>
          <w:rStyle w:val="FontStyle16"/>
        </w:rPr>
      </w:pPr>
      <w:r>
        <w:rPr>
          <w:rStyle w:val="FontStyle16"/>
        </w:rPr>
        <w:t>NIE/TAK*</w:t>
      </w:r>
      <w:r w:rsidR="00650D3C">
        <w:rPr>
          <w:rStyle w:val="FontStyle16"/>
        </w:rPr>
        <w:t xml:space="preserve">) </w:t>
      </w:r>
      <w:r>
        <w:rPr>
          <w:rStyle w:val="FontStyle16"/>
        </w:rPr>
        <w:t>na ile dni</w:t>
      </w:r>
      <w:r>
        <w:rPr>
          <w:rStyle w:val="FontStyle16"/>
        </w:rPr>
        <w:tab/>
      </w:r>
    </w:p>
    <w:p w:rsidR="00262080" w:rsidRDefault="00262080" w:rsidP="003C2658">
      <w:pPr>
        <w:pStyle w:val="Style8"/>
        <w:widowControl/>
        <w:numPr>
          <w:ilvl w:val="0"/>
          <w:numId w:val="2"/>
        </w:numPr>
        <w:tabs>
          <w:tab w:val="left" w:pos="178"/>
        </w:tabs>
        <w:ind w:right="2033"/>
        <w:rPr>
          <w:rStyle w:val="FontStyle16"/>
        </w:rPr>
      </w:pPr>
      <w:r>
        <w:rPr>
          <w:rStyle w:val="FontStyle16"/>
        </w:rPr>
        <w:t>Orzeczono czasowe ograniczenie zdolności do pracy (czasowo przeniesiono na inne stanowisko pracy)</w:t>
      </w:r>
    </w:p>
    <w:p w:rsidR="00262080" w:rsidRDefault="00262080">
      <w:pPr>
        <w:pStyle w:val="Style10"/>
        <w:widowControl/>
        <w:tabs>
          <w:tab w:val="left" w:leader="dot" w:pos="5879"/>
        </w:tabs>
        <w:spacing w:line="237" w:lineRule="exact"/>
        <w:ind w:left="3736"/>
        <w:rPr>
          <w:rStyle w:val="FontStyle16"/>
        </w:rPr>
      </w:pPr>
      <w:r>
        <w:rPr>
          <w:rStyle w:val="FontStyle16"/>
        </w:rPr>
        <w:t>NIE/TAK*</w:t>
      </w:r>
      <w:r w:rsidR="00650D3C">
        <w:rPr>
          <w:rStyle w:val="FontStyle16"/>
        </w:rPr>
        <w:t>)</w:t>
      </w:r>
      <w:r>
        <w:rPr>
          <w:rStyle w:val="FontStyle16"/>
        </w:rPr>
        <w:t xml:space="preserve"> na ile dni</w:t>
      </w:r>
      <w:r>
        <w:rPr>
          <w:rStyle w:val="FontStyle16"/>
        </w:rPr>
        <w:tab/>
      </w:r>
    </w:p>
    <w:p w:rsidR="00262080" w:rsidRDefault="00262080" w:rsidP="003C2658">
      <w:pPr>
        <w:pStyle w:val="Style8"/>
        <w:widowControl/>
        <w:numPr>
          <w:ilvl w:val="0"/>
          <w:numId w:val="3"/>
        </w:numPr>
        <w:tabs>
          <w:tab w:val="left" w:pos="178"/>
        </w:tabs>
        <w:rPr>
          <w:rStyle w:val="FontStyle16"/>
        </w:rPr>
      </w:pPr>
      <w:r>
        <w:rPr>
          <w:rStyle w:val="FontStyle16"/>
        </w:rPr>
        <w:t>Stwierdzono stały lub długotrwały uszczerbek na zdrowiu</w:t>
      </w:r>
    </w:p>
    <w:p w:rsidR="00262080" w:rsidRDefault="00262080">
      <w:pPr>
        <w:pStyle w:val="Style3"/>
        <w:widowControl/>
        <w:tabs>
          <w:tab w:val="left" w:leader="dot" w:pos="5718"/>
        </w:tabs>
        <w:spacing w:line="237" w:lineRule="exact"/>
        <w:ind w:left="3117"/>
        <w:jc w:val="left"/>
        <w:rPr>
          <w:rStyle w:val="FontStyle16"/>
        </w:rPr>
      </w:pPr>
      <w:r>
        <w:rPr>
          <w:rStyle w:val="FontStyle16"/>
        </w:rPr>
        <w:t>NIE/TAK*</w:t>
      </w:r>
      <w:r w:rsidR="00650D3C">
        <w:rPr>
          <w:rStyle w:val="FontStyle16"/>
        </w:rPr>
        <w:t>)</w:t>
      </w:r>
      <w:r>
        <w:rPr>
          <w:rStyle w:val="FontStyle16"/>
        </w:rPr>
        <w:t xml:space="preserve"> w wysokości</w:t>
      </w:r>
      <w:r>
        <w:rPr>
          <w:rStyle w:val="FontStyle16"/>
        </w:rPr>
        <w:tab/>
        <w:t>%</w:t>
      </w:r>
    </w:p>
    <w:p w:rsidR="00262080" w:rsidRDefault="00262080">
      <w:pPr>
        <w:pStyle w:val="Style2"/>
        <w:widowControl/>
        <w:spacing w:line="237" w:lineRule="exact"/>
        <w:ind w:firstLine="0"/>
        <w:rPr>
          <w:rStyle w:val="FontStyle16"/>
        </w:rPr>
      </w:pPr>
      <w:r>
        <w:rPr>
          <w:rStyle w:val="FontStyle16"/>
        </w:rPr>
        <w:t>8a. Wypłacono jednorazowe odszkodowanie</w:t>
      </w:r>
    </w:p>
    <w:p w:rsidR="00262080" w:rsidRDefault="00650D3C">
      <w:pPr>
        <w:pStyle w:val="Style3"/>
        <w:widowControl/>
        <w:tabs>
          <w:tab w:val="left" w:leader="dot" w:pos="5879"/>
        </w:tabs>
        <w:spacing w:line="237" w:lineRule="exact"/>
        <w:ind w:left="3176"/>
        <w:jc w:val="left"/>
        <w:rPr>
          <w:rStyle w:val="FontStyle16"/>
        </w:rPr>
      </w:pPr>
      <w:r>
        <w:rPr>
          <w:rStyle w:val="FontStyle16"/>
        </w:rPr>
        <w:t>NIE/TAK*)</w:t>
      </w:r>
      <w:r w:rsidR="00262080">
        <w:rPr>
          <w:rStyle w:val="FontStyle16"/>
        </w:rPr>
        <w:t xml:space="preserve"> w wysokości</w:t>
      </w:r>
    </w:p>
    <w:p w:rsidR="00262080" w:rsidRDefault="00262080">
      <w:pPr>
        <w:pStyle w:val="Style3"/>
        <w:widowControl/>
        <w:spacing w:line="237" w:lineRule="exact"/>
        <w:ind w:right="2033"/>
        <w:jc w:val="left"/>
        <w:rPr>
          <w:rStyle w:val="FontStyle16"/>
        </w:rPr>
      </w:pPr>
      <w:r>
        <w:rPr>
          <w:rStyle w:val="FontStyle16"/>
        </w:rPr>
        <w:t xml:space="preserve">8b. Przyznano świadczenia wyrównawcze z tytułu stałego lub długotrwałego uszczerbku na </w:t>
      </w:r>
      <w:r w:rsidR="004D7081">
        <w:rPr>
          <w:rStyle w:val="FontStyle16"/>
        </w:rPr>
        <w:t>zdrowiu</w:t>
      </w:r>
      <w:r>
        <w:rPr>
          <w:rStyle w:val="FontStyle16"/>
        </w:rPr>
        <w:t xml:space="preserve"> spowodowanego chorobą zawodową</w:t>
      </w:r>
    </w:p>
    <w:p w:rsidR="00262080" w:rsidRDefault="00650D3C">
      <w:pPr>
        <w:pStyle w:val="Style5"/>
        <w:widowControl/>
        <w:spacing w:line="237" w:lineRule="exact"/>
        <w:ind w:left="3422"/>
        <w:rPr>
          <w:rStyle w:val="FontStyle16"/>
        </w:rPr>
      </w:pPr>
      <w:r>
        <w:rPr>
          <w:rStyle w:val="FontStyle16"/>
        </w:rPr>
        <w:t>NIE/TAK*)</w:t>
      </w:r>
    </w:p>
    <w:p w:rsidR="00262080" w:rsidRDefault="00262080" w:rsidP="003C2658">
      <w:pPr>
        <w:pStyle w:val="Style8"/>
        <w:widowControl/>
        <w:numPr>
          <w:ilvl w:val="0"/>
          <w:numId w:val="4"/>
        </w:numPr>
        <w:tabs>
          <w:tab w:val="left" w:pos="178"/>
        </w:tabs>
        <w:ind w:right="2033"/>
        <w:rPr>
          <w:rStyle w:val="FontStyle16"/>
        </w:rPr>
      </w:pPr>
      <w:r>
        <w:rPr>
          <w:rStyle w:val="FontStyle16"/>
        </w:rPr>
        <w:t>Przyznano rentę z tytułu częściowej/całkowitej  niezdolności  do pracy spowodowanej skutkami choroby zawodowej</w:t>
      </w:r>
    </w:p>
    <w:p w:rsidR="00262080" w:rsidRDefault="00262080">
      <w:pPr>
        <w:pStyle w:val="Style5"/>
        <w:widowControl/>
        <w:spacing w:line="237" w:lineRule="exact"/>
        <w:ind w:left="3422"/>
        <w:rPr>
          <w:rStyle w:val="FontStyle16"/>
          <w:vertAlign w:val="superscript"/>
        </w:rPr>
      </w:pPr>
      <w:r>
        <w:rPr>
          <w:rStyle w:val="FontStyle16"/>
        </w:rPr>
        <w:t>NIE/TAK*</w:t>
      </w:r>
      <w:r w:rsidR="00650D3C">
        <w:rPr>
          <w:rStyle w:val="FontStyle16"/>
          <w:vertAlign w:val="superscript"/>
        </w:rPr>
        <w:t>)</w:t>
      </w:r>
    </w:p>
    <w:p w:rsidR="00262080" w:rsidRDefault="00262080">
      <w:pPr>
        <w:pStyle w:val="Style2"/>
        <w:widowControl/>
        <w:spacing w:line="237" w:lineRule="exact"/>
        <w:ind w:firstLine="0"/>
        <w:rPr>
          <w:rStyle w:val="FontStyle16"/>
        </w:rPr>
      </w:pPr>
      <w:r>
        <w:rPr>
          <w:rStyle w:val="FontStyle16"/>
        </w:rPr>
        <w:t xml:space="preserve">9a. </w:t>
      </w:r>
      <w:r w:rsidR="00650D3C">
        <w:rPr>
          <w:rStyle w:val="FontStyle16"/>
        </w:rPr>
        <w:t>Przyznano</w:t>
      </w:r>
      <w:r>
        <w:rPr>
          <w:rStyle w:val="FontStyle16"/>
        </w:rPr>
        <w:t xml:space="preserve"> rentę szkoleniową</w:t>
      </w:r>
    </w:p>
    <w:p w:rsidR="00262080" w:rsidRDefault="00262080">
      <w:pPr>
        <w:pStyle w:val="Style11"/>
        <w:widowControl/>
        <w:tabs>
          <w:tab w:val="left" w:leader="dot" w:pos="5218"/>
        </w:tabs>
        <w:spacing w:line="237" w:lineRule="exact"/>
        <w:ind w:left="2660"/>
        <w:rPr>
          <w:rStyle w:val="FontStyle16"/>
        </w:rPr>
      </w:pPr>
      <w:r>
        <w:rPr>
          <w:rStyle w:val="FontStyle16"/>
        </w:rPr>
        <w:t>NIE/TAK*</w:t>
      </w:r>
      <w:r w:rsidR="00650D3C">
        <w:rPr>
          <w:rStyle w:val="FontStyle16"/>
        </w:rPr>
        <w:t>)</w:t>
      </w:r>
      <w:r>
        <w:rPr>
          <w:rStyle w:val="FontStyle16"/>
        </w:rPr>
        <w:t xml:space="preserve"> na okres</w:t>
      </w:r>
      <w:r>
        <w:rPr>
          <w:rStyle w:val="FontStyle16"/>
        </w:rPr>
        <w:tab/>
        <w:t>miesięcy</w:t>
      </w:r>
    </w:p>
    <w:p w:rsidR="00262080" w:rsidRDefault="00262080">
      <w:pPr>
        <w:pStyle w:val="Style2"/>
        <w:widowControl/>
        <w:spacing w:line="237" w:lineRule="exact"/>
        <w:ind w:firstLine="0"/>
        <w:rPr>
          <w:rStyle w:val="FontStyle16"/>
        </w:rPr>
      </w:pPr>
      <w:r>
        <w:rPr>
          <w:rStyle w:val="FontStyle16"/>
        </w:rPr>
        <w:t>9b. Przyznano rentę okresową</w:t>
      </w:r>
    </w:p>
    <w:p w:rsidR="00262080" w:rsidRDefault="00262080">
      <w:pPr>
        <w:pStyle w:val="Style11"/>
        <w:widowControl/>
        <w:tabs>
          <w:tab w:val="left" w:leader="dot" w:pos="5218"/>
        </w:tabs>
        <w:spacing w:line="237" w:lineRule="exact"/>
        <w:ind w:left="2660"/>
        <w:rPr>
          <w:rStyle w:val="FontStyle16"/>
        </w:rPr>
      </w:pPr>
      <w:r>
        <w:rPr>
          <w:rStyle w:val="FontStyle16"/>
        </w:rPr>
        <w:t>NIE/TAK*</w:t>
      </w:r>
      <w:r w:rsidR="00650D3C">
        <w:rPr>
          <w:rStyle w:val="FontStyle16"/>
        </w:rPr>
        <w:t>)</w:t>
      </w:r>
      <w:r>
        <w:rPr>
          <w:rStyle w:val="FontStyle16"/>
        </w:rPr>
        <w:t xml:space="preserve"> na okres</w:t>
      </w:r>
      <w:r>
        <w:rPr>
          <w:rStyle w:val="FontStyle16"/>
        </w:rPr>
        <w:tab/>
        <w:t>miesięcy</w:t>
      </w:r>
    </w:p>
    <w:p w:rsidR="00262080" w:rsidRDefault="00262080">
      <w:pPr>
        <w:pStyle w:val="Style2"/>
        <w:widowControl/>
        <w:spacing w:line="237" w:lineRule="exact"/>
        <w:ind w:firstLine="0"/>
        <w:rPr>
          <w:rStyle w:val="FontStyle16"/>
        </w:rPr>
      </w:pPr>
      <w:r>
        <w:rPr>
          <w:rStyle w:val="FontStyle16"/>
        </w:rPr>
        <w:t>9c. Przyznano rentę stalą</w:t>
      </w:r>
    </w:p>
    <w:p w:rsidR="004D7081" w:rsidRDefault="00262080">
      <w:pPr>
        <w:pStyle w:val="Style5"/>
        <w:widowControl/>
        <w:spacing w:line="237" w:lineRule="exact"/>
        <w:ind w:left="3422"/>
        <w:rPr>
          <w:rStyle w:val="FontStyle16"/>
          <w:vertAlign w:val="superscript"/>
        </w:rPr>
      </w:pPr>
      <w:r>
        <w:rPr>
          <w:rStyle w:val="FontStyle16"/>
        </w:rPr>
        <w:t>NIE/TAK*</w:t>
      </w:r>
      <w:r w:rsidR="00650D3C">
        <w:rPr>
          <w:rStyle w:val="FontStyle16"/>
          <w:vertAlign w:val="superscript"/>
        </w:rPr>
        <w:t>)</w:t>
      </w:r>
    </w:p>
    <w:p w:rsidR="004D7081" w:rsidRDefault="004D7081">
      <w:pPr>
        <w:pStyle w:val="Style5"/>
        <w:widowControl/>
        <w:spacing w:line="237" w:lineRule="exact"/>
        <w:ind w:left="3422"/>
        <w:rPr>
          <w:rStyle w:val="FontStyle16"/>
          <w:vertAlign w:val="superscript"/>
        </w:rPr>
      </w:pPr>
    </w:p>
    <w:p w:rsidR="004D7081" w:rsidRDefault="004D7081">
      <w:pPr>
        <w:pStyle w:val="Style5"/>
        <w:widowControl/>
        <w:spacing w:line="237" w:lineRule="exact"/>
        <w:ind w:left="3422"/>
        <w:rPr>
          <w:rStyle w:val="FontStyle16"/>
          <w:vertAlign w:val="superscript"/>
        </w:rPr>
      </w:pPr>
    </w:p>
    <w:p w:rsidR="004D7081" w:rsidRDefault="004D7081">
      <w:pPr>
        <w:pStyle w:val="Style5"/>
        <w:widowControl/>
        <w:spacing w:line="237" w:lineRule="exact"/>
        <w:ind w:left="3422"/>
        <w:rPr>
          <w:rStyle w:val="FontStyle16"/>
          <w:vertAlign w:val="superscript"/>
        </w:rPr>
      </w:pPr>
    </w:p>
    <w:p w:rsidR="004D7081" w:rsidRDefault="004D7081">
      <w:pPr>
        <w:pStyle w:val="Style5"/>
        <w:widowControl/>
        <w:spacing w:line="237" w:lineRule="exact"/>
        <w:ind w:left="3422"/>
        <w:rPr>
          <w:rStyle w:val="FontStyle16"/>
          <w:vertAlign w:val="superscript"/>
        </w:rPr>
      </w:pPr>
    </w:p>
    <w:p w:rsidR="00D37914" w:rsidRDefault="00D37914" w:rsidP="00D37914">
      <w:pPr>
        <w:spacing w:before="240"/>
        <w:jc w:val="center"/>
        <w:rPr>
          <w:rFonts w:cs="Verdana"/>
          <w:b/>
          <w:bCs/>
          <w:sz w:val="26"/>
          <w:szCs w:val="26"/>
        </w:rPr>
      </w:pPr>
    </w:p>
    <w:p w:rsidR="00D37914" w:rsidRDefault="00D37914" w:rsidP="00D37914">
      <w:pPr>
        <w:spacing w:before="240"/>
        <w:jc w:val="center"/>
        <w:rPr>
          <w:rFonts w:cs="Verdana"/>
          <w:sz w:val="26"/>
          <w:szCs w:val="26"/>
        </w:rPr>
      </w:pPr>
      <w:r>
        <w:rPr>
          <w:rFonts w:cs="Verdana"/>
          <w:b/>
          <w:bCs/>
          <w:sz w:val="26"/>
          <w:szCs w:val="26"/>
        </w:rPr>
        <w:lastRenderedPageBreak/>
        <w:t>OBJAŚNIENIA</w:t>
      </w:r>
    </w:p>
    <w:p w:rsidR="00D37914" w:rsidRDefault="00D37914" w:rsidP="00D37914">
      <w:pPr>
        <w:jc w:val="center"/>
        <w:rPr>
          <w:rFonts w:cs="Verdana"/>
          <w:sz w:val="26"/>
          <w:szCs w:val="26"/>
        </w:rPr>
      </w:pPr>
      <w:r>
        <w:rPr>
          <w:rFonts w:cs="Verdana"/>
          <w:b/>
          <w:bCs/>
          <w:sz w:val="26"/>
          <w:szCs w:val="26"/>
        </w:rPr>
        <w:t>do wypełniania zawiadomienia o skutkach choroby zawodowej</w:t>
      </w:r>
    </w:p>
    <w:p w:rsidR="00D37914" w:rsidRDefault="00D37914" w:rsidP="00D37914">
      <w:pPr>
        <w:spacing w:before="240"/>
        <w:jc w:val="both"/>
        <w:rPr>
          <w:rFonts w:cs="Verdana"/>
          <w:sz w:val="26"/>
          <w:szCs w:val="26"/>
        </w:rPr>
      </w:pPr>
      <w:r>
        <w:rPr>
          <w:rFonts w:cs="Verdana"/>
          <w:b/>
          <w:bCs/>
          <w:sz w:val="26"/>
          <w:szCs w:val="26"/>
        </w:rPr>
        <w:t>Uwagi ogólne:</w:t>
      </w:r>
    </w:p>
    <w:p w:rsidR="00D37914" w:rsidRDefault="00D37914" w:rsidP="00D37914">
      <w:pPr>
        <w:tabs>
          <w:tab w:val="left" w:pos="426"/>
        </w:tabs>
        <w:ind w:left="426" w:hanging="426"/>
        <w:jc w:val="both"/>
        <w:rPr>
          <w:rFonts w:cs="Verdana"/>
          <w:sz w:val="26"/>
          <w:szCs w:val="26"/>
        </w:rPr>
      </w:pPr>
      <w:r>
        <w:rPr>
          <w:rFonts w:cs="Verdana"/>
          <w:sz w:val="26"/>
          <w:szCs w:val="26"/>
        </w:rPr>
        <w:t>1.</w:t>
      </w:r>
      <w:r>
        <w:rPr>
          <w:rFonts w:cs="Verdana"/>
          <w:sz w:val="26"/>
          <w:szCs w:val="26"/>
        </w:rPr>
        <w:tab/>
        <w:t>Zawiadomienie wypełnia pracodawca zatrudniający pracownika, u którego stwierdzono chorobę zawodową po jego przystąpieniu do pracy lub po przyznaniu renty z tytułu niezdolności do pracy.</w:t>
      </w:r>
    </w:p>
    <w:p w:rsidR="00D37914" w:rsidRDefault="00D37914" w:rsidP="00D37914">
      <w:pPr>
        <w:tabs>
          <w:tab w:val="left" w:pos="426"/>
        </w:tabs>
        <w:ind w:left="426" w:hanging="426"/>
        <w:jc w:val="both"/>
        <w:rPr>
          <w:rFonts w:cs="Verdana"/>
          <w:sz w:val="26"/>
          <w:szCs w:val="26"/>
        </w:rPr>
      </w:pPr>
      <w:r>
        <w:rPr>
          <w:rFonts w:cs="Verdana"/>
          <w:sz w:val="26"/>
          <w:szCs w:val="26"/>
        </w:rPr>
        <w:t>2.</w:t>
      </w:r>
      <w:r>
        <w:rPr>
          <w:rFonts w:cs="Verdana"/>
          <w:sz w:val="26"/>
          <w:szCs w:val="26"/>
        </w:rPr>
        <w:tab/>
        <w:t>Formularz zawiadomienia należy wypełnić pismem komputerowym.</w:t>
      </w:r>
    </w:p>
    <w:p w:rsidR="00D37914" w:rsidRDefault="00D37914" w:rsidP="00D37914">
      <w:pPr>
        <w:tabs>
          <w:tab w:val="left" w:pos="426"/>
        </w:tabs>
        <w:ind w:left="426" w:hanging="426"/>
        <w:jc w:val="both"/>
        <w:rPr>
          <w:rFonts w:cs="Verdana"/>
          <w:sz w:val="26"/>
          <w:szCs w:val="26"/>
        </w:rPr>
      </w:pPr>
      <w:r>
        <w:rPr>
          <w:rFonts w:cs="Verdana"/>
          <w:sz w:val="26"/>
          <w:szCs w:val="26"/>
        </w:rPr>
        <w:t>3.</w:t>
      </w:r>
      <w:r>
        <w:rPr>
          <w:rFonts w:cs="Verdana"/>
          <w:sz w:val="26"/>
          <w:szCs w:val="26"/>
        </w:rPr>
        <w:tab/>
        <w:t>W polu oznaczonym "Adresaci:" należy wpisać Instytut Medycyny Pracy im. prof. dr. med. Jerzego Nofera w Łodzi, ul. św. Teresy 8, 91-348 Łódź, oraz nazwę i adres odpowiednio: państwowego powiatowego inspektora sanitarnego, państwowego granicznego inspektora sanitarnego, państwowego wojewódzkiego inspektora sanitarnego, państwowego inspektora sanitarnego, o którym mowa w przepisach wydanych na podstawie art. 20 ust. 2 ustawy z dnia 14 marca 1985 r. o Państwowej Inspekcji Sanitarnej (Dz. U. z 2011 r. Nr 212, poz. 1263 oraz z 2012 r. poz. 460), komendanta wojskowego ośrodka medycyny prewencyjnej albo inspektora wojskowego ośrodka medycyny prewencyjnej, który wydał decyzję o stwierdzeniu choroby zawodowej w I instancji.</w:t>
      </w:r>
    </w:p>
    <w:p w:rsidR="00D37914" w:rsidRDefault="00D37914" w:rsidP="00D37914">
      <w:pPr>
        <w:tabs>
          <w:tab w:val="left" w:pos="426"/>
        </w:tabs>
        <w:ind w:left="426" w:hanging="426"/>
        <w:jc w:val="both"/>
        <w:rPr>
          <w:rFonts w:cs="Verdana"/>
          <w:sz w:val="26"/>
          <w:szCs w:val="26"/>
        </w:rPr>
      </w:pPr>
      <w:r>
        <w:rPr>
          <w:rFonts w:cs="Verdana"/>
          <w:sz w:val="26"/>
          <w:szCs w:val="26"/>
        </w:rPr>
        <w:t>4.</w:t>
      </w:r>
      <w:r>
        <w:rPr>
          <w:rFonts w:cs="Verdana"/>
          <w:sz w:val="26"/>
          <w:szCs w:val="26"/>
        </w:rPr>
        <w:tab/>
        <w:t>Pracodawca nie wypełnia prawego marginesu zawiadomienia; jest to miejsce na kod i w związku z tym nie należy dokonywać na marginesie żadnych zapisów.</w:t>
      </w:r>
    </w:p>
    <w:p w:rsidR="00D37914" w:rsidRDefault="00D37914" w:rsidP="00D37914">
      <w:pPr>
        <w:tabs>
          <w:tab w:val="left" w:pos="426"/>
        </w:tabs>
        <w:ind w:left="426" w:hanging="426"/>
        <w:jc w:val="both"/>
        <w:rPr>
          <w:rFonts w:cs="Verdana"/>
          <w:sz w:val="26"/>
          <w:szCs w:val="26"/>
        </w:rPr>
      </w:pPr>
      <w:r>
        <w:rPr>
          <w:rFonts w:cs="Verdana"/>
          <w:sz w:val="26"/>
          <w:szCs w:val="26"/>
        </w:rPr>
        <w:t>5.</w:t>
      </w:r>
      <w:r>
        <w:rPr>
          <w:rFonts w:cs="Verdana"/>
          <w:sz w:val="26"/>
          <w:szCs w:val="26"/>
        </w:rPr>
        <w:tab/>
        <w:t>W polu oznaczonym "Numer identyfikacyjny REGON pracodawcy:" należy wpisać dziewięciocyfrowy numer identyfikacyjny REGON pracodawcy.</w:t>
      </w:r>
    </w:p>
    <w:p w:rsidR="00D37914" w:rsidRDefault="00D37914" w:rsidP="00D37914">
      <w:pPr>
        <w:tabs>
          <w:tab w:val="left" w:pos="426"/>
        </w:tabs>
        <w:ind w:left="426" w:hanging="426"/>
        <w:jc w:val="both"/>
        <w:rPr>
          <w:rFonts w:cs="Verdana"/>
          <w:sz w:val="26"/>
          <w:szCs w:val="26"/>
        </w:rPr>
      </w:pPr>
      <w:r>
        <w:rPr>
          <w:rFonts w:cs="Verdana"/>
          <w:sz w:val="26"/>
          <w:szCs w:val="26"/>
        </w:rPr>
        <w:t>6.</w:t>
      </w:r>
      <w:r>
        <w:rPr>
          <w:rFonts w:cs="Verdana"/>
          <w:sz w:val="26"/>
          <w:szCs w:val="26"/>
        </w:rPr>
        <w:tab/>
        <w:t>W polu oznaczonym "Nr decyzji o stwierdzeniu choroby zawodowej" należy wpisać kolejny numer decyzji o stwierdzeniu choroby zawodowej w danym roku kalendarzowym.</w:t>
      </w:r>
    </w:p>
    <w:p w:rsidR="00D37914" w:rsidRDefault="00D37914" w:rsidP="00D37914">
      <w:pPr>
        <w:tabs>
          <w:tab w:val="left" w:pos="426"/>
        </w:tabs>
        <w:ind w:left="426" w:hanging="426"/>
        <w:jc w:val="both"/>
        <w:rPr>
          <w:rFonts w:cs="Verdana"/>
          <w:sz w:val="26"/>
          <w:szCs w:val="26"/>
        </w:rPr>
      </w:pPr>
      <w:r>
        <w:rPr>
          <w:rFonts w:cs="Verdana"/>
          <w:sz w:val="26"/>
          <w:szCs w:val="26"/>
        </w:rPr>
        <w:t>7.</w:t>
      </w:r>
      <w:r>
        <w:rPr>
          <w:rFonts w:cs="Verdana"/>
          <w:sz w:val="26"/>
          <w:szCs w:val="26"/>
        </w:rPr>
        <w:tab/>
        <w:t>W polu oznaczonym "Województwo:" należy wpisać nazwę województwa, na którego terenie powstała choroba zawodowa.</w:t>
      </w:r>
    </w:p>
    <w:p w:rsidR="00D37914" w:rsidRDefault="00D37914" w:rsidP="00D37914">
      <w:pPr>
        <w:tabs>
          <w:tab w:val="left" w:pos="426"/>
        </w:tabs>
        <w:ind w:left="426" w:hanging="426"/>
        <w:jc w:val="both"/>
        <w:rPr>
          <w:rFonts w:cs="Verdana"/>
          <w:sz w:val="26"/>
          <w:szCs w:val="26"/>
        </w:rPr>
      </w:pPr>
      <w:r>
        <w:rPr>
          <w:rFonts w:cs="Verdana"/>
          <w:sz w:val="26"/>
          <w:szCs w:val="26"/>
        </w:rPr>
        <w:t>8.</w:t>
      </w:r>
      <w:r>
        <w:rPr>
          <w:rFonts w:cs="Verdana"/>
          <w:sz w:val="26"/>
          <w:szCs w:val="26"/>
        </w:rPr>
        <w:tab/>
        <w:t>W polu oznaczonym "Data decyzji o stwierdzeniu choroby zawodowej:" należy wpisać datę wydania decyzji o stwierdzeniu choroby zawodowej.</w:t>
      </w:r>
    </w:p>
    <w:p w:rsidR="00D37914" w:rsidRDefault="00D37914" w:rsidP="00D37914">
      <w:pPr>
        <w:spacing w:before="240"/>
        <w:jc w:val="both"/>
        <w:rPr>
          <w:rFonts w:cs="Verdana"/>
          <w:sz w:val="26"/>
          <w:szCs w:val="26"/>
        </w:rPr>
      </w:pPr>
      <w:r>
        <w:rPr>
          <w:rFonts w:cs="Verdana"/>
          <w:b/>
          <w:bCs/>
          <w:sz w:val="26"/>
          <w:szCs w:val="26"/>
        </w:rPr>
        <w:t>Uwagi szczegółowe:</w:t>
      </w:r>
    </w:p>
    <w:p w:rsidR="00D37914" w:rsidRDefault="00D37914" w:rsidP="00D37914">
      <w:pPr>
        <w:tabs>
          <w:tab w:val="left" w:pos="994"/>
        </w:tabs>
        <w:ind w:left="994" w:hanging="994"/>
        <w:jc w:val="both"/>
        <w:rPr>
          <w:rFonts w:cs="Verdana"/>
          <w:sz w:val="26"/>
          <w:szCs w:val="26"/>
        </w:rPr>
      </w:pPr>
      <w:r>
        <w:rPr>
          <w:rFonts w:cs="Verdana"/>
          <w:sz w:val="26"/>
          <w:szCs w:val="26"/>
        </w:rPr>
        <w:t>pkt 2</w:t>
      </w:r>
      <w:r>
        <w:rPr>
          <w:rFonts w:cs="Verdana"/>
          <w:sz w:val="26"/>
          <w:szCs w:val="26"/>
        </w:rPr>
        <w:tab/>
        <w:t>Wpisać kod - M (mężczyzna) lub K (kobieta).</w:t>
      </w:r>
    </w:p>
    <w:p w:rsidR="00D37914" w:rsidRDefault="00D37914" w:rsidP="00D37914">
      <w:pPr>
        <w:tabs>
          <w:tab w:val="left" w:pos="994"/>
        </w:tabs>
        <w:ind w:left="994" w:hanging="994"/>
        <w:jc w:val="both"/>
        <w:rPr>
          <w:rFonts w:cs="Verdana"/>
          <w:sz w:val="26"/>
          <w:szCs w:val="26"/>
        </w:rPr>
      </w:pPr>
      <w:r>
        <w:rPr>
          <w:rFonts w:cs="Verdana"/>
          <w:sz w:val="26"/>
          <w:szCs w:val="26"/>
        </w:rPr>
        <w:t>pkt 5</w:t>
      </w:r>
      <w:r>
        <w:rPr>
          <w:rFonts w:cs="Verdana"/>
          <w:sz w:val="26"/>
          <w:szCs w:val="26"/>
        </w:rPr>
        <w:tab/>
        <w:t>Wpisać pełne rozpoznanie choroby zawodowej zgodnie z brzmieniem podanym w decyzji o stwierdzeniu choroby zawodowej.</w:t>
      </w:r>
    </w:p>
    <w:p w:rsidR="00D37914" w:rsidRDefault="00D37914" w:rsidP="00D37914">
      <w:pPr>
        <w:tabs>
          <w:tab w:val="left" w:pos="994"/>
        </w:tabs>
        <w:ind w:left="994" w:hanging="994"/>
        <w:jc w:val="both"/>
        <w:rPr>
          <w:rFonts w:cs="Verdana"/>
          <w:sz w:val="26"/>
          <w:szCs w:val="26"/>
        </w:rPr>
      </w:pPr>
      <w:r>
        <w:rPr>
          <w:rFonts w:cs="Verdana"/>
          <w:sz w:val="26"/>
          <w:szCs w:val="26"/>
        </w:rPr>
        <w:t>pkt 8</w:t>
      </w:r>
      <w:r>
        <w:rPr>
          <w:rFonts w:cs="Verdana"/>
          <w:sz w:val="26"/>
          <w:szCs w:val="26"/>
        </w:rPr>
        <w:tab/>
        <w:t>Wpisać procent uszczerbku na zdrowiu orzeczony przez lekarza orzecznika ZUS.</w:t>
      </w:r>
    </w:p>
    <w:p w:rsidR="003C2658" w:rsidRDefault="003C2658">
      <w:pPr>
        <w:pStyle w:val="Style5"/>
        <w:widowControl/>
        <w:spacing w:line="237" w:lineRule="exact"/>
        <w:ind w:left="3422"/>
        <w:rPr>
          <w:rStyle w:val="FontStyle16"/>
          <w:vertAlign w:val="superscript"/>
        </w:rPr>
      </w:pPr>
    </w:p>
    <w:sectPr w:rsidR="003C2658" w:rsidSect="00D503BB">
      <w:type w:val="continuous"/>
      <w:pgSz w:w="11905" w:h="16837"/>
      <w:pgMar w:top="680" w:right="680" w:bottom="680" w:left="680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7DB" w:rsidRDefault="00E227DB">
      <w:r>
        <w:separator/>
      </w:r>
    </w:p>
  </w:endnote>
  <w:endnote w:type="continuationSeparator" w:id="0">
    <w:p w:rsidR="00E227DB" w:rsidRDefault="00E2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7DB" w:rsidRDefault="00E227DB">
      <w:r>
        <w:separator/>
      </w:r>
    </w:p>
  </w:footnote>
  <w:footnote w:type="continuationSeparator" w:id="0">
    <w:p w:rsidR="00E227DB" w:rsidRDefault="00E22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8F3"/>
    <w:multiLevelType w:val="singleLevel"/>
    <w:tmpl w:val="DC52F2E2"/>
    <w:lvl w:ilvl="0">
      <w:start w:val="7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">
    <w:nsid w:val="10512E8F"/>
    <w:multiLevelType w:val="singleLevel"/>
    <w:tmpl w:val="DC52F2E2"/>
    <w:lvl w:ilvl="0">
      <w:start w:val="8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">
    <w:nsid w:val="25AF61A4"/>
    <w:multiLevelType w:val="singleLevel"/>
    <w:tmpl w:val="DC52F2E2"/>
    <w:lvl w:ilvl="0">
      <w:start w:val="6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">
    <w:nsid w:val="4D7B2D61"/>
    <w:multiLevelType w:val="singleLevel"/>
    <w:tmpl w:val="DC52F2E2"/>
    <w:lvl w:ilvl="0">
      <w:start w:val="9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58"/>
    <w:rsid w:val="000B0113"/>
    <w:rsid w:val="000C6886"/>
    <w:rsid w:val="001A792F"/>
    <w:rsid w:val="00262080"/>
    <w:rsid w:val="003A4D2E"/>
    <w:rsid w:val="003C2658"/>
    <w:rsid w:val="004D7081"/>
    <w:rsid w:val="005D79CB"/>
    <w:rsid w:val="00650D3C"/>
    <w:rsid w:val="00671653"/>
    <w:rsid w:val="00953345"/>
    <w:rsid w:val="00B03006"/>
    <w:rsid w:val="00D37914"/>
    <w:rsid w:val="00D503BB"/>
    <w:rsid w:val="00D8364E"/>
    <w:rsid w:val="00E227DB"/>
    <w:rsid w:val="00E421ED"/>
    <w:rsid w:val="00FA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omylnaczcionkaakapitu">
    <w:name w:val="Default Paragraph Font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Style1">
    <w:name w:val="Style1"/>
    <w:basedOn w:val="Normalny"/>
  </w:style>
  <w:style w:type="paragraph" w:customStyle="1" w:styleId="Style2">
    <w:name w:val="Style2"/>
    <w:basedOn w:val="Normalny"/>
    <w:pPr>
      <w:spacing w:line="195" w:lineRule="exact"/>
      <w:ind w:hanging="110"/>
    </w:pPr>
  </w:style>
  <w:style w:type="paragraph" w:customStyle="1" w:styleId="Style3">
    <w:name w:val="Style3"/>
    <w:basedOn w:val="Normalny"/>
    <w:pPr>
      <w:spacing w:line="203" w:lineRule="exact"/>
      <w:jc w:val="both"/>
    </w:pPr>
  </w:style>
  <w:style w:type="paragraph" w:customStyle="1" w:styleId="Style4">
    <w:name w:val="Style4"/>
    <w:basedOn w:val="Normalny"/>
  </w:style>
  <w:style w:type="paragraph" w:customStyle="1" w:styleId="Style5">
    <w:name w:val="Style5"/>
    <w:basedOn w:val="Normalny"/>
  </w:style>
  <w:style w:type="paragraph" w:customStyle="1" w:styleId="Style6">
    <w:name w:val="Style6"/>
    <w:basedOn w:val="Normalny"/>
    <w:pPr>
      <w:spacing w:line="237" w:lineRule="exact"/>
      <w:ind w:firstLine="618"/>
    </w:pPr>
  </w:style>
  <w:style w:type="paragraph" w:customStyle="1" w:styleId="Style7">
    <w:name w:val="Style7"/>
    <w:basedOn w:val="Normalny"/>
  </w:style>
  <w:style w:type="paragraph" w:customStyle="1" w:styleId="Style8">
    <w:name w:val="Style8"/>
    <w:basedOn w:val="Normalny"/>
    <w:pPr>
      <w:spacing w:line="237" w:lineRule="exact"/>
    </w:pPr>
  </w:style>
  <w:style w:type="paragraph" w:customStyle="1" w:styleId="Style9">
    <w:name w:val="Style9"/>
    <w:basedOn w:val="Normalny"/>
    <w:pPr>
      <w:spacing w:line="237" w:lineRule="exact"/>
      <w:ind w:firstLine="1652"/>
    </w:pPr>
  </w:style>
  <w:style w:type="paragraph" w:customStyle="1" w:styleId="Style10">
    <w:name w:val="Style10"/>
    <w:basedOn w:val="Normalny"/>
  </w:style>
  <w:style w:type="paragraph" w:customStyle="1" w:styleId="Style11">
    <w:name w:val="Style11"/>
    <w:basedOn w:val="Normalny"/>
  </w:style>
  <w:style w:type="character" w:customStyle="1" w:styleId="FontStyle13">
    <w:name w:val="Font Style13"/>
    <w:basedOn w:val="Domylnaczcionkaakapitu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4">
    <w:name w:val="Font Style14"/>
    <w:basedOn w:val="Domylnaczcionkaakapitu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basedOn w:val="Domylnaczcionkaakapitu"/>
    <w:rPr>
      <w:rFonts w:ascii="Calibri" w:hAnsi="Calibri" w:cs="Calibri"/>
      <w:sz w:val="22"/>
      <w:szCs w:val="22"/>
    </w:rPr>
  </w:style>
  <w:style w:type="character" w:customStyle="1" w:styleId="FontStyle16">
    <w:name w:val="Font Style16"/>
    <w:basedOn w:val="Domylnaczcionkaakapitu"/>
    <w:rPr>
      <w:rFonts w:ascii="Times New Roman" w:hAnsi="Times New Roman" w:cs="Times New Roman"/>
      <w:sz w:val="16"/>
      <w:szCs w:val="16"/>
    </w:rPr>
  </w:style>
  <w:style w:type="character" w:styleId="Hipercze">
    <w:name w:val="Hyperlink"/>
    <w:basedOn w:val="Domylnaczcionkaakapitu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omylnaczcionkaakapitu">
    <w:name w:val="Default Paragraph Font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Style1">
    <w:name w:val="Style1"/>
    <w:basedOn w:val="Normalny"/>
  </w:style>
  <w:style w:type="paragraph" w:customStyle="1" w:styleId="Style2">
    <w:name w:val="Style2"/>
    <w:basedOn w:val="Normalny"/>
    <w:pPr>
      <w:spacing w:line="195" w:lineRule="exact"/>
      <w:ind w:hanging="110"/>
    </w:pPr>
  </w:style>
  <w:style w:type="paragraph" w:customStyle="1" w:styleId="Style3">
    <w:name w:val="Style3"/>
    <w:basedOn w:val="Normalny"/>
    <w:pPr>
      <w:spacing w:line="203" w:lineRule="exact"/>
      <w:jc w:val="both"/>
    </w:pPr>
  </w:style>
  <w:style w:type="paragraph" w:customStyle="1" w:styleId="Style4">
    <w:name w:val="Style4"/>
    <w:basedOn w:val="Normalny"/>
  </w:style>
  <w:style w:type="paragraph" w:customStyle="1" w:styleId="Style5">
    <w:name w:val="Style5"/>
    <w:basedOn w:val="Normalny"/>
  </w:style>
  <w:style w:type="paragraph" w:customStyle="1" w:styleId="Style6">
    <w:name w:val="Style6"/>
    <w:basedOn w:val="Normalny"/>
    <w:pPr>
      <w:spacing w:line="237" w:lineRule="exact"/>
      <w:ind w:firstLine="618"/>
    </w:pPr>
  </w:style>
  <w:style w:type="paragraph" w:customStyle="1" w:styleId="Style7">
    <w:name w:val="Style7"/>
    <w:basedOn w:val="Normalny"/>
  </w:style>
  <w:style w:type="paragraph" w:customStyle="1" w:styleId="Style8">
    <w:name w:val="Style8"/>
    <w:basedOn w:val="Normalny"/>
    <w:pPr>
      <w:spacing w:line="237" w:lineRule="exact"/>
    </w:pPr>
  </w:style>
  <w:style w:type="paragraph" w:customStyle="1" w:styleId="Style9">
    <w:name w:val="Style9"/>
    <w:basedOn w:val="Normalny"/>
    <w:pPr>
      <w:spacing w:line="237" w:lineRule="exact"/>
      <w:ind w:firstLine="1652"/>
    </w:pPr>
  </w:style>
  <w:style w:type="paragraph" w:customStyle="1" w:styleId="Style10">
    <w:name w:val="Style10"/>
    <w:basedOn w:val="Normalny"/>
  </w:style>
  <w:style w:type="paragraph" w:customStyle="1" w:styleId="Style11">
    <w:name w:val="Style11"/>
    <w:basedOn w:val="Normalny"/>
  </w:style>
  <w:style w:type="character" w:customStyle="1" w:styleId="FontStyle13">
    <w:name w:val="Font Style13"/>
    <w:basedOn w:val="Domylnaczcionkaakapitu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4">
    <w:name w:val="Font Style14"/>
    <w:basedOn w:val="Domylnaczcionkaakapitu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basedOn w:val="Domylnaczcionkaakapitu"/>
    <w:rPr>
      <w:rFonts w:ascii="Calibri" w:hAnsi="Calibri" w:cs="Calibri"/>
      <w:sz w:val="22"/>
      <w:szCs w:val="22"/>
    </w:rPr>
  </w:style>
  <w:style w:type="character" w:customStyle="1" w:styleId="FontStyle16">
    <w:name w:val="Font Style16"/>
    <w:basedOn w:val="Domylnaczcionkaakapitu"/>
    <w:rPr>
      <w:rFonts w:ascii="Times New Roman" w:hAnsi="Times New Roman" w:cs="Times New Roman"/>
      <w:sz w:val="16"/>
      <w:szCs w:val="16"/>
    </w:rPr>
  </w:style>
  <w:style w:type="character" w:styleId="Hipercze">
    <w:name w:val="Hyperlink"/>
    <w:basedOn w:val="Domylnaczcionkaakapitu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 wypełnieniem przeczytać objaśnienia na odwrocie</vt:lpstr>
    </vt:vector>
  </TitlesOfParts>
  <Company>HP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 wypełnieniem przeczytać objaśnienia na odwrocie</dc:title>
  <dc:creator>Higiena Pracy</dc:creator>
  <cp:lastModifiedBy>PUW</cp:lastModifiedBy>
  <cp:revision>2</cp:revision>
  <dcterms:created xsi:type="dcterms:W3CDTF">2018-05-25T09:19:00Z</dcterms:created>
  <dcterms:modified xsi:type="dcterms:W3CDTF">2018-05-25T09:19:00Z</dcterms:modified>
</cp:coreProperties>
</file>