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C999" w14:textId="7E2D69EE" w:rsidR="002158F9" w:rsidRPr="00735451" w:rsidRDefault="002158F9" w:rsidP="00280B77">
      <w:pPr>
        <w:spacing w:line="276" w:lineRule="auto"/>
        <w:jc w:val="center"/>
        <w:rPr>
          <w:b/>
          <w:sz w:val="28"/>
          <w:szCs w:val="28"/>
        </w:rPr>
      </w:pPr>
      <w:r w:rsidRPr="00735451">
        <w:rPr>
          <w:b/>
          <w:sz w:val="28"/>
          <w:szCs w:val="28"/>
        </w:rPr>
        <w:t>Regulamin</w:t>
      </w:r>
      <w:r w:rsidR="00E01979">
        <w:rPr>
          <w:b/>
          <w:sz w:val="28"/>
          <w:szCs w:val="28"/>
        </w:rPr>
        <w:t xml:space="preserve"> </w:t>
      </w:r>
    </w:p>
    <w:p w14:paraId="1DB23820" w14:textId="4A50057A" w:rsidR="002158F9" w:rsidRPr="00735451" w:rsidRDefault="002158F9" w:rsidP="00280B77">
      <w:pPr>
        <w:spacing w:line="276" w:lineRule="auto"/>
        <w:jc w:val="center"/>
        <w:rPr>
          <w:b/>
          <w:sz w:val="28"/>
          <w:szCs w:val="28"/>
        </w:rPr>
      </w:pPr>
      <w:r w:rsidRPr="00735451">
        <w:rPr>
          <w:b/>
          <w:sz w:val="28"/>
          <w:szCs w:val="28"/>
        </w:rPr>
        <w:t xml:space="preserve">przyjmowania uczniów do Państwowej Szkoły Muzycznej I stopnia </w:t>
      </w:r>
      <w:r w:rsidR="00735451">
        <w:rPr>
          <w:b/>
          <w:sz w:val="28"/>
          <w:szCs w:val="28"/>
        </w:rPr>
        <w:br/>
      </w:r>
      <w:r w:rsidRPr="00735451">
        <w:rPr>
          <w:b/>
          <w:sz w:val="28"/>
          <w:szCs w:val="28"/>
        </w:rPr>
        <w:t>w Biłgoraju oraz przechodzenie z jednych typów szkół do innych</w:t>
      </w:r>
    </w:p>
    <w:p w14:paraId="0A37501D" w14:textId="77777777" w:rsidR="002158F9" w:rsidRDefault="002158F9" w:rsidP="00280B77">
      <w:pPr>
        <w:spacing w:line="276" w:lineRule="auto"/>
        <w:jc w:val="center"/>
        <w:rPr>
          <w:b/>
          <w:sz w:val="24"/>
          <w:szCs w:val="24"/>
        </w:rPr>
      </w:pPr>
    </w:p>
    <w:p w14:paraId="7AEF030B" w14:textId="77777777" w:rsidR="00280B77" w:rsidRDefault="00280B77" w:rsidP="00280B77">
      <w:pPr>
        <w:spacing w:line="276" w:lineRule="auto"/>
        <w:jc w:val="center"/>
        <w:rPr>
          <w:b/>
          <w:sz w:val="24"/>
          <w:szCs w:val="24"/>
        </w:rPr>
      </w:pPr>
    </w:p>
    <w:p w14:paraId="4C73304E" w14:textId="761D992C" w:rsidR="002158F9" w:rsidRDefault="002158F9" w:rsidP="00280B77">
      <w:pPr>
        <w:spacing w:line="360" w:lineRule="auto"/>
        <w:jc w:val="both"/>
        <w:rPr>
          <w:sz w:val="24"/>
          <w:szCs w:val="24"/>
        </w:rPr>
      </w:pPr>
      <w:r w:rsidRPr="02B89E94">
        <w:rPr>
          <w:sz w:val="24"/>
          <w:szCs w:val="24"/>
        </w:rPr>
        <w:t xml:space="preserve">Regulamin został opracowany na podstawie </w:t>
      </w:r>
      <w:r w:rsidR="66A4EC46" w:rsidRPr="02B89E94">
        <w:rPr>
          <w:sz w:val="24"/>
          <w:szCs w:val="24"/>
        </w:rPr>
        <w:t>Ustawy z dnia 14 grudnia 2</w:t>
      </w:r>
      <w:r w:rsidR="6DE6DADA" w:rsidRPr="02B89E94">
        <w:rPr>
          <w:sz w:val="24"/>
          <w:szCs w:val="24"/>
        </w:rPr>
        <w:t>016 r. Prawo Oświatowe (</w:t>
      </w:r>
      <w:proofErr w:type="spellStart"/>
      <w:r w:rsidR="008260F3">
        <w:rPr>
          <w:sz w:val="24"/>
          <w:szCs w:val="24"/>
        </w:rPr>
        <w:t>t.j</w:t>
      </w:r>
      <w:proofErr w:type="spellEnd"/>
      <w:r w:rsidR="008260F3">
        <w:rPr>
          <w:sz w:val="24"/>
          <w:szCs w:val="24"/>
        </w:rPr>
        <w:t xml:space="preserve">. </w:t>
      </w:r>
      <w:r w:rsidR="6DE6DADA" w:rsidRPr="02B89E94">
        <w:rPr>
          <w:sz w:val="24"/>
          <w:szCs w:val="24"/>
        </w:rPr>
        <w:t>Dz. U.</w:t>
      </w:r>
      <w:r w:rsidR="6F82AB3B" w:rsidRPr="02B89E94">
        <w:rPr>
          <w:sz w:val="24"/>
          <w:szCs w:val="24"/>
        </w:rPr>
        <w:t xml:space="preserve"> </w:t>
      </w:r>
      <w:r w:rsidR="6DE6DADA" w:rsidRPr="02B89E94">
        <w:rPr>
          <w:sz w:val="24"/>
          <w:szCs w:val="24"/>
        </w:rPr>
        <w:t>z 202</w:t>
      </w:r>
      <w:r w:rsidR="008260F3">
        <w:rPr>
          <w:sz w:val="24"/>
          <w:szCs w:val="24"/>
        </w:rPr>
        <w:t>3</w:t>
      </w:r>
      <w:r w:rsidR="6DE6DADA" w:rsidRPr="02B89E94">
        <w:rPr>
          <w:sz w:val="24"/>
          <w:szCs w:val="24"/>
        </w:rPr>
        <w:t xml:space="preserve"> r</w:t>
      </w:r>
      <w:r w:rsidR="008260F3">
        <w:rPr>
          <w:sz w:val="24"/>
          <w:szCs w:val="24"/>
        </w:rPr>
        <w:t>. poz.900</w:t>
      </w:r>
      <w:r w:rsidR="6DE6DADA" w:rsidRPr="02B89E94">
        <w:rPr>
          <w:sz w:val="24"/>
          <w:szCs w:val="24"/>
        </w:rPr>
        <w:t>)</w:t>
      </w:r>
      <w:r w:rsidR="66A4EC46" w:rsidRPr="02B89E94">
        <w:rPr>
          <w:sz w:val="24"/>
          <w:szCs w:val="24"/>
        </w:rPr>
        <w:t xml:space="preserve"> </w:t>
      </w:r>
      <w:r w:rsidR="5822AB57" w:rsidRPr="02B89E94">
        <w:rPr>
          <w:sz w:val="24"/>
          <w:szCs w:val="24"/>
        </w:rPr>
        <w:t xml:space="preserve">i </w:t>
      </w:r>
      <w:r w:rsidRPr="02B89E94">
        <w:rPr>
          <w:sz w:val="24"/>
          <w:szCs w:val="24"/>
        </w:rPr>
        <w:t xml:space="preserve">rozporządzenia </w:t>
      </w:r>
      <w:proofErr w:type="spellStart"/>
      <w:r w:rsidRPr="02B89E94">
        <w:rPr>
          <w:sz w:val="24"/>
          <w:szCs w:val="24"/>
        </w:rPr>
        <w:t>MKiDN</w:t>
      </w:r>
      <w:proofErr w:type="spellEnd"/>
      <w:r w:rsidRPr="02B89E94">
        <w:rPr>
          <w:sz w:val="24"/>
          <w:szCs w:val="24"/>
        </w:rPr>
        <w:t xml:space="preserve"> </w:t>
      </w:r>
      <w:r w:rsidR="565FAE55" w:rsidRPr="02B89E94">
        <w:rPr>
          <w:sz w:val="24"/>
          <w:szCs w:val="24"/>
        </w:rPr>
        <w:t>z dnia</w:t>
      </w:r>
      <w:r w:rsidR="008260F3">
        <w:rPr>
          <w:sz w:val="24"/>
          <w:szCs w:val="24"/>
        </w:rPr>
        <w:t xml:space="preserve"> 22 lutego </w:t>
      </w:r>
      <w:r w:rsidR="565FAE55" w:rsidRPr="02B89E94">
        <w:rPr>
          <w:sz w:val="24"/>
          <w:szCs w:val="24"/>
        </w:rPr>
        <w:t>20</w:t>
      </w:r>
      <w:r w:rsidR="008260F3">
        <w:rPr>
          <w:sz w:val="24"/>
          <w:szCs w:val="24"/>
        </w:rPr>
        <w:t>23</w:t>
      </w:r>
      <w:r w:rsidR="565FAE55" w:rsidRPr="02B89E94">
        <w:rPr>
          <w:sz w:val="24"/>
          <w:szCs w:val="24"/>
        </w:rPr>
        <w:t xml:space="preserve"> r. </w:t>
      </w:r>
      <w:r w:rsidR="00735451">
        <w:rPr>
          <w:sz w:val="24"/>
          <w:szCs w:val="24"/>
        </w:rPr>
        <w:t xml:space="preserve"> </w:t>
      </w:r>
      <w:r w:rsidR="70067915" w:rsidRPr="70067915">
        <w:rPr>
          <w:sz w:val="24"/>
          <w:szCs w:val="24"/>
        </w:rPr>
        <w:t>w sprawie warunków i trybu przyjmowania uczniów do publicznych szkół i placówek artystycznych oraz przechodzenia z jednych typów szkół do innych (Dz.U. z 2</w:t>
      </w:r>
      <w:r w:rsidR="008260F3">
        <w:rPr>
          <w:sz w:val="24"/>
          <w:szCs w:val="24"/>
        </w:rPr>
        <w:t>023</w:t>
      </w:r>
      <w:r w:rsidR="70067915" w:rsidRPr="70067915">
        <w:rPr>
          <w:sz w:val="24"/>
          <w:szCs w:val="24"/>
        </w:rPr>
        <w:t xml:space="preserve"> r. poz. </w:t>
      </w:r>
      <w:r w:rsidR="008260F3">
        <w:rPr>
          <w:sz w:val="24"/>
          <w:szCs w:val="24"/>
        </w:rPr>
        <w:t>555)</w:t>
      </w:r>
      <w:r w:rsidR="70067915" w:rsidRPr="70067915">
        <w:rPr>
          <w:sz w:val="24"/>
          <w:szCs w:val="24"/>
        </w:rPr>
        <w:t xml:space="preserve"> </w:t>
      </w:r>
    </w:p>
    <w:p w14:paraId="6A05A809" w14:textId="77777777" w:rsidR="002158F9" w:rsidRDefault="002158F9" w:rsidP="00280B77">
      <w:pPr>
        <w:spacing w:line="360" w:lineRule="auto"/>
        <w:jc w:val="both"/>
        <w:rPr>
          <w:sz w:val="24"/>
          <w:szCs w:val="24"/>
        </w:rPr>
      </w:pPr>
    </w:p>
    <w:p w14:paraId="56846AF5" w14:textId="77777777" w:rsidR="002158F9" w:rsidRPr="00873DD7" w:rsidRDefault="002158F9" w:rsidP="00280B7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2148"/>
        <w:jc w:val="both"/>
        <w:rPr>
          <w:sz w:val="24"/>
          <w:szCs w:val="24"/>
        </w:rPr>
      </w:pPr>
      <w:r w:rsidRPr="00873DD7">
        <w:rPr>
          <w:sz w:val="24"/>
          <w:szCs w:val="24"/>
        </w:rPr>
        <w:t>Warunkiem ubiegania się kandydata o przyjęcie do klasy pierwszej:</w:t>
      </w:r>
    </w:p>
    <w:p w14:paraId="5A657871" w14:textId="173C00D4" w:rsidR="002158F9" w:rsidRDefault="002158F9" w:rsidP="00280B77">
      <w:pPr>
        <w:numPr>
          <w:ilvl w:val="0"/>
          <w:numId w:val="2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6BEFB894">
        <w:rPr>
          <w:sz w:val="24"/>
          <w:szCs w:val="24"/>
        </w:rPr>
        <w:t xml:space="preserve">cyklu sześcioletniego, jest ukończenie w </w:t>
      </w:r>
      <w:r w:rsidRPr="6BEFB894">
        <w:rPr>
          <w:sz w:val="24"/>
          <w:szCs w:val="24"/>
          <w:u w:val="single"/>
        </w:rPr>
        <w:t>danym roku kalendarzowym</w:t>
      </w:r>
      <w:r w:rsidR="20ABDACF" w:rsidRPr="6BEFB894">
        <w:rPr>
          <w:sz w:val="24"/>
          <w:szCs w:val="24"/>
          <w:u w:val="single"/>
        </w:rPr>
        <w:t xml:space="preserve"> co </w:t>
      </w:r>
      <w:r w:rsidR="4DBC17CC" w:rsidRPr="6BEFB894">
        <w:rPr>
          <w:sz w:val="24"/>
          <w:szCs w:val="24"/>
        </w:rPr>
        <w:t>najmniej</w:t>
      </w:r>
      <w:r w:rsidRPr="6BEFB894">
        <w:rPr>
          <w:sz w:val="24"/>
          <w:szCs w:val="24"/>
        </w:rPr>
        <w:t xml:space="preserve"> 7 lat</w:t>
      </w:r>
      <w:r w:rsidR="37EFBDC1" w:rsidRPr="6BEFB894">
        <w:rPr>
          <w:sz w:val="24"/>
          <w:szCs w:val="24"/>
        </w:rPr>
        <w:t xml:space="preserve"> albo 6 lat w przypadku, o którym mowa w art.36 ust.1 i 2</w:t>
      </w:r>
      <w:r w:rsidRPr="6BEFB894">
        <w:rPr>
          <w:sz w:val="24"/>
          <w:szCs w:val="24"/>
        </w:rPr>
        <w:t xml:space="preserve">  i nie więcej niż 10 lat, </w:t>
      </w:r>
    </w:p>
    <w:p w14:paraId="0A60F569" w14:textId="7E902511" w:rsidR="002158F9" w:rsidRDefault="002158F9" w:rsidP="00280B77">
      <w:pPr>
        <w:numPr>
          <w:ilvl w:val="0"/>
          <w:numId w:val="2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6BEFB894">
        <w:rPr>
          <w:sz w:val="24"/>
          <w:szCs w:val="24"/>
        </w:rPr>
        <w:t xml:space="preserve">cyklu czteroletniego, jest ukończenie </w:t>
      </w:r>
      <w:r w:rsidRPr="6BEFB894">
        <w:rPr>
          <w:sz w:val="24"/>
          <w:szCs w:val="24"/>
          <w:u w:val="single"/>
        </w:rPr>
        <w:t>w danym roku kalendarzowym</w:t>
      </w:r>
      <w:r w:rsidRPr="6BEFB894">
        <w:rPr>
          <w:sz w:val="24"/>
          <w:szCs w:val="24"/>
        </w:rPr>
        <w:t xml:space="preserve"> </w:t>
      </w:r>
      <w:r w:rsidR="2289F71A" w:rsidRPr="6BEFB894">
        <w:rPr>
          <w:sz w:val="24"/>
          <w:szCs w:val="24"/>
        </w:rPr>
        <w:t xml:space="preserve">co najmniej </w:t>
      </w:r>
      <w:r w:rsidRPr="6BEFB894">
        <w:rPr>
          <w:sz w:val="24"/>
          <w:szCs w:val="24"/>
        </w:rPr>
        <w:t>8</w:t>
      </w:r>
      <w:r w:rsidR="386AE187" w:rsidRPr="6BEFB894">
        <w:rPr>
          <w:sz w:val="24"/>
          <w:szCs w:val="24"/>
        </w:rPr>
        <w:t xml:space="preserve"> lat</w:t>
      </w:r>
      <w:r w:rsidR="008260F3">
        <w:rPr>
          <w:sz w:val="24"/>
          <w:szCs w:val="24"/>
        </w:rPr>
        <w:br/>
      </w:r>
      <w:r w:rsidR="386AE187" w:rsidRPr="6BEFB894">
        <w:rPr>
          <w:sz w:val="24"/>
          <w:szCs w:val="24"/>
        </w:rPr>
        <w:t xml:space="preserve"> i nie więcej niż</w:t>
      </w:r>
      <w:r w:rsidRPr="6BEFB894">
        <w:rPr>
          <w:sz w:val="24"/>
          <w:szCs w:val="24"/>
        </w:rPr>
        <w:t xml:space="preserve"> 16 lat.</w:t>
      </w:r>
    </w:p>
    <w:p w14:paraId="5A4A20E1" w14:textId="1DC62BD4" w:rsidR="00873DD7" w:rsidRPr="00873DD7" w:rsidRDefault="00873DD7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1E2B2116" w:rsidRPr="00873DD7">
        <w:rPr>
          <w:sz w:val="24"/>
          <w:szCs w:val="24"/>
        </w:rPr>
        <w:t xml:space="preserve">W przypadku dziecka, które nie ukończyło w danym roku kalendarzowym 7 lat rodzice/prawni opiekunowie </w:t>
      </w:r>
      <w:r w:rsidR="50870BA1" w:rsidRPr="00873DD7">
        <w:rPr>
          <w:sz w:val="24"/>
          <w:szCs w:val="24"/>
        </w:rPr>
        <w:t xml:space="preserve">dołączają do wniosku zaświadczenie o korzystaniu </w:t>
      </w:r>
      <w:r w:rsidR="008260F3" w:rsidRPr="00873DD7">
        <w:rPr>
          <w:sz w:val="24"/>
          <w:szCs w:val="24"/>
        </w:rPr>
        <w:br/>
      </w:r>
      <w:r w:rsidR="50870BA1" w:rsidRPr="00873DD7">
        <w:rPr>
          <w:sz w:val="24"/>
          <w:szCs w:val="24"/>
        </w:rPr>
        <w:t>z wychowania przedszkolnego o którym mowa w art. 36 ust</w:t>
      </w:r>
      <w:r w:rsidR="21574FBB" w:rsidRPr="00873DD7">
        <w:rPr>
          <w:sz w:val="24"/>
          <w:szCs w:val="24"/>
        </w:rPr>
        <w:t>.</w:t>
      </w:r>
      <w:r w:rsidR="00CB5419">
        <w:rPr>
          <w:sz w:val="24"/>
          <w:szCs w:val="24"/>
        </w:rPr>
        <w:t xml:space="preserve"> </w:t>
      </w:r>
      <w:r w:rsidR="21574FBB" w:rsidRPr="00873DD7">
        <w:rPr>
          <w:sz w:val="24"/>
          <w:szCs w:val="24"/>
        </w:rPr>
        <w:t>2 pkt 1 ustawy Prawo oświatowe lu</w:t>
      </w:r>
      <w:r w:rsidR="21DB81DD" w:rsidRPr="00873DD7">
        <w:rPr>
          <w:sz w:val="24"/>
          <w:szCs w:val="24"/>
        </w:rPr>
        <w:t>b opinię poradni psychologiczno-pedagogi</w:t>
      </w:r>
      <w:r w:rsidR="74E4F9CF" w:rsidRPr="00873DD7">
        <w:rPr>
          <w:sz w:val="24"/>
          <w:szCs w:val="24"/>
        </w:rPr>
        <w:t>czn</w:t>
      </w:r>
      <w:r w:rsidR="21DB81DD" w:rsidRPr="00873DD7">
        <w:rPr>
          <w:sz w:val="24"/>
          <w:szCs w:val="24"/>
        </w:rPr>
        <w:t>ej</w:t>
      </w:r>
      <w:r w:rsidR="64295C60" w:rsidRPr="00873DD7">
        <w:rPr>
          <w:sz w:val="24"/>
          <w:szCs w:val="24"/>
        </w:rPr>
        <w:t xml:space="preserve">, o której mowa w </w:t>
      </w:r>
      <w:r w:rsidR="008260F3" w:rsidRPr="00873DD7">
        <w:rPr>
          <w:sz w:val="24"/>
          <w:szCs w:val="24"/>
        </w:rPr>
        <w:t xml:space="preserve">art. </w:t>
      </w:r>
      <w:r w:rsidR="64295C60" w:rsidRPr="00873DD7">
        <w:rPr>
          <w:sz w:val="24"/>
          <w:szCs w:val="24"/>
        </w:rPr>
        <w:t>36 ust.</w:t>
      </w:r>
      <w:r w:rsidR="008260F3" w:rsidRPr="00873DD7">
        <w:rPr>
          <w:sz w:val="24"/>
          <w:szCs w:val="24"/>
        </w:rPr>
        <w:t xml:space="preserve"> </w:t>
      </w:r>
      <w:r w:rsidR="64295C60" w:rsidRPr="00873DD7">
        <w:rPr>
          <w:sz w:val="24"/>
          <w:szCs w:val="24"/>
        </w:rPr>
        <w:t>2 pkt 2 w/w ustawy.</w:t>
      </w:r>
    </w:p>
    <w:p w14:paraId="2AB0D72A" w14:textId="64EF690B" w:rsidR="002158F9" w:rsidRPr="00873DD7" w:rsidRDefault="00873DD7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158F9" w:rsidRPr="00873DD7">
        <w:rPr>
          <w:sz w:val="24"/>
          <w:szCs w:val="24"/>
        </w:rPr>
        <w:t>Szkoła prowadzi poradnictwo dla kandydatów obejmujące w szczególności:</w:t>
      </w:r>
    </w:p>
    <w:p w14:paraId="4C769D73" w14:textId="5B84FCA0" w:rsidR="002158F9" w:rsidRDefault="28F08D7E" w:rsidP="00280B7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 w:rsidRPr="34BD15C1">
        <w:rPr>
          <w:sz w:val="24"/>
          <w:szCs w:val="24"/>
        </w:rPr>
        <w:t xml:space="preserve"> 1) </w:t>
      </w:r>
      <w:r w:rsidR="002158F9" w:rsidRPr="34BD15C1">
        <w:rPr>
          <w:sz w:val="24"/>
          <w:szCs w:val="24"/>
        </w:rPr>
        <w:t>inform</w:t>
      </w:r>
      <w:r w:rsidR="64DF3D12" w:rsidRPr="34BD15C1">
        <w:rPr>
          <w:sz w:val="24"/>
          <w:szCs w:val="24"/>
        </w:rPr>
        <w:t>ację</w:t>
      </w:r>
      <w:r w:rsidR="002158F9" w:rsidRPr="34BD15C1">
        <w:rPr>
          <w:sz w:val="24"/>
          <w:szCs w:val="24"/>
        </w:rPr>
        <w:t xml:space="preserve"> o zasadach </w:t>
      </w:r>
      <w:r w:rsidR="612EDC4B" w:rsidRPr="34BD15C1">
        <w:rPr>
          <w:sz w:val="24"/>
          <w:szCs w:val="24"/>
        </w:rPr>
        <w:t>rekrutacji uczniów</w:t>
      </w:r>
      <w:r w:rsidR="002158F9" w:rsidRPr="34BD15C1">
        <w:rPr>
          <w:sz w:val="24"/>
          <w:szCs w:val="24"/>
        </w:rPr>
        <w:t>, warunkach nauki, programie kształcenia,</w:t>
      </w:r>
    </w:p>
    <w:p w14:paraId="7C26358A" w14:textId="77777777" w:rsidR="00873DD7" w:rsidRDefault="46E7E548" w:rsidP="00280B7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34BD15C1">
        <w:rPr>
          <w:sz w:val="24"/>
          <w:szCs w:val="24"/>
        </w:rPr>
        <w:t xml:space="preserve">      2) </w:t>
      </w:r>
      <w:r w:rsidR="002158F9" w:rsidRPr="34BD15C1">
        <w:rPr>
          <w:sz w:val="24"/>
          <w:szCs w:val="24"/>
        </w:rPr>
        <w:t>jednorazowo organizuje dzień otwarty szkoły</w:t>
      </w:r>
    </w:p>
    <w:p w14:paraId="243C34C3" w14:textId="2C0F8B1F" w:rsidR="058CCA7A" w:rsidRDefault="00873DD7" w:rsidP="00280B7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16933870" w:rsidRPr="34BD15C1">
        <w:rPr>
          <w:sz w:val="24"/>
          <w:szCs w:val="24"/>
        </w:rPr>
        <w:t>Wyżej wymienione informacje zamieszcza na stronie internetowej szkoły</w:t>
      </w:r>
      <w:r w:rsidR="4ED1873D" w:rsidRPr="34BD15C1">
        <w:rPr>
          <w:sz w:val="24"/>
          <w:szCs w:val="24"/>
        </w:rPr>
        <w:t xml:space="preserve">, </w:t>
      </w:r>
      <w:r w:rsidR="2025FD79" w:rsidRPr="34BD15C1">
        <w:rPr>
          <w:sz w:val="24"/>
          <w:szCs w:val="24"/>
        </w:rPr>
        <w:t xml:space="preserve">gdzie dostępny </w:t>
      </w:r>
    </w:p>
    <w:p w14:paraId="1B7C8640" w14:textId="4FC35722" w:rsidR="2025FD79" w:rsidRDefault="2025FD79" w:rsidP="00280B7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6BEFB894">
        <w:rPr>
          <w:sz w:val="24"/>
          <w:szCs w:val="24"/>
        </w:rPr>
        <w:t xml:space="preserve">     jest również kontakt telefoniczny z sekretariatem szkoły. </w:t>
      </w:r>
      <w:r w:rsidR="4ED1873D" w:rsidRPr="6BEFB894">
        <w:rPr>
          <w:sz w:val="24"/>
          <w:szCs w:val="24"/>
        </w:rPr>
        <w:t xml:space="preserve">    </w:t>
      </w:r>
      <w:r w:rsidR="40D38AE0" w:rsidRPr="6BEFB894">
        <w:rPr>
          <w:sz w:val="24"/>
          <w:szCs w:val="24"/>
        </w:rPr>
        <w:t xml:space="preserve">     </w:t>
      </w:r>
    </w:p>
    <w:p w14:paraId="0E25D826" w14:textId="478503A4" w:rsidR="00873DD7" w:rsidRDefault="00873DD7" w:rsidP="00280B77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2B6DC439" w:rsidRPr="00873DD7">
        <w:rPr>
          <w:sz w:val="24"/>
          <w:szCs w:val="24"/>
        </w:rPr>
        <w:t>Rodzice/prawni opiekunowie k</w:t>
      </w:r>
      <w:r w:rsidR="002158F9" w:rsidRPr="00873DD7">
        <w:rPr>
          <w:sz w:val="24"/>
          <w:szCs w:val="24"/>
        </w:rPr>
        <w:t>andy</w:t>
      </w:r>
      <w:r w:rsidR="3E1D5543" w:rsidRPr="00873DD7">
        <w:rPr>
          <w:sz w:val="24"/>
          <w:szCs w:val="24"/>
        </w:rPr>
        <w:t>dat</w:t>
      </w:r>
      <w:r w:rsidR="64ED959A" w:rsidRPr="00873DD7">
        <w:rPr>
          <w:sz w:val="24"/>
          <w:szCs w:val="24"/>
        </w:rPr>
        <w:t xml:space="preserve">a </w:t>
      </w:r>
      <w:r w:rsidR="002158F9" w:rsidRPr="00873DD7">
        <w:rPr>
          <w:sz w:val="24"/>
          <w:szCs w:val="24"/>
        </w:rPr>
        <w:t>składają</w:t>
      </w:r>
      <w:r w:rsidR="196E0C11" w:rsidRPr="00873DD7">
        <w:rPr>
          <w:sz w:val="24"/>
          <w:szCs w:val="24"/>
        </w:rPr>
        <w:t xml:space="preserve">  w sekretariacie</w:t>
      </w:r>
      <w:r w:rsidR="002158F9" w:rsidRPr="00873DD7">
        <w:rPr>
          <w:sz w:val="24"/>
          <w:szCs w:val="24"/>
        </w:rPr>
        <w:t xml:space="preserve"> </w:t>
      </w:r>
      <w:r w:rsidR="7B8B5C34" w:rsidRPr="00873DD7">
        <w:rPr>
          <w:sz w:val="24"/>
          <w:szCs w:val="24"/>
        </w:rPr>
        <w:t xml:space="preserve"> szkoły </w:t>
      </w:r>
      <w:r w:rsidR="002158F9" w:rsidRPr="00873DD7">
        <w:rPr>
          <w:sz w:val="24"/>
          <w:szCs w:val="24"/>
        </w:rPr>
        <w:t>wniosek</w:t>
      </w:r>
      <w:r w:rsidR="6D8D5FD7" w:rsidRPr="00873DD7">
        <w:rPr>
          <w:sz w:val="24"/>
          <w:szCs w:val="24"/>
        </w:rPr>
        <w:t xml:space="preserve"> </w:t>
      </w:r>
      <w:r w:rsidR="00CB5419">
        <w:rPr>
          <w:sz w:val="24"/>
          <w:szCs w:val="24"/>
        </w:rPr>
        <w:br/>
      </w:r>
      <w:r w:rsidR="6D8D5FD7" w:rsidRPr="00873DD7">
        <w:rPr>
          <w:sz w:val="24"/>
          <w:szCs w:val="24"/>
        </w:rPr>
        <w:t>o przyjęcie</w:t>
      </w:r>
      <w:r w:rsidR="0B84B7A2" w:rsidRPr="00873DD7">
        <w:rPr>
          <w:sz w:val="24"/>
          <w:szCs w:val="24"/>
        </w:rPr>
        <w:t xml:space="preserve"> dziecka</w:t>
      </w:r>
      <w:r w:rsidR="6D8D5FD7" w:rsidRPr="00873DD7">
        <w:rPr>
          <w:sz w:val="24"/>
          <w:szCs w:val="24"/>
        </w:rPr>
        <w:t xml:space="preserve"> do szkoły -</w:t>
      </w:r>
      <w:r w:rsidR="5FCF61EF" w:rsidRPr="00873DD7">
        <w:rPr>
          <w:sz w:val="24"/>
          <w:szCs w:val="24"/>
        </w:rPr>
        <w:t xml:space="preserve"> </w:t>
      </w:r>
      <w:r w:rsidR="55AE16A9" w:rsidRPr="00873DD7">
        <w:rPr>
          <w:sz w:val="24"/>
          <w:szCs w:val="24"/>
        </w:rPr>
        <w:t>zawierający szczegółowe dane kandydata</w:t>
      </w:r>
      <w:r w:rsidR="1CAEE2A4" w:rsidRPr="00873DD7">
        <w:rPr>
          <w:sz w:val="24"/>
          <w:szCs w:val="24"/>
        </w:rPr>
        <w:t xml:space="preserve"> (do </w:t>
      </w:r>
      <w:r w:rsidR="002158F9" w:rsidRPr="00873DD7">
        <w:rPr>
          <w:sz w:val="24"/>
          <w:szCs w:val="24"/>
        </w:rPr>
        <w:t>pobran</w:t>
      </w:r>
      <w:r w:rsidR="51604ADD" w:rsidRPr="00873DD7">
        <w:rPr>
          <w:sz w:val="24"/>
          <w:szCs w:val="24"/>
        </w:rPr>
        <w:t>ia</w:t>
      </w:r>
      <w:r w:rsidR="00CB5419">
        <w:rPr>
          <w:sz w:val="24"/>
          <w:szCs w:val="24"/>
        </w:rPr>
        <w:br/>
      </w:r>
      <w:r w:rsidR="002158F9" w:rsidRPr="00873DD7">
        <w:rPr>
          <w:sz w:val="24"/>
          <w:szCs w:val="24"/>
        </w:rPr>
        <w:t xml:space="preserve">w sekretariacie lub </w:t>
      </w:r>
      <w:r w:rsidR="26741972" w:rsidRPr="00873DD7">
        <w:rPr>
          <w:sz w:val="24"/>
          <w:szCs w:val="24"/>
        </w:rPr>
        <w:t xml:space="preserve">ze </w:t>
      </w:r>
      <w:r w:rsidR="002158F9" w:rsidRPr="00873DD7">
        <w:rPr>
          <w:sz w:val="24"/>
          <w:szCs w:val="24"/>
        </w:rPr>
        <w:t>strony internetowej szkoły) w terminie wyznaczonym przez dyrektora szkoły.</w:t>
      </w:r>
    </w:p>
    <w:p w14:paraId="47D7DAD9" w14:textId="568C3397" w:rsidR="0950954D" w:rsidRPr="00873DD7" w:rsidRDefault="00873DD7" w:rsidP="00280B77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950954D" w:rsidRPr="00873DD7">
        <w:rPr>
          <w:sz w:val="24"/>
          <w:szCs w:val="24"/>
        </w:rPr>
        <w:t xml:space="preserve">Do wniosku należy dołączyć zaświadczenie lekarskie o braku przeciwskazań </w:t>
      </w:r>
      <w:r w:rsidR="47F57A7E" w:rsidRPr="00873DD7">
        <w:rPr>
          <w:sz w:val="24"/>
          <w:szCs w:val="24"/>
        </w:rPr>
        <w:t>zdrowotnych do podjęcia kształcenia w szkole muzycznej</w:t>
      </w:r>
      <w:r w:rsidR="00CB5419">
        <w:rPr>
          <w:sz w:val="24"/>
          <w:szCs w:val="24"/>
        </w:rPr>
        <w:t>,</w:t>
      </w:r>
      <w:r w:rsidR="47F57A7E" w:rsidRPr="00873DD7">
        <w:rPr>
          <w:sz w:val="24"/>
          <w:szCs w:val="24"/>
        </w:rPr>
        <w:t xml:space="preserve"> wydanego prze</w:t>
      </w:r>
      <w:r w:rsidR="7A516509" w:rsidRPr="00873DD7">
        <w:rPr>
          <w:sz w:val="24"/>
          <w:szCs w:val="24"/>
        </w:rPr>
        <w:t>z lekarza podstawowej opieki zdrowotnej.</w:t>
      </w:r>
      <w:r w:rsidR="47F57A7E" w:rsidRPr="00873DD7">
        <w:rPr>
          <w:sz w:val="24"/>
          <w:szCs w:val="24"/>
        </w:rPr>
        <w:t xml:space="preserve"> </w:t>
      </w:r>
    </w:p>
    <w:p w14:paraId="04201EE6" w14:textId="5BA3FDF2" w:rsidR="002158F9" w:rsidRPr="00873DD7" w:rsidRDefault="00873DD7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69FEF" w:rsidRPr="00873DD7">
        <w:rPr>
          <w:sz w:val="24"/>
          <w:szCs w:val="24"/>
        </w:rPr>
        <w:t>Każdy kandydat ubiegający się o przyjęcie</w:t>
      </w:r>
      <w:r w:rsidR="73F97326" w:rsidRPr="00873DD7">
        <w:rPr>
          <w:sz w:val="24"/>
          <w:szCs w:val="24"/>
        </w:rPr>
        <w:t xml:space="preserve"> do szkoły podlega </w:t>
      </w:r>
      <w:r w:rsidR="00C69FEF" w:rsidRPr="00873DD7">
        <w:rPr>
          <w:sz w:val="24"/>
          <w:szCs w:val="24"/>
        </w:rPr>
        <w:t xml:space="preserve">badaniu przydatności </w:t>
      </w:r>
      <w:r w:rsidR="00CB5419">
        <w:rPr>
          <w:sz w:val="24"/>
          <w:szCs w:val="24"/>
        </w:rPr>
        <w:br/>
      </w:r>
      <w:r w:rsidR="00C69FEF" w:rsidRPr="00873DD7">
        <w:rPr>
          <w:sz w:val="24"/>
          <w:szCs w:val="24"/>
        </w:rPr>
        <w:t xml:space="preserve">do </w:t>
      </w:r>
      <w:r w:rsidR="14A7008E" w:rsidRPr="00873DD7">
        <w:rPr>
          <w:sz w:val="24"/>
          <w:szCs w:val="24"/>
        </w:rPr>
        <w:t>kształcenia muzycznego</w:t>
      </w:r>
      <w:r w:rsidR="6DA115DC" w:rsidRPr="00873DD7">
        <w:rPr>
          <w:sz w:val="24"/>
          <w:szCs w:val="24"/>
        </w:rPr>
        <w:t>, które polega na sprawdzeniu uzdolnień muzycznych oraz predyspozycji fizycznych i manualnych do gry na określonym in</w:t>
      </w:r>
      <w:r w:rsidR="185E6A11" w:rsidRPr="00873DD7">
        <w:rPr>
          <w:sz w:val="24"/>
          <w:szCs w:val="24"/>
        </w:rPr>
        <w:t xml:space="preserve">strumencie. </w:t>
      </w:r>
    </w:p>
    <w:p w14:paraId="68BAB2AB" w14:textId="59CD7937" w:rsidR="002158F9" w:rsidRPr="00873DD7" w:rsidRDefault="00873DD7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265C666E" w:rsidRPr="00873DD7">
        <w:rPr>
          <w:sz w:val="24"/>
          <w:szCs w:val="24"/>
        </w:rPr>
        <w:t xml:space="preserve">Badanie przydatności kandydatów obejmuje </w:t>
      </w:r>
      <w:r w:rsidR="6E1E17A0" w:rsidRPr="00873DD7">
        <w:rPr>
          <w:sz w:val="24"/>
          <w:szCs w:val="24"/>
        </w:rPr>
        <w:t>sprawdzenie:</w:t>
      </w:r>
    </w:p>
    <w:p w14:paraId="42723E87" w14:textId="7D1348CE" w:rsidR="002158F9" w:rsidRDefault="6E1E17A0" w:rsidP="00280B77">
      <w:pPr>
        <w:tabs>
          <w:tab w:val="num" w:pos="284"/>
        </w:tabs>
        <w:spacing w:line="360" w:lineRule="auto"/>
        <w:jc w:val="both"/>
        <w:rPr>
          <w:sz w:val="24"/>
          <w:szCs w:val="24"/>
        </w:rPr>
      </w:pPr>
      <w:r w:rsidRPr="6BEFB894">
        <w:rPr>
          <w:sz w:val="24"/>
          <w:szCs w:val="24"/>
        </w:rPr>
        <w:lastRenderedPageBreak/>
        <w:t xml:space="preserve">  </w:t>
      </w:r>
      <w:r w:rsidR="49C02972" w:rsidRPr="6BEFB894">
        <w:rPr>
          <w:sz w:val="24"/>
          <w:szCs w:val="24"/>
        </w:rPr>
        <w:t xml:space="preserve"> </w:t>
      </w:r>
      <w:r w:rsidRPr="6BEFB894">
        <w:rPr>
          <w:sz w:val="24"/>
          <w:szCs w:val="24"/>
        </w:rPr>
        <w:t>1) Uzdolnień muzycznych w zakresie</w:t>
      </w:r>
      <w:r w:rsidR="0538DFFF" w:rsidRPr="6BEFB894">
        <w:rPr>
          <w:sz w:val="24"/>
          <w:szCs w:val="24"/>
        </w:rPr>
        <w:t>:</w:t>
      </w:r>
      <w:r w:rsidRPr="6BEFB894">
        <w:rPr>
          <w:sz w:val="24"/>
          <w:szCs w:val="24"/>
        </w:rPr>
        <w:t xml:space="preserve"> </w:t>
      </w:r>
      <w:r w:rsidR="2F79326F" w:rsidRPr="6BEFB894">
        <w:rPr>
          <w:sz w:val="24"/>
          <w:szCs w:val="24"/>
        </w:rPr>
        <w:t xml:space="preserve">słuchu muzycznego, poczucia rytmu, </w:t>
      </w:r>
      <w:r w:rsidR="4CF51FCD" w:rsidRPr="6BEFB894">
        <w:rPr>
          <w:sz w:val="24"/>
          <w:szCs w:val="24"/>
        </w:rPr>
        <w:t xml:space="preserve">pamięci </w:t>
      </w:r>
    </w:p>
    <w:p w14:paraId="1BA6F0E6" w14:textId="6C923533" w:rsidR="002158F9" w:rsidRDefault="4CF51FCD" w:rsidP="00280B77">
      <w:pPr>
        <w:tabs>
          <w:tab w:val="num" w:pos="284"/>
        </w:tabs>
        <w:spacing w:line="360" w:lineRule="auto"/>
        <w:jc w:val="both"/>
        <w:rPr>
          <w:sz w:val="24"/>
          <w:szCs w:val="24"/>
        </w:rPr>
      </w:pPr>
      <w:r w:rsidRPr="6BEFB894">
        <w:rPr>
          <w:sz w:val="24"/>
          <w:szCs w:val="24"/>
        </w:rPr>
        <w:t xml:space="preserve">        </w:t>
      </w:r>
      <w:r w:rsidR="65D72EDC" w:rsidRPr="6BEFB894">
        <w:rPr>
          <w:sz w:val="24"/>
          <w:szCs w:val="24"/>
        </w:rPr>
        <w:t>m</w:t>
      </w:r>
      <w:r w:rsidRPr="6BEFB894">
        <w:rPr>
          <w:sz w:val="24"/>
          <w:szCs w:val="24"/>
        </w:rPr>
        <w:t>uzycznej</w:t>
      </w:r>
      <w:r w:rsidR="4529A175" w:rsidRPr="6BEFB894">
        <w:rPr>
          <w:sz w:val="24"/>
          <w:szCs w:val="24"/>
        </w:rPr>
        <w:t xml:space="preserve"> poprzez sprawdzenie </w:t>
      </w:r>
      <w:r w:rsidR="20A98DE0" w:rsidRPr="6BEFB894">
        <w:rPr>
          <w:sz w:val="24"/>
          <w:szCs w:val="24"/>
        </w:rPr>
        <w:t>następujących umiejętności:</w:t>
      </w:r>
    </w:p>
    <w:p w14:paraId="5A8D11A8" w14:textId="2732CF04" w:rsidR="00B475D7" w:rsidRDefault="00B475D7" w:rsidP="00280B77">
      <w:pPr>
        <w:pStyle w:val="NormalnyWeb"/>
        <w:spacing w:before="0" w:beforeAutospacing="0" w:after="0" w:line="360" w:lineRule="auto"/>
      </w:pPr>
      <w:r>
        <w:t>    </w:t>
      </w:r>
      <w:r w:rsidR="00280B77">
        <w:tab/>
      </w:r>
      <w:r>
        <w:t xml:space="preserve"> - słuchu melodycznego; </w:t>
      </w:r>
    </w:p>
    <w:p w14:paraId="70EB34C4" w14:textId="633C9834" w:rsidR="00B475D7" w:rsidRDefault="00B475D7" w:rsidP="00280B77">
      <w:pPr>
        <w:pStyle w:val="NormalnyWeb"/>
        <w:spacing w:before="0" w:beforeAutospacing="0" w:after="0" w:line="360" w:lineRule="auto"/>
      </w:pPr>
      <w:r>
        <w:t>    </w:t>
      </w:r>
      <w:r w:rsidR="00280B77">
        <w:tab/>
      </w:r>
      <w:r>
        <w:t xml:space="preserve"> - słuchu harmonicznego; </w:t>
      </w:r>
    </w:p>
    <w:p w14:paraId="0A544223" w14:textId="26A7F53C" w:rsidR="00B475D7" w:rsidRDefault="00B475D7" w:rsidP="00280B77">
      <w:pPr>
        <w:pStyle w:val="NormalnyWeb"/>
        <w:spacing w:before="0" w:beforeAutospacing="0" w:after="0" w:line="360" w:lineRule="auto"/>
      </w:pPr>
      <w:r>
        <w:t>    </w:t>
      </w:r>
      <w:r w:rsidR="00280B77">
        <w:tab/>
      </w:r>
      <w:r>
        <w:t xml:space="preserve"> - pamięci muzycznej; </w:t>
      </w:r>
    </w:p>
    <w:p w14:paraId="5D79E0CD" w14:textId="500D2CF2" w:rsidR="00B475D7" w:rsidRDefault="00B475D7" w:rsidP="00280B77">
      <w:pPr>
        <w:pStyle w:val="NormalnyWeb"/>
        <w:spacing w:before="0" w:beforeAutospacing="0" w:after="0" w:line="360" w:lineRule="auto"/>
        <w:rPr>
          <w:lang w:val="en-US"/>
        </w:rPr>
      </w:pPr>
      <w:r>
        <w:t xml:space="preserve">   </w:t>
      </w:r>
      <w:r w:rsidR="00280B77">
        <w:tab/>
      </w:r>
      <w:r>
        <w:t xml:space="preserve"> - poczucia rytmu;</w:t>
      </w:r>
      <w:r>
        <w:rPr>
          <w:lang w:val="en-US"/>
        </w:rPr>
        <w:t> </w:t>
      </w:r>
    </w:p>
    <w:p w14:paraId="27B1F922" w14:textId="2482158F" w:rsidR="00B475D7" w:rsidRDefault="00B475D7" w:rsidP="00280B77">
      <w:pPr>
        <w:pStyle w:val="NormalnyWeb"/>
        <w:tabs>
          <w:tab w:val="left" w:pos="142"/>
        </w:tabs>
        <w:spacing w:before="0" w:beforeAutospacing="0" w:after="0" w:line="360" w:lineRule="auto"/>
        <w:rPr>
          <w:lang w:val="en-US"/>
        </w:rPr>
      </w:pPr>
      <w:r>
        <w:t xml:space="preserve">     </w:t>
      </w:r>
      <w:r w:rsidR="00280B77">
        <w:tab/>
      </w:r>
      <w:r>
        <w:t>-  korelacji słuchowo - ruchowej;</w:t>
      </w:r>
      <w:r>
        <w:rPr>
          <w:lang w:val="en-US"/>
        </w:rPr>
        <w:t> </w:t>
      </w:r>
    </w:p>
    <w:p w14:paraId="4E4E17BF" w14:textId="16BE0567" w:rsidR="002158F9" w:rsidRDefault="50D20EA2" w:rsidP="00280B77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  <w:r w:rsidRPr="6BEFB894">
        <w:rPr>
          <w:sz w:val="24"/>
          <w:szCs w:val="24"/>
        </w:rPr>
        <w:t xml:space="preserve"> </w:t>
      </w:r>
      <w:r w:rsidR="2F79326F" w:rsidRPr="6BEFB894">
        <w:rPr>
          <w:sz w:val="24"/>
          <w:szCs w:val="24"/>
        </w:rPr>
        <w:t xml:space="preserve"> </w:t>
      </w:r>
      <w:r w:rsidR="00B475D7">
        <w:rPr>
          <w:sz w:val="24"/>
          <w:szCs w:val="24"/>
        </w:rPr>
        <w:t xml:space="preserve"> </w:t>
      </w:r>
      <w:r w:rsidR="2F79326F" w:rsidRPr="6BEFB894">
        <w:rPr>
          <w:sz w:val="24"/>
          <w:szCs w:val="24"/>
        </w:rPr>
        <w:t xml:space="preserve"> </w:t>
      </w:r>
      <w:r w:rsidR="52DCF573" w:rsidRPr="6BEFB894">
        <w:rPr>
          <w:sz w:val="24"/>
          <w:szCs w:val="24"/>
        </w:rPr>
        <w:t>2) Predyspozycji fizycznych, manualn</w:t>
      </w:r>
      <w:r w:rsidR="5AF88D8E" w:rsidRPr="6BEFB894">
        <w:rPr>
          <w:sz w:val="24"/>
          <w:szCs w:val="24"/>
        </w:rPr>
        <w:t>ych.</w:t>
      </w:r>
      <w:r w:rsidR="2F79326F" w:rsidRPr="6BEFB894">
        <w:rPr>
          <w:sz w:val="24"/>
          <w:szCs w:val="24"/>
        </w:rPr>
        <w:t xml:space="preserve">                  </w:t>
      </w:r>
    </w:p>
    <w:p w14:paraId="0EE9DCE1" w14:textId="35CDF837" w:rsidR="002158F9" w:rsidRPr="00873DD7" w:rsidRDefault="00873DD7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295299BA" w:rsidRPr="00873DD7">
        <w:rPr>
          <w:sz w:val="24"/>
          <w:szCs w:val="24"/>
        </w:rPr>
        <w:t>W indywidualnych przypadkach kandydat lub uczeń innej szkoły artystycznej może ubieg</w:t>
      </w:r>
      <w:r w:rsidR="46C5BF62" w:rsidRPr="00873DD7">
        <w:rPr>
          <w:sz w:val="24"/>
          <w:szCs w:val="24"/>
        </w:rPr>
        <w:t>ać się o przyjęcie do klasy programowo wyższej po zdaniu egzaminów k</w:t>
      </w:r>
      <w:r w:rsidR="00CB5419">
        <w:rPr>
          <w:sz w:val="24"/>
          <w:szCs w:val="24"/>
        </w:rPr>
        <w:t>wa</w:t>
      </w:r>
      <w:r w:rsidR="46C5BF62" w:rsidRPr="00873DD7">
        <w:rPr>
          <w:sz w:val="24"/>
          <w:szCs w:val="24"/>
        </w:rPr>
        <w:t>l</w:t>
      </w:r>
      <w:r w:rsidR="00CB5419">
        <w:rPr>
          <w:sz w:val="24"/>
          <w:szCs w:val="24"/>
        </w:rPr>
        <w:t xml:space="preserve">ifikacyjnych </w:t>
      </w:r>
      <w:r w:rsidR="5392EC2A" w:rsidRPr="00873DD7">
        <w:rPr>
          <w:sz w:val="24"/>
          <w:szCs w:val="24"/>
        </w:rPr>
        <w:t>z poszczególnych przedmiotów.</w:t>
      </w:r>
    </w:p>
    <w:p w14:paraId="5570ADF7" w14:textId="6AEF92DF" w:rsidR="002158F9" w:rsidRPr="00873DD7" w:rsidRDefault="00873DD7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2158F9" w:rsidRPr="00873DD7">
        <w:rPr>
          <w:sz w:val="24"/>
          <w:szCs w:val="24"/>
        </w:rPr>
        <w:t xml:space="preserve">Termin przeprowadzenia badania </w:t>
      </w:r>
      <w:r w:rsidR="1F254C40" w:rsidRPr="00873DD7">
        <w:rPr>
          <w:sz w:val="24"/>
          <w:szCs w:val="24"/>
        </w:rPr>
        <w:t>przydatności i egzaminów kwalifikacyjnych kandy</w:t>
      </w:r>
      <w:r w:rsidR="4F4802F2" w:rsidRPr="00873DD7">
        <w:rPr>
          <w:sz w:val="24"/>
          <w:szCs w:val="24"/>
        </w:rPr>
        <w:t xml:space="preserve">datów </w:t>
      </w:r>
      <w:r w:rsidR="002158F9" w:rsidRPr="00873DD7">
        <w:rPr>
          <w:sz w:val="24"/>
          <w:szCs w:val="24"/>
        </w:rPr>
        <w:t>wyznacza dyrektor szkoły</w:t>
      </w:r>
      <w:r w:rsidR="3D1CA40A" w:rsidRPr="00873DD7">
        <w:rPr>
          <w:sz w:val="24"/>
          <w:szCs w:val="24"/>
        </w:rPr>
        <w:t xml:space="preserve"> (par.</w:t>
      </w:r>
      <w:r>
        <w:rPr>
          <w:sz w:val="24"/>
          <w:szCs w:val="24"/>
        </w:rPr>
        <w:t xml:space="preserve"> </w:t>
      </w:r>
      <w:r w:rsidR="3D1CA40A" w:rsidRPr="00873DD7">
        <w:rPr>
          <w:sz w:val="24"/>
          <w:szCs w:val="24"/>
        </w:rPr>
        <w:t xml:space="preserve">8 </w:t>
      </w:r>
      <w:r w:rsidR="6911F831" w:rsidRPr="00873DD7">
        <w:rPr>
          <w:sz w:val="24"/>
          <w:szCs w:val="24"/>
        </w:rPr>
        <w:t xml:space="preserve">pkt 1 i 2 Rozporządzenia </w:t>
      </w:r>
      <w:proofErr w:type="spellStart"/>
      <w:r w:rsidR="6911F831" w:rsidRPr="00873DD7">
        <w:rPr>
          <w:sz w:val="24"/>
          <w:szCs w:val="24"/>
        </w:rPr>
        <w:t>MKiDN</w:t>
      </w:r>
      <w:proofErr w:type="spellEnd"/>
      <w:r w:rsidR="6911F831" w:rsidRPr="00873DD7">
        <w:rPr>
          <w:sz w:val="24"/>
          <w:szCs w:val="24"/>
        </w:rPr>
        <w:t xml:space="preserve"> z dnia </w:t>
      </w:r>
      <w:r>
        <w:rPr>
          <w:sz w:val="24"/>
          <w:szCs w:val="24"/>
        </w:rPr>
        <w:t>22 lutego</w:t>
      </w:r>
      <w:r w:rsidR="6911F831" w:rsidRPr="00873DD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="6911F831" w:rsidRPr="00873DD7">
        <w:rPr>
          <w:sz w:val="24"/>
          <w:szCs w:val="24"/>
        </w:rPr>
        <w:t>r.)</w:t>
      </w:r>
      <w:r>
        <w:rPr>
          <w:sz w:val="24"/>
          <w:szCs w:val="24"/>
        </w:rPr>
        <w:t xml:space="preserve"> 11. </w:t>
      </w:r>
      <w:r w:rsidR="002158F9" w:rsidRPr="00873DD7">
        <w:rPr>
          <w:sz w:val="24"/>
          <w:szCs w:val="24"/>
        </w:rPr>
        <w:t>Szkoła podaje informację o terminie i warunkach przeprowadzenia badania przydatności w Biuletynie Informacji Publicznej na</w:t>
      </w:r>
      <w:r w:rsidR="00CB5419">
        <w:rPr>
          <w:sz w:val="24"/>
          <w:szCs w:val="24"/>
        </w:rPr>
        <w:t>,</w:t>
      </w:r>
      <w:r w:rsidR="002158F9" w:rsidRPr="00873DD7">
        <w:rPr>
          <w:sz w:val="24"/>
          <w:szCs w:val="24"/>
        </w:rPr>
        <w:t xml:space="preserve"> co najmniej 30 dni przed terminem jej przeprowadzenia. </w:t>
      </w:r>
    </w:p>
    <w:p w14:paraId="783F2496" w14:textId="04B9053D" w:rsidR="002158F9" w:rsidRPr="00873DD7" w:rsidRDefault="00873DD7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2158F9" w:rsidRPr="00873DD7">
        <w:rPr>
          <w:sz w:val="24"/>
          <w:szCs w:val="24"/>
        </w:rPr>
        <w:t>Badanie przydatności przeprowadzane jest indywidualnie dla każdego kandydata, któremu zapewnia się odpowiednie warunki oraz wyposażenie niezbędne do przeprowadzenia badania</w:t>
      </w:r>
      <w:r w:rsidR="1BB07B6F" w:rsidRPr="00873DD7">
        <w:rPr>
          <w:sz w:val="24"/>
          <w:szCs w:val="24"/>
        </w:rPr>
        <w:t xml:space="preserve"> (dziecko wchodzi bez rodzica/opiekuna prawnego).</w:t>
      </w:r>
    </w:p>
    <w:p w14:paraId="6F769FBA" w14:textId="461540D4" w:rsidR="002158F9" w:rsidRPr="00873DD7" w:rsidRDefault="00873DD7" w:rsidP="00280B77">
      <w:pPr>
        <w:tabs>
          <w:tab w:val="num" w:pos="21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2158F9" w:rsidRPr="00873DD7">
        <w:rPr>
          <w:sz w:val="24"/>
          <w:szCs w:val="24"/>
        </w:rPr>
        <w:t>Do przeprowadzenia badania przydatności dyrektor szkoły powołuje</w:t>
      </w:r>
      <w:r w:rsidR="273D3CEB" w:rsidRPr="00873DD7">
        <w:rPr>
          <w:sz w:val="24"/>
          <w:szCs w:val="24"/>
        </w:rPr>
        <w:t xml:space="preserve"> przewodniczącego rekrutacji i</w:t>
      </w:r>
      <w:r w:rsidR="002158F9" w:rsidRPr="00873DD7">
        <w:rPr>
          <w:sz w:val="24"/>
          <w:szCs w:val="24"/>
        </w:rPr>
        <w:t xml:space="preserve"> komisje rekrutacyjne, w skład których wchodzą nauczyciele szkoły</w:t>
      </w:r>
      <w:r w:rsidR="34011A7B" w:rsidRPr="00873DD7">
        <w:rPr>
          <w:sz w:val="24"/>
          <w:szCs w:val="24"/>
        </w:rPr>
        <w:t xml:space="preserve"> </w:t>
      </w:r>
      <w:r w:rsidR="5F7B8BB8" w:rsidRPr="00873DD7">
        <w:rPr>
          <w:sz w:val="24"/>
          <w:szCs w:val="24"/>
        </w:rPr>
        <w:t>(</w:t>
      </w:r>
      <w:r w:rsidR="34011A7B" w:rsidRPr="00873DD7">
        <w:rPr>
          <w:sz w:val="24"/>
          <w:szCs w:val="24"/>
        </w:rPr>
        <w:t>każda komisja</w:t>
      </w:r>
      <w:r w:rsidR="002158F9" w:rsidRPr="00873DD7">
        <w:rPr>
          <w:sz w:val="24"/>
          <w:szCs w:val="24"/>
        </w:rPr>
        <w:t xml:space="preserve"> </w:t>
      </w:r>
      <w:r w:rsidR="1CFA2807" w:rsidRPr="00873DD7">
        <w:rPr>
          <w:sz w:val="24"/>
          <w:szCs w:val="24"/>
        </w:rPr>
        <w:t>składa się z co najmniej 3 nauczycieli).</w:t>
      </w:r>
    </w:p>
    <w:p w14:paraId="696B13B1" w14:textId="3CFD3948" w:rsidR="002158F9" w:rsidRPr="00873DD7" w:rsidRDefault="00873DD7" w:rsidP="00280B77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2158F9" w:rsidRPr="00873DD7">
        <w:rPr>
          <w:sz w:val="24"/>
          <w:szCs w:val="24"/>
        </w:rPr>
        <w:t>Do zadań komisji rekrutacyjnej należy:</w:t>
      </w:r>
    </w:p>
    <w:p w14:paraId="51B437EA" w14:textId="5FD7191C" w:rsidR="002158F9" w:rsidRDefault="002158F9" w:rsidP="00280B77">
      <w:pPr>
        <w:numPr>
          <w:ilvl w:val="0"/>
          <w:numId w:val="4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2B89E94">
        <w:rPr>
          <w:sz w:val="24"/>
          <w:szCs w:val="24"/>
        </w:rPr>
        <w:t xml:space="preserve">podanie do publicznej wiadomości informacji o warunkach rekrutacji, </w:t>
      </w:r>
    </w:p>
    <w:p w14:paraId="1EAB6A12" w14:textId="35429C7D" w:rsidR="002158F9" w:rsidRDefault="002158F9" w:rsidP="00280B77">
      <w:pPr>
        <w:numPr>
          <w:ilvl w:val="0"/>
          <w:numId w:val="4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2B89E94">
        <w:rPr>
          <w:sz w:val="24"/>
          <w:szCs w:val="24"/>
        </w:rPr>
        <w:t>ustalenie rodzaju, formy i liczby zadań dla kandydata realizowanych w ramach badania przydatności,</w:t>
      </w:r>
    </w:p>
    <w:p w14:paraId="39269BD0" w14:textId="777B5D73" w:rsidR="3CEFDF42" w:rsidRDefault="3CEFDF42" w:rsidP="00280B77">
      <w:pPr>
        <w:numPr>
          <w:ilvl w:val="0"/>
          <w:numId w:val="4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2B89E94">
        <w:rPr>
          <w:sz w:val="24"/>
          <w:szCs w:val="24"/>
        </w:rPr>
        <w:t>ustalenie zadań i kryteriów oceniania,</w:t>
      </w:r>
    </w:p>
    <w:p w14:paraId="59BCB7DF" w14:textId="0EF402E4" w:rsidR="3CEFDF42" w:rsidRDefault="3CEFDF42" w:rsidP="00280B77">
      <w:pPr>
        <w:numPr>
          <w:ilvl w:val="0"/>
          <w:numId w:val="4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2B89E94">
        <w:rPr>
          <w:sz w:val="24"/>
          <w:szCs w:val="24"/>
        </w:rPr>
        <w:t>przeprowadzenie badania przydatności lub egzaminów kwalifikacyjnych,</w:t>
      </w:r>
    </w:p>
    <w:p w14:paraId="6184AC33" w14:textId="77777777" w:rsidR="002158F9" w:rsidRDefault="002158F9" w:rsidP="00280B77">
      <w:pPr>
        <w:numPr>
          <w:ilvl w:val="0"/>
          <w:numId w:val="4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2B89E94">
        <w:rPr>
          <w:sz w:val="24"/>
          <w:szCs w:val="24"/>
        </w:rPr>
        <w:t xml:space="preserve">podanie do publicznej wiadomości listy kandydatów zakwalifikowanych </w:t>
      </w:r>
      <w:r>
        <w:br/>
      </w:r>
      <w:r w:rsidRPr="02B89E94">
        <w:rPr>
          <w:sz w:val="24"/>
          <w:szCs w:val="24"/>
        </w:rPr>
        <w:t>i niezakwalifikowanych do danej szkoły w terminie 7 dni po przeprowadzeniu badania,</w:t>
      </w:r>
    </w:p>
    <w:p w14:paraId="1BAF85A8" w14:textId="77777777" w:rsidR="002158F9" w:rsidRDefault="002158F9" w:rsidP="00280B77">
      <w:pPr>
        <w:numPr>
          <w:ilvl w:val="0"/>
          <w:numId w:val="4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2B89E94">
        <w:rPr>
          <w:sz w:val="24"/>
          <w:szCs w:val="24"/>
        </w:rPr>
        <w:t>podanie listy kandydatów przyjętych i nieprzyjętych do szkoły do dnia 5 sierpnia danego roku.</w:t>
      </w:r>
    </w:p>
    <w:p w14:paraId="5A39BBE3" w14:textId="29325CCA" w:rsidR="002158F9" w:rsidRDefault="00873DD7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15</w:t>
      </w:r>
      <w:r w:rsidR="008260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58F9" w:rsidRPr="02B89E94">
        <w:rPr>
          <w:sz w:val="24"/>
          <w:szCs w:val="24"/>
        </w:rPr>
        <w:t>Podstawą zakwalifikowania kandydata do kształcenia muzycznego jest uzyskanie punktacji – od maksymalnej 25 do</w:t>
      </w:r>
      <w:r>
        <w:rPr>
          <w:sz w:val="24"/>
          <w:szCs w:val="24"/>
        </w:rPr>
        <w:t xml:space="preserve"> 15</w:t>
      </w:r>
      <w:r w:rsidR="002158F9" w:rsidRPr="02B89E94">
        <w:rPr>
          <w:sz w:val="24"/>
          <w:szCs w:val="24"/>
        </w:rPr>
        <w:t xml:space="preserve"> pkt., </w:t>
      </w:r>
      <w:r w:rsidR="00A447F7">
        <w:rPr>
          <w:sz w:val="24"/>
          <w:szCs w:val="24"/>
        </w:rPr>
        <w:t xml:space="preserve">kandydaci, którzy otrzymają </w:t>
      </w:r>
      <w:r w:rsidR="00A447F7" w:rsidRPr="02B89E94">
        <w:rPr>
          <w:sz w:val="24"/>
          <w:szCs w:val="24"/>
        </w:rPr>
        <w:t>noty poniżej  1</w:t>
      </w:r>
      <w:r w:rsidR="00A447F7">
        <w:rPr>
          <w:sz w:val="24"/>
          <w:szCs w:val="24"/>
        </w:rPr>
        <w:t>5</w:t>
      </w:r>
      <w:r w:rsidR="00A447F7" w:rsidRPr="02B89E94">
        <w:rPr>
          <w:sz w:val="24"/>
          <w:szCs w:val="24"/>
        </w:rPr>
        <w:t xml:space="preserve"> </w:t>
      </w:r>
      <w:r w:rsidR="00A447F7" w:rsidRPr="02B89E94">
        <w:rPr>
          <w:sz w:val="24"/>
          <w:szCs w:val="24"/>
        </w:rPr>
        <w:lastRenderedPageBreak/>
        <w:t>punktów</w:t>
      </w:r>
      <w:r w:rsidR="00A447F7">
        <w:rPr>
          <w:sz w:val="24"/>
          <w:szCs w:val="24"/>
        </w:rPr>
        <w:t xml:space="preserve"> </w:t>
      </w:r>
      <w:r w:rsidR="00307305">
        <w:rPr>
          <w:sz w:val="24"/>
          <w:szCs w:val="24"/>
        </w:rPr>
        <w:t>nie zostają zakwalifikowani.</w:t>
      </w:r>
    </w:p>
    <w:p w14:paraId="0A5FE863" w14:textId="171F8045" w:rsidR="2B25163F" w:rsidRPr="00873DD7" w:rsidRDefault="2B25163F" w:rsidP="00280B77">
      <w:pPr>
        <w:tabs>
          <w:tab w:val="num" w:pos="284"/>
          <w:tab w:val="left" w:pos="426"/>
        </w:tabs>
        <w:spacing w:line="360" w:lineRule="auto"/>
        <w:ind w:left="284" w:firstLine="142"/>
        <w:jc w:val="both"/>
        <w:rPr>
          <w:sz w:val="24"/>
          <w:szCs w:val="24"/>
        </w:rPr>
      </w:pPr>
      <w:r w:rsidRPr="00873DD7">
        <w:rPr>
          <w:sz w:val="24"/>
          <w:szCs w:val="24"/>
        </w:rPr>
        <w:t>Punktacja:</w:t>
      </w:r>
      <w:r w:rsidR="00873DD7">
        <w:rPr>
          <w:sz w:val="24"/>
          <w:szCs w:val="24"/>
        </w:rPr>
        <w:t xml:space="preserve"> </w:t>
      </w:r>
      <w:r w:rsidRPr="00873DD7">
        <w:rPr>
          <w:sz w:val="24"/>
          <w:szCs w:val="24"/>
        </w:rPr>
        <w:t>25</w:t>
      </w:r>
      <w:r w:rsidR="00CB5419">
        <w:rPr>
          <w:sz w:val="24"/>
          <w:szCs w:val="24"/>
        </w:rPr>
        <w:t xml:space="preserve">    </w:t>
      </w:r>
      <w:r w:rsidRPr="00873DD7">
        <w:rPr>
          <w:sz w:val="24"/>
          <w:szCs w:val="24"/>
        </w:rPr>
        <w:t xml:space="preserve"> </w:t>
      </w:r>
      <w:r w:rsidR="00CB5419">
        <w:rPr>
          <w:sz w:val="24"/>
          <w:szCs w:val="24"/>
        </w:rPr>
        <w:t xml:space="preserve"> </w:t>
      </w:r>
      <w:r w:rsidRPr="00873DD7">
        <w:rPr>
          <w:sz w:val="24"/>
          <w:szCs w:val="24"/>
        </w:rPr>
        <w:t>- celujący</w:t>
      </w:r>
    </w:p>
    <w:p w14:paraId="3492C88D" w14:textId="087A6F1F" w:rsidR="2B25163F" w:rsidRPr="00873DD7" w:rsidRDefault="00873DD7" w:rsidP="00280B77">
      <w:pPr>
        <w:tabs>
          <w:tab w:val="num" w:pos="284"/>
          <w:tab w:val="left" w:pos="426"/>
        </w:tabs>
        <w:spacing w:line="360" w:lineRule="auto"/>
        <w:ind w:left="28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2B25163F" w:rsidRPr="00873DD7">
        <w:rPr>
          <w:sz w:val="24"/>
          <w:szCs w:val="24"/>
        </w:rPr>
        <w:t>24-21 - bardzo dobry</w:t>
      </w:r>
    </w:p>
    <w:p w14:paraId="6AF2080B" w14:textId="730C62F9" w:rsidR="2B25163F" w:rsidRPr="00873DD7" w:rsidRDefault="00873DD7" w:rsidP="00280B77">
      <w:pPr>
        <w:tabs>
          <w:tab w:val="num" w:pos="284"/>
          <w:tab w:val="left" w:pos="426"/>
        </w:tabs>
        <w:spacing w:line="360" w:lineRule="auto"/>
        <w:ind w:left="28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2B25163F" w:rsidRPr="00873DD7">
        <w:rPr>
          <w:sz w:val="24"/>
          <w:szCs w:val="24"/>
        </w:rPr>
        <w:t xml:space="preserve">20-16 </w:t>
      </w:r>
      <w:r w:rsidR="00CB5419">
        <w:rPr>
          <w:sz w:val="24"/>
          <w:szCs w:val="24"/>
        </w:rPr>
        <w:t>-</w:t>
      </w:r>
      <w:r w:rsidR="2B25163F" w:rsidRPr="00873DD7">
        <w:rPr>
          <w:sz w:val="24"/>
          <w:szCs w:val="24"/>
        </w:rPr>
        <w:t xml:space="preserve"> dobry</w:t>
      </w:r>
    </w:p>
    <w:p w14:paraId="517AED44" w14:textId="0701F987" w:rsidR="2B25163F" w:rsidRPr="00873DD7" w:rsidRDefault="00873DD7" w:rsidP="00280B77">
      <w:pPr>
        <w:tabs>
          <w:tab w:val="num" w:pos="284"/>
          <w:tab w:val="left" w:pos="426"/>
        </w:tabs>
        <w:spacing w:line="360" w:lineRule="auto"/>
        <w:ind w:left="28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2B25163F" w:rsidRPr="00873DD7">
        <w:rPr>
          <w:sz w:val="24"/>
          <w:szCs w:val="24"/>
        </w:rPr>
        <w:t xml:space="preserve">15-13 </w:t>
      </w:r>
      <w:r w:rsidR="00CB5419">
        <w:rPr>
          <w:sz w:val="24"/>
          <w:szCs w:val="24"/>
        </w:rPr>
        <w:t>-</w:t>
      </w:r>
      <w:r w:rsidR="2B25163F" w:rsidRPr="00873DD7">
        <w:rPr>
          <w:sz w:val="24"/>
          <w:szCs w:val="24"/>
        </w:rPr>
        <w:t xml:space="preserve"> dostateczny</w:t>
      </w:r>
    </w:p>
    <w:p w14:paraId="5029B7AA" w14:textId="1F470DE4" w:rsidR="2B25163F" w:rsidRPr="00873DD7" w:rsidRDefault="00873DD7" w:rsidP="00280B77">
      <w:pPr>
        <w:tabs>
          <w:tab w:val="num" w:pos="284"/>
          <w:tab w:val="left" w:pos="426"/>
        </w:tabs>
        <w:spacing w:line="360" w:lineRule="auto"/>
        <w:ind w:left="28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2B25163F" w:rsidRPr="00873DD7">
        <w:rPr>
          <w:sz w:val="24"/>
          <w:szCs w:val="24"/>
        </w:rPr>
        <w:t>12-11 - dopuszczający</w:t>
      </w:r>
    </w:p>
    <w:p w14:paraId="0979EEF3" w14:textId="03E03660" w:rsidR="2B25163F" w:rsidRPr="00873DD7" w:rsidRDefault="00873DD7" w:rsidP="00280B77">
      <w:pPr>
        <w:tabs>
          <w:tab w:val="num" w:pos="284"/>
          <w:tab w:val="left" w:pos="426"/>
        </w:tabs>
        <w:spacing w:line="360" w:lineRule="auto"/>
        <w:ind w:left="28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2B25163F" w:rsidRPr="00873DD7">
        <w:rPr>
          <w:sz w:val="24"/>
          <w:szCs w:val="24"/>
        </w:rPr>
        <w:t xml:space="preserve">10-0 </w:t>
      </w:r>
      <w:r w:rsidR="00CB5419">
        <w:rPr>
          <w:sz w:val="24"/>
          <w:szCs w:val="24"/>
        </w:rPr>
        <w:t xml:space="preserve">  </w:t>
      </w:r>
      <w:r w:rsidR="2B25163F" w:rsidRPr="00873DD7">
        <w:rPr>
          <w:sz w:val="24"/>
          <w:szCs w:val="24"/>
        </w:rPr>
        <w:t>- niedostateczny</w:t>
      </w:r>
    </w:p>
    <w:p w14:paraId="5B9E664E" w14:textId="21A03189" w:rsidR="002158F9" w:rsidRDefault="00CB5419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16. </w:t>
      </w:r>
      <w:r w:rsidR="002158F9" w:rsidRPr="02B89E94">
        <w:rPr>
          <w:sz w:val="24"/>
          <w:szCs w:val="24"/>
        </w:rPr>
        <w:t>O przyjęciu do szkoły decyduje punktacja oraz ilość wolnych miejsc do danej klasy    instrumentalnej.</w:t>
      </w:r>
      <w:r w:rsidR="008614C7">
        <w:rPr>
          <w:sz w:val="24"/>
          <w:szCs w:val="24"/>
        </w:rPr>
        <w:t xml:space="preserve"> W przypadku </w:t>
      </w:r>
      <w:r w:rsidR="00015A00">
        <w:rPr>
          <w:sz w:val="24"/>
          <w:szCs w:val="24"/>
        </w:rPr>
        <w:t>uzyskan</w:t>
      </w:r>
      <w:r w:rsidR="00B475D7">
        <w:rPr>
          <w:sz w:val="24"/>
          <w:szCs w:val="24"/>
        </w:rPr>
        <w:t>ia równorzędnych wyników w postę</w:t>
      </w:r>
      <w:r w:rsidR="00015A00">
        <w:rPr>
          <w:sz w:val="24"/>
          <w:szCs w:val="24"/>
        </w:rPr>
        <w:t>powaniu rekrutacyjnym o przyjęciu do szkoły decydują kryteria</w:t>
      </w:r>
      <w:r w:rsidR="008614C7">
        <w:rPr>
          <w:sz w:val="24"/>
          <w:szCs w:val="24"/>
        </w:rPr>
        <w:t xml:space="preserve"> </w:t>
      </w:r>
      <w:r w:rsidR="00015A00">
        <w:rPr>
          <w:sz w:val="24"/>
          <w:szCs w:val="24"/>
        </w:rPr>
        <w:t xml:space="preserve">12 punktu z karty zgłoszenia kandydata do szkoły.  </w:t>
      </w:r>
      <w:r w:rsidR="008614C7">
        <w:rPr>
          <w:sz w:val="24"/>
          <w:szCs w:val="24"/>
        </w:rPr>
        <w:t xml:space="preserve"> </w:t>
      </w:r>
    </w:p>
    <w:p w14:paraId="01A72D8C" w14:textId="77777777" w:rsidR="00CB5419" w:rsidRDefault="00CB5419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2158F9" w:rsidRPr="02B89E94">
        <w:rPr>
          <w:sz w:val="24"/>
          <w:szCs w:val="24"/>
        </w:rPr>
        <w:t xml:space="preserve">Z przebiegu badania przydatności komisja sporządza protokoły indywidualne i zbiorowe, zawierający listę kandydatów zakwalifikowanych do nauki w szkole i listę kandydatów </w:t>
      </w:r>
      <w:r w:rsidR="002158F9">
        <w:br/>
      </w:r>
      <w:r w:rsidR="002158F9" w:rsidRPr="02B89E94">
        <w:rPr>
          <w:sz w:val="24"/>
          <w:szCs w:val="24"/>
        </w:rPr>
        <w:t>niezakwalifikowanych</w:t>
      </w:r>
      <w:r w:rsidR="407954B6" w:rsidRPr="02B89E94">
        <w:rPr>
          <w:sz w:val="24"/>
          <w:szCs w:val="24"/>
        </w:rPr>
        <w:t xml:space="preserve"> z uzyskaną punktacją.</w:t>
      </w:r>
    </w:p>
    <w:p w14:paraId="5A8A8138" w14:textId="283B2D7E" w:rsidR="002158F9" w:rsidRPr="00873DD7" w:rsidRDefault="00CB5419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3C3A97F2" w:rsidRPr="00873DD7">
        <w:rPr>
          <w:sz w:val="24"/>
          <w:szCs w:val="24"/>
        </w:rPr>
        <w:t xml:space="preserve">Komisje rekrutacyjne przekazują w/w </w:t>
      </w:r>
      <w:r w:rsidR="072877CA" w:rsidRPr="00873DD7">
        <w:rPr>
          <w:sz w:val="24"/>
          <w:szCs w:val="24"/>
        </w:rPr>
        <w:t>l</w:t>
      </w:r>
      <w:r w:rsidR="3C3A97F2" w:rsidRPr="00873DD7">
        <w:rPr>
          <w:sz w:val="24"/>
          <w:szCs w:val="24"/>
        </w:rPr>
        <w:t>isty kand</w:t>
      </w:r>
      <w:r w:rsidR="7478E6BF" w:rsidRPr="00873DD7">
        <w:rPr>
          <w:sz w:val="24"/>
          <w:szCs w:val="24"/>
        </w:rPr>
        <w:t>ydatów wraz z punktacj</w:t>
      </w:r>
      <w:r w:rsidR="73A0387A" w:rsidRPr="00873DD7">
        <w:rPr>
          <w:sz w:val="24"/>
          <w:szCs w:val="24"/>
        </w:rPr>
        <w:t>ą</w:t>
      </w:r>
      <w:r w:rsidR="7478E6BF" w:rsidRPr="00873DD7">
        <w:rPr>
          <w:sz w:val="24"/>
          <w:szCs w:val="24"/>
        </w:rPr>
        <w:t xml:space="preserve"> do dyrektora.</w:t>
      </w:r>
    </w:p>
    <w:p w14:paraId="23DCB70B" w14:textId="25FE9319" w:rsidR="002158F9" w:rsidRDefault="00CB5419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57E66C58" w:rsidRPr="02B89E94">
        <w:rPr>
          <w:sz w:val="24"/>
          <w:szCs w:val="24"/>
        </w:rPr>
        <w:t xml:space="preserve">Dyrektor szkoły </w:t>
      </w:r>
      <w:r w:rsidR="2A298591" w:rsidRPr="02B89E94">
        <w:rPr>
          <w:sz w:val="24"/>
          <w:szCs w:val="24"/>
        </w:rPr>
        <w:t>podejmuje decyzję o przyjęciu kandydata do szkoły.</w:t>
      </w:r>
    </w:p>
    <w:p w14:paraId="2F39043B" w14:textId="79AD5476" w:rsidR="002158F9" w:rsidRDefault="00CB5419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6C6EA8DD" w:rsidRPr="02B89E94">
        <w:rPr>
          <w:sz w:val="24"/>
          <w:szCs w:val="24"/>
        </w:rPr>
        <w:t>Protokoły z rekrutacji w danym roku szkol</w:t>
      </w:r>
      <w:r w:rsidR="2B138E0F" w:rsidRPr="02B89E94">
        <w:rPr>
          <w:sz w:val="24"/>
          <w:szCs w:val="24"/>
        </w:rPr>
        <w:t>nym przechowywane są w szkole</w:t>
      </w:r>
      <w:r w:rsidR="0A6600A8" w:rsidRPr="02B89E94">
        <w:rPr>
          <w:sz w:val="24"/>
          <w:szCs w:val="24"/>
        </w:rPr>
        <w:t xml:space="preserve"> przez cały </w:t>
      </w:r>
    </w:p>
    <w:p w14:paraId="0719F56B" w14:textId="2B5ED87F" w:rsidR="002158F9" w:rsidRDefault="4F717C3D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6BEFB894">
        <w:rPr>
          <w:sz w:val="24"/>
          <w:szCs w:val="24"/>
        </w:rPr>
        <w:t>tok kształcenia dane</w:t>
      </w:r>
      <w:r w:rsidR="32E55EC3" w:rsidRPr="6BEFB894">
        <w:rPr>
          <w:sz w:val="24"/>
          <w:szCs w:val="24"/>
        </w:rPr>
        <w:t>g</w:t>
      </w:r>
      <w:r w:rsidRPr="6BEFB894">
        <w:rPr>
          <w:sz w:val="24"/>
          <w:szCs w:val="24"/>
        </w:rPr>
        <w:t>o ucznia</w:t>
      </w:r>
      <w:r w:rsidR="1D0A666A" w:rsidRPr="6BEFB894">
        <w:rPr>
          <w:sz w:val="24"/>
          <w:szCs w:val="24"/>
        </w:rPr>
        <w:t>.</w:t>
      </w:r>
    </w:p>
    <w:p w14:paraId="30EFE439" w14:textId="09A8ABA7" w:rsidR="00873DD7" w:rsidRDefault="00CB5419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2158F9" w:rsidRPr="02B89E94">
        <w:rPr>
          <w:sz w:val="24"/>
          <w:szCs w:val="24"/>
        </w:rPr>
        <w:t xml:space="preserve">Egzamin kwalifikacyjny przeprowadzany dla kandydata ubiegającego się o przyjęcie </w:t>
      </w:r>
      <w:r w:rsidR="002158F9">
        <w:br/>
      </w:r>
      <w:r w:rsidR="002158F9" w:rsidRPr="02B89E94">
        <w:rPr>
          <w:sz w:val="24"/>
          <w:szCs w:val="24"/>
        </w:rPr>
        <w:t>do szkoły artystycznej do klasy wyższej niż pierwsza oraz w przypadku przechodzenia ucznia z jednej szkoły artystycznej do innej szkoły artystycznej lub wniosku kandydata</w:t>
      </w:r>
      <w:r w:rsidR="002158F9">
        <w:br/>
      </w:r>
      <w:r w:rsidR="002158F9" w:rsidRPr="02B89E94">
        <w:rPr>
          <w:sz w:val="24"/>
          <w:szCs w:val="24"/>
        </w:rPr>
        <w:t>o przyjęcie do szkoły artystycznej w trakcie roku szkolnego obejmuje wiedzę</w:t>
      </w:r>
      <w:r w:rsidR="002158F9">
        <w:br/>
      </w:r>
      <w:r w:rsidR="002158F9" w:rsidRPr="02B89E94">
        <w:rPr>
          <w:sz w:val="24"/>
          <w:szCs w:val="24"/>
        </w:rPr>
        <w:t>i umiejętności z zajęć edukacyjnych artystycznych w zakresie odpowiadającym zrealizowaniu podstawy programowej kształcenia w zawodach szkolnictwa artystycznego, na etapie umożliwiającym przyjęcie odpowiednio kandydata albo ucznia do klasy</w:t>
      </w:r>
      <w:r>
        <w:rPr>
          <w:sz w:val="24"/>
          <w:szCs w:val="24"/>
        </w:rPr>
        <w:t xml:space="preserve"> </w:t>
      </w:r>
      <w:r w:rsidR="002158F9" w:rsidRPr="02B89E94">
        <w:rPr>
          <w:sz w:val="24"/>
          <w:szCs w:val="24"/>
        </w:rPr>
        <w:t>do której kandydat albo uczeń się ubieg</w:t>
      </w:r>
      <w:r w:rsidR="00E974BB" w:rsidRPr="02B89E94">
        <w:rPr>
          <w:sz w:val="24"/>
          <w:szCs w:val="24"/>
        </w:rPr>
        <w:t>a</w:t>
      </w:r>
      <w:r w:rsidR="002158F9" w:rsidRPr="02B89E94">
        <w:rPr>
          <w:sz w:val="24"/>
          <w:szCs w:val="24"/>
        </w:rPr>
        <w:t>.</w:t>
      </w:r>
    </w:p>
    <w:p w14:paraId="7662F0DA" w14:textId="5C6ADDFC" w:rsidR="002158F9" w:rsidRDefault="00CB5419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2158F9" w:rsidRPr="02B89E94">
        <w:rPr>
          <w:sz w:val="24"/>
          <w:szCs w:val="24"/>
        </w:rPr>
        <w:t>Egzamin kwalifikacyjny przeprowadzany jest w przypadku:</w:t>
      </w:r>
    </w:p>
    <w:p w14:paraId="3A74D52D" w14:textId="77777777" w:rsidR="002158F9" w:rsidRDefault="002158F9" w:rsidP="00280B77">
      <w:pPr>
        <w:numPr>
          <w:ilvl w:val="0"/>
          <w:numId w:val="5"/>
        </w:numPr>
        <w:tabs>
          <w:tab w:val="left" w:pos="426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ubiegania się kandydata do klasy wyższej niż pierwsza, </w:t>
      </w:r>
    </w:p>
    <w:p w14:paraId="615E5786" w14:textId="77777777" w:rsidR="002158F9" w:rsidRDefault="002158F9" w:rsidP="00280B77">
      <w:pPr>
        <w:numPr>
          <w:ilvl w:val="0"/>
          <w:numId w:val="5"/>
        </w:numPr>
        <w:tabs>
          <w:tab w:val="left" w:pos="426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przechodzenia ucznia z jednej szkoły artystycznej do innej szkoły artystycznej </w:t>
      </w:r>
    </w:p>
    <w:p w14:paraId="4234099B" w14:textId="7043014E" w:rsidR="002158F9" w:rsidRDefault="002158F9" w:rsidP="00280B77">
      <w:pPr>
        <w:numPr>
          <w:ilvl w:val="0"/>
          <w:numId w:val="5"/>
        </w:numPr>
        <w:tabs>
          <w:tab w:val="left" w:pos="426"/>
        </w:tabs>
        <w:spacing w:line="360" w:lineRule="auto"/>
        <w:ind w:left="709" w:hanging="283"/>
        <w:jc w:val="both"/>
        <w:rPr>
          <w:sz w:val="24"/>
          <w:szCs w:val="24"/>
        </w:rPr>
      </w:pPr>
      <w:r w:rsidRPr="6BEFB894">
        <w:rPr>
          <w:sz w:val="24"/>
          <w:szCs w:val="24"/>
        </w:rPr>
        <w:t>wniosku kandydata o przyjęcie do szkoły artystycznej w trakcie roku szkolnego.</w:t>
      </w:r>
    </w:p>
    <w:p w14:paraId="1EAAA8DA" w14:textId="43EAEEC7" w:rsidR="00873DD7" w:rsidRDefault="00CB5419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2158F9" w:rsidRPr="02B89E94">
        <w:rPr>
          <w:sz w:val="24"/>
          <w:szCs w:val="24"/>
        </w:rPr>
        <w:t xml:space="preserve">Egzamin kwalifikacyjny obejmuje sprawdzenie wiedzy i umiejętności z zajęć edukacyjnych artystycznych w zakresie odpowiadającym zrealizowaniu podstawy programowej kształcenia, na etapie umożliwiającym przyjęcie kandydata albo ucznia </w:t>
      </w:r>
      <w:r w:rsidR="002158F9">
        <w:br/>
      </w:r>
      <w:r w:rsidR="002158F9" w:rsidRPr="02B89E94">
        <w:rPr>
          <w:sz w:val="24"/>
          <w:szCs w:val="24"/>
        </w:rPr>
        <w:t>do klasy, do który się ubiega.</w:t>
      </w:r>
    </w:p>
    <w:p w14:paraId="248640E1" w14:textId="5D38B8B6" w:rsidR="002158F9" w:rsidRDefault="00CB5419" w:rsidP="00280B7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2158F9" w:rsidRPr="02B89E94">
        <w:rPr>
          <w:sz w:val="24"/>
          <w:szCs w:val="24"/>
        </w:rPr>
        <w:t xml:space="preserve">Egzamin kwalifikacyjny przeprowadza się w formie pisemnej, ustnej, praktycznej </w:t>
      </w:r>
      <w:r w:rsidR="002158F9">
        <w:br/>
      </w:r>
      <w:r w:rsidR="002158F9" w:rsidRPr="02B89E94">
        <w:rPr>
          <w:sz w:val="24"/>
          <w:szCs w:val="24"/>
        </w:rPr>
        <w:lastRenderedPageBreak/>
        <w:t>lub mieszanej, ustalonej przez dyrektora szkoły.</w:t>
      </w:r>
    </w:p>
    <w:p w14:paraId="5FE96ED0" w14:textId="7E2E3D37" w:rsidR="002158F9" w:rsidRDefault="00CB5419" w:rsidP="00280B77">
      <w:pPr>
        <w:tabs>
          <w:tab w:val="num" w:pos="21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="00735451">
        <w:rPr>
          <w:sz w:val="24"/>
          <w:szCs w:val="24"/>
        </w:rPr>
        <w:t xml:space="preserve"> </w:t>
      </w:r>
      <w:r w:rsidR="002158F9" w:rsidRPr="02B89E94">
        <w:rPr>
          <w:sz w:val="24"/>
          <w:szCs w:val="24"/>
        </w:rPr>
        <w:t xml:space="preserve">Egzamin kwalifikacyjny dla kandydata ubiegającego się o przyjęcie do klasy wyższej </w:t>
      </w:r>
      <w:r w:rsidR="002158F9">
        <w:br/>
      </w:r>
      <w:r w:rsidR="002158F9" w:rsidRPr="02B89E94">
        <w:rPr>
          <w:sz w:val="24"/>
          <w:szCs w:val="24"/>
        </w:rPr>
        <w:t>niż pierwszy rok kształcenia, przeprowadza się w terminie, w którym odbywa się badanie przydatności.</w:t>
      </w:r>
    </w:p>
    <w:p w14:paraId="69476E6C" w14:textId="77777777" w:rsidR="00CB5419" w:rsidRDefault="00CB5419" w:rsidP="00280B77">
      <w:pPr>
        <w:tabs>
          <w:tab w:val="num" w:pos="21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2158F9" w:rsidRPr="02B89E94">
        <w:rPr>
          <w:sz w:val="24"/>
          <w:szCs w:val="24"/>
        </w:rPr>
        <w:t>Jeśli uczeń przechodzi z jednej szkoły do innej w trakcie roku szkolnego – dyrektor wyznacza egzamin klasyfikacyjny, który przeprowadza się w termin 30 dni od dnia złożenie wniosku.</w:t>
      </w:r>
    </w:p>
    <w:p w14:paraId="47A36B64" w14:textId="702796A3" w:rsidR="002158F9" w:rsidRDefault="00CB5419" w:rsidP="00280B77">
      <w:pPr>
        <w:tabs>
          <w:tab w:val="num" w:pos="21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2158F9" w:rsidRPr="02B89E94">
        <w:rPr>
          <w:sz w:val="24"/>
          <w:szCs w:val="24"/>
        </w:rPr>
        <w:t>Egzamin kwalifikacyjny przeprowadza komisja powołana przez dyrektora szkoły składająca się z nauczycieli szkoły. Komisja sporządza protokół zawierający ocenę predyspozycji i umiejętności kandydata, na podstawie której dyrektor szkoły podejmuje decyzję o przyjęciu kandydata do klasy wyższej, niż pierwsza.</w:t>
      </w:r>
    </w:p>
    <w:p w14:paraId="5806E2A8" w14:textId="2047B967" w:rsidR="002158F9" w:rsidRDefault="00CB5419" w:rsidP="00280B77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2158F9" w:rsidRPr="02B89E94">
        <w:rPr>
          <w:sz w:val="24"/>
          <w:szCs w:val="24"/>
        </w:rPr>
        <w:t>Do zadań komisji kwalifikacyjnej należy w szczególności:</w:t>
      </w:r>
    </w:p>
    <w:p w14:paraId="73CA2162" w14:textId="77777777" w:rsidR="002158F9" w:rsidRDefault="002158F9" w:rsidP="00280B77">
      <w:pPr>
        <w:numPr>
          <w:ilvl w:val="0"/>
          <w:numId w:val="6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sporządzenie protokołu egzaminu kwalifikacyjnego zawierającego w szczególności      ocenę predyspozycji i poziomu wiedzy i umiejętności kandydata albo ucznia,</w:t>
      </w:r>
    </w:p>
    <w:p w14:paraId="1A8DF838" w14:textId="77777777" w:rsidR="00873DD7" w:rsidRDefault="002158F9" w:rsidP="00280B77">
      <w:pPr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przekazanie protokołu egzaminu dyrektorowi szkoły.</w:t>
      </w:r>
    </w:p>
    <w:p w14:paraId="2EB04569" w14:textId="6F534BB8" w:rsidR="002158F9" w:rsidRPr="00873DD7" w:rsidRDefault="00CB5419" w:rsidP="00280B77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2158F9" w:rsidRPr="00873DD7">
        <w:rPr>
          <w:sz w:val="24"/>
          <w:szCs w:val="24"/>
        </w:rPr>
        <w:t xml:space="preserve">Dyrektor szkoły, na podstawie oceny predyspozycji i poziomu wiedzy i umiejętności odpowiednio kandydata albo ucznia zawartej w/w protokole, podejmuje decyzję </w:t>
      </w:r>
      <w:r w:rsidR="002158F9">
        <w:br/>
      </w:r>
      <w:r w:rsidR="002158F9" w:rsidRPr="00873DD7">
        <w:rPr>
          <w:sz w:val="24"/>
          <w:szCs w:val="24"/>
        </w:rPr>
        <w:t xml:space="preserve">o przyjęciu kandydata albo ucznia do danej klasy, na dany rok kształcenia w szkole artystycznej, po przedłożeniu przez kandydata albo ucznia świadectwa potwierdzającego ukończenie lub uzyskanie promocji do klasy programowo niższej w stosunku do klasy, </w:t>
      </w:r>
      <w:r w:rsidR="002158F9">
        <w:br/>
      </w:r>
      <w:r w:rsidR="002158F9" w:rsidRPr="00873DD7">
        <w:rPr>
          <w:sz w:val="24"/>
          <w:szCs w:val="24"/>
        </w:rPr>
        <w:t xml:space="preserve">o przyjęcie do której się ubiega. </w:t>
      </w:r>
    </w:p>
    <w:p w14:paraId="7CCC18D0" w14:textId="18790F44" w:rsidR="002158F9" w:rsidRDefault="00CB5419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2158F9" w:rsidRPr="02B89E94">
        <w:rPr>
          <w:sz w:val="24"/>
          <w:szCs w:val="24"/>
        </w:rPr>
        <w:t xml:space="preserve">Uczeń przyjęty do szkoły artystycznej na podstawie egzaminu kwalifikacyjnego uzupełnia różnice programowe z zajęć edukacyjnych na warunkach ustalonych przez nauczycieli prowadzących poszczególne zajęcia edukacyjne. </w:t>
      </w:r>
    </w:p>
    <w:p w14:paraId="3FED2373" w14:textId="284D1ABC" w:rsidR="002158F9" w:rsidRDefault="00CB5419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="002158F9" w:rsidRPr="02B89E94">
        <w:rPr>
          <w:sz w:val="24"/>
          <w:szCs w:val="24"/>
        </w:rPr>
        <w:t xml:space="preserve">W szczególnie uzasadnionych przypadkach, na wniosek dyrektora szkoły, </w:t>
      </w:r>
      <w:r w:rsidR="2058DE97" w:rsidRPr="02B89E94">
        <w:rPr>
          <w:sz w:val="24"/>
          <w:szCs w:val="24"/>
        </w:rPr>
        <w:t>M</w:t>
      </w:r>
      <w:r w:rsidR="002158F9" w:rsidRPr="02B89E94">
        <w:rPr>
          <w:sz w:val="24"/>
          <w:szCs w:val="24"/>
        </w:rPr>
        <w:t xml:space="preserve">inister </w:t>
      </w:r>
      <w:r w:rsidR="3F2065C5" w:rsidRPr="02B89E94">
        <w:rPr>
          <w:sz w:val="24"/>
          <w:szCs w:val="24"/>
        </w:rPr>
        <w:t>K</w:t>
      </w:r>
      <w:r w:rsidR="002158F9" w:rsidRPr="02B89E94">
        <w:rPr>
          <w:sz w:val="24"/>
          <w:szCs w:val="24"/>
        </w:rPr>
        <w:t xml:space="preserve">ultury i </w:t>
      </w:r>
      <w:r w:rsidR="195908F2" w:rsidRPr="02B89E94">
        <w:rPr>
          <w:sz w:val="24"/>
          <w:szCs w:val="24"/>
        </w:rPr>
        <w:t>D</w:t>
      </w:r>
      <w:r w:rsidR="002158F9" w:rsidRPr="02B89E94">
        <w:rPr>
          <w:sz w:val="24"/>
          <w:szCs w:val="24"/>
        </w:rPr>
        <w:t xml:space="preserve">ziedzictwa </w:t>
      </w:r>
      <w:r w:rsidR="2EDD26D2" w:rsidRPr="02B89E94">
        <w:rPr>
          <w:sz w:val="24"/>
          <w:szCs w:val="24"/>
        </w:rPr>
        <w:t>N</w:t>
      </w:r>
      <w:r w:rsidR="002158F9" w:rsidRPr="02B89E94">
        <w:rPr>
          <w:sz w:val="24"/>
          <w:szCs w:val="24"/>
        </w:rPr>
        <w:t xml:space="preserve">arodowego może wyrazić zgodę na ubieganie się o przyjęcie </w:t>
      </w:r>
      <w:r>
        <w:rPr>
          <w:sz w:val="24"/>
          <w:szCs w:val="24"/>
        </w:rPr>
        <w:br/>
      </w:r>
      <w:r w:rsidR="002158F9" w:rsidRPr="02B89E94">
        <w:rPr>
          <w:sz w:val="24"/>
          <w:szCs w:val="24"/>
        </w:rPr>
        <w:t>do szkoły kandydata w wieku powyżej wieku określonego w punkcie 1.</w:t>
      </w:r>
    </w:p>
    <w:p w14:paraId="363A6C3C" w14:textId="77777777" w:rsidR="00475A0B" w:rsidRDefault="00475A0B" w:rsidP="00280B77">
      <w:pPr>
        <w:spacing w:line="360" w:lineRule="auto"/>
        <w:jc w:val="both"/>
        <w:rPr>
          <w:sz w:val="24"/>
          <w:szCs w:val="24"/>
        </w:rPr>
      </w:pPr>
    </w:p>
    <w:p w14:paraId="534FE642" w14:textId="77777777" w:rsidR="00280B77" w:rsidRDefault="00280B77" w:rsidP="00280B77">
      <w:pPr>
        <w:spacing w:line="360" w:lineRule="auto"/>
        <w:jc w:val="both"/>
        <w:rPr>
          <w:sz w:val="24"/>
          <w:szCs w:val="24"/>
        </w:rPr>
      </w:pPr>
    </w:p>
    <w:p w14:paraId="68F525E3" w14:textId="71EE7128" w:rsidR="00475A0B" w:rsidRPr="00475A0B" w:rsidRDefault="002158F9" w:rsidP="00280B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Regulamin przyjmowania uczniów do Państwowej Szkoły Muzycznej I stopnia w Biłgoraju został </w:t>
      </w:r>
      <w:r w:rsidR="004C4082" w:rsidRPr="005E26DA">
        <w:rPr>
          <w:sz w:val="24"/>
          <w:szCs w:val="24"/>
        </w:rPr>
        <w:t>pozytywnie</w:t>
      </w:r>
      <w:r w:rsidR="00280B77">
        <w:rPr>
          <w:sz w:val="24"/>
          <w:szCs w:val="24"/>
        </w:rPr>
        <w:t xml:space="preserve"> </w:t>
      </w:r>
      <w:r w:rsidR="004C4082" w:rsidRPr="005E26DA">
        <w:rPr>
          <w:sz w:val="24"/>
          <w:szCs w:val="24"/>
        </w:rPr>
        <w:t>zaopiniowany</w:t>
      </w:r>
      <w:r>
        <w:rPr>
          <w:sz w:val="24"/>
          <w:szCs w:val="24"/>
        </w:rPr>
        <w:t xml:space="preserve"> </w:t>
      </w:r>
      <w:r w:rsidR="002E203A">
        <w:rPr>
          <w:sz w:val="24"/>
          <w:szCs w:val="24"/>
        </w:rPr>
        <w:t xml:space="preserve">przez Radę Pedagogiczną </w:t>
      </w:r>
      <w:r w:rsidR="004C4082">
        <w:rPr>
          <w:sz w:val="24"/>
          <w:szCs w:val="24"/>
        </w:rPr>
        <w:t>15.</w:t>
      </w:r>
      <w:r w:rsidR="002E203A">
        <w:rPr>
          <w:sz w:val="24"/>
          <w:szCs w:val="24"/>
        </w:rPr>
        <w:t>II.</w:t>
      </w:r>
      <w:r>
        <w:rPr>
          <w:sz w:val="24"/>
          <w:szCs w:val="24"/>
        </w:rPr>
        <w:t>202</w:t>
      </w:r>
      <w:r w:rsidR="002E203A">
        <w:rPr>
          <w:sz w:val="24"/>
          <w:szCs w:val="24"/>
        </w:rPr>
        <w:t>4</w:t>
      </w:r>
      <w:r w:rsidR="00475A0B">
        <w:rPr>
          <w:sz w:val="24"/>
          <w:szCs w:val="24"/>
        </w:rPr>
        <w:t xml:space="preserve"> r.</w:t>
      </w:r>
    </w:p>
    <w:p w14:paraId="4B94D5A5" w14:textId="77777777" w:rsidR="002158F9" w:rsidRDefault="002158F9" w:rsidP="00280B77">
      <w:pPr>
        <w:spacing w:line="276" w:lineRule="auto"/>
        <w:jc w:val="both"/>
        <w:rPr>
          <w:b/>
          <w:sz w:val="24"/>
          <w:szCs w:val="24"/>
        </w:rPr>
      </w:pPr>
    </w:p>
    <w:p w14:paraId="3DEEC669" w14:textId="77777777" w:rsidR="002158F9" w:rsidRDefault="002158F9" w:rsidP="00280B77">
      <w:pPr>
        <w:spacing w:line="276" w:lineRule="auto"/>
      </w:pPr>
    </w:p>
    <w:p w14:paraId="3656B9AB" w14:textId="77777777" w:rsidR="002158F9" w:rsidRDefault="002158F9" w:rsidP="00280B77">
      <w:pPr>
        <w:spacing w:line="276" w:lineRule="auto"/>
      </w:pPr>
    </w:p>
    <w:p w14:paraId="45FB0818" w14:textId="77777777" w:rsidR="002158F9" w:rsidRDefault="002158F9" w:rsidP="00280B77">
      <w:pPr>
        <w:spacing w:line="276" w:lineRule="auto"/>
      </w:pPr>
    </w:p>
    <w:sectPr w:rsidR="002158F9" w:rsidSect="00280B77">
      <w:footerReference w:type="default" r:id="rId8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FA309" w14:textId="77777777" w:rsidR="00873DD7" w:rsidRDefault="00873DD7" w:rsidP="00873DD7">
      <w:r>
        <w:separator/>
      </w:r>
    </w:p>
  </w:endnote>
  <w:endnote w:type="continuationSeparator" w:id="0">
    <w:p w14:paraId="33D51D06" w14:textId="77777777" w:rsidR="00873DD7" w:rsidRDefault="00873DD7" w:rsidP="0087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965420"/>
      <w:docPartObj>
        <w:docPartGallery w:val="Page Numbers (Bottom of Page)"/>
        <w:docPartUnique/>
      </w:docPartObj>
    </w:sdtPr>
    <w:sdtEndPr/>
    <w:sdtContent>
      <w:p w14:paraId="28211B9A" w14:textId="61F4B7FA" w:rsidR="00873DD7" w:rsidRDefault="00873D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17">
          <w:rPr>
            <w:noProof/>
          </w:rPr>
          <w:t>1</w:t>
        </w:r>
        <w:r>
          <w:fldChar w:fldCharType="end"/>
        </w:r>
      </w:p>
    </w:sdtContent>
  </w:sdt>
  <w:p w14:paraId="6A8BE3D4" w14:textId="77777777" w:rsidR="00873DD7" w:rsidRDefault="00873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67E8" w14:textId="77777777" w:rsidR="00873DD7" w:rsidRDefault="00873DD7" w:rsidP="00873DD7">
      <w:r>
        <w:separator/>
      </w:r>
    </w:p>
  </w:footnote>
  <w:footnote w:type="continuationSeparator" w:id="0">
    <w:p w14:paraId="10C772D7" w14:textId="77777777" w:rsidR="00873DD7" w:rsidRDefault="00873DD7" w:rsidP="0087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2D3"/>
    <w:multiLevelType w:val="hybridMultilevel"/>
    <w:tmpl w:val="52CE3E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CC25D3"/>
    <w:multiLevelType w:val="hybridMultilevel"/>
    <w:tmpl w:val="A6EEAA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5A0AA4"/>
    <w:multiLevelType w:val="hybridMultilevel"/>
    <w:tmpl w:val="3F04C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AA1683E"/>
    <w:multiLevelType w:val="hybridMultilevel"/>
    <w:tmpl w:val="9E3CEC56"/>
    <w:lvl w:ilvl="0" w:tplc="FFFFFFF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F3374"/>
    <w:multiLevelType w:val="hybridMultilevel"/>
    <w:tmpl w:val="60E2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B03B2"/>
    <w:multiLevelType w:val="hybridMultilevel"/>
    <w:tmpl w:val="6B96F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3849"/>
    <w:multiLevelType w:val="hybridMultilevel"/>
    <w:tmpl w:val="E33CF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0C04BAF"/>
    <w:multiLevelType w:val="hybridMultilevel"/>
    <w:tmpl w:val="5DDC21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3612142"/>
    <w:multiLevelType w:val="hybridMultilevel"/>
    <w:tmpl w:val="670CC98E"/>
    <w:lvl w:ilvl="0" w:tplc="FFFFFFF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599613">
    <w:abstractNumId w:val="8"/>
  </w:num>
  <w:num w:numId="2" w16cid:durableId="2116703473">
    <w:abstractNumId w:val="6"/>
  </w:num>
  <w:num w:numId="3" w16cid:durableId="1250310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040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747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458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23667">
    <w:abstractNumId w:val="0"/>
  </w:num>
  <w:num w:numId="8" w16cid:durableId="188878295">
    <w:abstractNumId w:val="5"/>
  </w:num>
  <w:num w:numId="9" w16cid:durableId="925384579">
    <w:abstractNumId w:val="4"/>
  </w:num>
  <w:num w:numId="10" w16cid:durableId="1060861443">
    <w:abstractNumId w:val="8"/>
  </w:num>
  <w:num w:numId="11" w16cid:durableId="2079857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F9"/>
    <w:rsid w:val="00015A00"/>
    <w:rsid w:val="000B395D"/>
    <w:rsid w:val="000FFBAF"/>
    <w:rsid w:val="001E25E0"/>
    <w:rsid w:val="001F1217"/>
    <w:rsid w:val="002158F9"/>
    <w:rsid w:val="00280B77"/>
    <w:rsid w:val="0029240C"/>
    <w:rsid w:val="002E203A"/>
    <w:rsid w:val="00307305"/>
    <w:rsid w:val="003377EC"/>
    <w:rsid w:val="00475A0B"/>
    <w:rsid w:val="004A23BF"/>
    <w:rsid w:val="004C4082"/>
    <w:rsid w:val="005E26DA"/>
    <w:rsid w:val="00661E5C"/>
    <w:rsid w:val="00735451"/>
    <w:rsid w:val="008260F3"/>
    <w:rsid w:val="008614C7"/>
    <w:rsid w:val="00873DD7"/>
    <w:rsid w:val="009E195C"/>
    <w:rsid w:val="00A06E4C"/>
    <w:rsid w:val="00A16E1D"/>
    <w:rsid w:val="00A370EA"/>
    <w:rsid w:val="00A447F7"/>
    <w:rsid w:val="00B3036F"/>
    <w:rsid w:val="00B475D7"/>
    <w:rsid w:val="00B82280"/>
    <w:rsid w:val="00C02848"/>
    <w:rsid w:val="00C426E5"/>
    <w:rsid w:val="00C69FEF"/>
    <w:rsid w:val="00CB5419"/>
    <w:rsid w:val="00CE09BE"/>
    <w:rsid w:val="00D332D8"/>
    <w:rsid w:val="00D421F6"/>
    <w:rsid w:val="00DA3E89"/>
    <w:rsid w:val="00E01979"/>
    <w:rsid w:val="00E974BB"/>
    <w:rsid w:val="00FE4DE9"/>
    <w:rsid w:val="011C13EC"/>
    <w:rsid w:val="0145583E"/>
    <w:rsid w:val="01D700D1"/>
    <w:rsid w:val="022C9E73"/>
    <w:rsid w:val="0253F2E1"/>
    <w:rsid w:val="02B89E94"/>
    <w:rsid w:val="034FB879"/>
    <w:rsid w:val="03563663"/>
    <w:rsid w:val="03CB49C3"/>
    <w:rsid w:val="0538DFFF"/>
    <w:rsid w:val="05671A24"/>
    <w:rsid w:val="058CCA7A"/>
    <w:rsid w:val="0673C084"/>
    <w:rsid w:val="072877CA"/>
    <w:rsid w:val="080A0135"/>
    <w:rsid w:val="089357A5"/>
    <w:rsid w:val="0950954D"/>
    <w:rsid w:val="095C7AF6"/>
    <w:rsid w:val="0A6600A8"/>
    <w:rsid w:val="0B84B7A2"/>
    <w:rsid w:val="0D9E930E"/>
    <w:rsid w:val="0E5BA0C4"/>
    <w:rsid w:val="0E8A4F18"/>
    <w:rsid w:val="0E9E0132"/>
    <w:rsid w:val="0EA75D1B"/>
    <w:rsid w:val="0EE496F2"/>
    <w:rsid w:val="0FA18845"/>
    <w:rsid w:val="102DF433"/>
    <w:rsid w:val="1365ADC1"/>
    <w:rsid w:val="1375CF34"/>
    <w:rsid w:val="140CBF99"/>
    <w:rsid w:val="14A7008E"/>
    <w:rsid w:val="14F9909C"/>
    <w:rsid w:val="15119F95"/>
    <w:rsid w:val="1583EC87"/>
    <w:rsid w:val="16933870"/>
    <w:rsid w:val="169D4E83"/>
    <w:rsid w:val="17DCDB8C"/>
    <w:rsid w:val="18199D19"/>
    <w:rsid w:val="185E6A11"/>
    <w:rsid w:val="18927F1C"/>
    <w:rsid w:val="195908F2"/>
    <w:rsid w:val="196E0C11"/>
    <w:rsid w:val="19CD01BF"/>
    <w:rsid w:val="19D8C653"/>
    <w:rsid w:val="19E510B8"/>
    <w:rsid w:val="1A385D32"/>
    <w:rsid w:val="1B96A12F"/>
    <w:rsid w:val="1BB07B6F"/>
    <w:rsid w:val="1BCA1FDE"/>
    <w:rsid w:val="1BDAAC93"/>
    <w:rsid w:val="1CAEE2A4"/>
    <w:rsid w:val="1CC43F19"/>
    <w:rsid w:val="1CFA2807"/>
    <w:rsid w:val="1D0A666A"/>
    <w:rsid w:val="1E2B2116"/>
    <w:rsid w:val="1E84004C"/>
    <w:rsid w:val="1EA86068"/>
    <w:rsid w:val="1EB881DB"/>
    <w:rsid w:val="1F1499A6"/>
    <w:rsid w:val="1F254C40"/>
    <w:rsid w:val="2025FD79"/>
    <w:rsid w:val="2058DE97"/>
    <w:rsid w:val="20A98DE0"/>
    <w:rsid w:val="20ABDACF"/>
    <w:rsid w:val="20B06A07"/>
    <w:rsid w:val="21300636"/>
    <w:rsid w:val="21574FBB"/>
    <w:rsid w:val="21DB81DD"/>
    <w:rsid w:val="2289F71A"/>
    <w:rsid w:val="233E4912"/>
    <w:rsid w:val="2403C3CA"/>
    <w:rsid w:val="24213677"/>
    <w:rsid w:val="24CF50FE"/>
    <w:rsid w:val="2519F198"/>
    <w:rsid w:val="252FB0E5"/>
    <w:rsid w:val="253922BF"/>
    <w:rsid w:val="25B8C581"/>
    <w:rsid w:val="265C666E"/>
    <w:rsid w:val="26741972"/>
    <w:rsid w:val="273D3CEB"/>
    <w:rsid w:val="276450C7"/>
    <w:rsid w:val="285B0742"/>
    <w:rsid w:val="28F08D7E"/>
    <w:rsid w:val="2929DD44"/>
    <w:rsid w:val="294FBECD"/>
    <w:rsid w:val="295299BA"/>
    <w:rsid w:val="29D43A5E"/>
    <w:rsid w:val="2A298591"/>
    <w:rsid w:val="2B138E0F"/>
    <w:rsid w:val="2B25163F"/>
    <w:rsid w:val="2B6DC439"/>
    <w:rsid w:val="2C61653A"/>
    <w:rsid w:val="2C6D429A"/>
    <w:rsid w:val="2D3AC2CA"/>
    <w:rsid w:val="2D739A9E"/>
    <w:rsid w:val="2E3C584D"/>
    <w:rsid w:val="2EDD26D2"/>
    <w:rsid w:val="2EF0D25C"/>
    <w:rsid w:val="2F79326F"/>
    <w:rsid w:val="2F9B6E74"/>
    <w:rsid w:val="305A5493"/>
    <w:rsid w:val="3072638C"/>
    <w:rsid w:val="3087F0D1"/>
    <w:rsid w:val="315AD0B2"/>
    <w:rsid w:val="32E55EC3"/>
    <w:rsid w:val="32F6A113"/>
    <w:rsid w:val="332A1FC2"/>
    <w:rsid w:val="34011A7B"/>
    <w:rsid w:val="346C8FEB"/>
    <w:rsid w:val="34BD15C1"/>
    <w:rsid w:val="3545D4AF"/>
    <w:rsid w:val="365C17E8"/>
    <w:rsid w:val="368C0D9E"/>
    <w:rsid w:val="36975EC0"/>
    <w:rsid w:val="36C41FD4"/>
    <w:rsid w:val="373DBCDB"/>
    <w:rsid w:val="37CA77D8"/>
    <w:rsid w:val="37D281BD"/>
    <w:rsid w:val="37EFBDC1"/>
    <w:rsid w:val="3827DDFF"/>
    <w:rsid w:val="386AE187"/>
    <w:rsid w:val="39664839"/>
    <w:rsid w:val="39C3AE60"/>
    <w:rsid w:val="3A9E48F6"/>
    <w:rsid w:val="3B2F890B"/>
    <w:rsid w:val="3B8E1C0F"/>
    <w:rsid w:val="3B9DE528"/>
    <w:rsid w:val="3C3A97F2"/>
    <w:rsid w:val="3CEFDF42"/>
    <w:rsid w:val="3CF87433"/>
    <w:rsid w:val="3D1CA40A"/>
    <w:rsid w:val="3DD5E9B8"/>
    <w:rsid w:val="3E1D5543"/>
    <w:rsid w:val="3E6729CD"/>
    <w:rsid w:val="3F2065C5"/>
    <w:rsid w:val="3F3BB736"/>
    <w:rsid w:val="3F71BA19"/>
    <w:rsid w:val="3FAF4292"/>
    <w:rsid w:val="3FB7174C"/>
    <w:rsid w:val="3FC7518B"/>
    <w:rsid w:val="3FDD11A1"/>
    <w:rsid w:val="4002FA2E"/>
    <w:rsid w:val="4036547B"/>
    <w:rsid w:val="407954B6"/>
    <w:rsid w:val="40A98316"/>
    <w:rsid w:val="40D38AE0"/>
    <w:rsid w:val="4231721D"/>
    <w:rsid w:val="425EB0A1"/>
    <w:rsid w:val="4314B263"/>
    <w:rsid w:val="433A9AF0"/>
    <w:rsid w:val="440F2859"/>
    <w:rsid w:val="442D1F0F"/>
    <w:rsid w:val="44B082C4"/>
    <w:rsid w:val="44D66B51"/>
    <w:rsid w:val="4529A175"/>
    <w:rsid w:val="45D81395"/>
    <w:rsid w:val="46C5BF62"/>
    <w:rsid w:val="46E7E548"/>
    <w:rsid w:val="47C65AC3"/>
    <w:rsid w:val="47F57A7E"/>
    <w:rsid w:val="49189C5F"/>
    <w:rsid w:val="49C02972"/>
    <w:rsid w:val="4A11DA8D"/>
    <w:rsid w:val="4A3C8402"/>
    <w:rsid w:val="4AF1F539"/>
    <w:rsid w:val="4B0A0432"/>
    <w:rsid w:val="4B1B845A"/>
    <w:rsid w:val="4B1FC448"/>
    <w:rsid w:val="4B8C5375"/>
    <w:rsid w:val="4CA3DF31"/>
    <w:rsid w:val="4CF51FCD"/>
    <w:rsid w:val="4D7424C4"/>
    <w:rsid w:val="4DA8BF05"/>
    <w:rsid w:val="4DBC17CC"/>
    <w:rsid w:val="4ED1873D"/>
    <w:rsid w:val="4F4802F2"/>
    <w:rsid w:val="4F5D90C9"/>
    <w:rsid w:val="4F717C3D"/>
    <w:rsid w:val="4FDD7555"/>
    <w:rsid w:val="4FF3356B"/>
    <w:rsid w:val="5007510B"/>
    <w:rsid w:val="50870BA1"/>
    <w:rsid w:val="50D20EA2"/>
    <w:rsid w:val="50F9612A"/>
    <w:rsid w:val="51604ADD"/>
    <w:rsid w:val="524DDDB7"/>
    <w:rsid w:val="52DCF573"/>
    <w:rsid w:val="5392EC2A"/>
    <w:rsid w:val="53D7A1B4"/>
    <w:rsid w:val="55AE16A9"/>
    <w:rsid w:val="55C45720"/>
    <w:rsid w:val="5625BCB5"/>
    <w:rsid w:val="565FAE55"/>
    <w:rsid w:val="571B070A"/>
    <w:rsid w:val="57E66C58"/>
    <w:rsid w:val="5822AB57"/>
    <w:rsid w:val="58730F6C"/>
    <w:rsid w:val="58B6D76B"/>
    <w:rsid w:val="595D5D77"/>
    <w:rsid w:val="5974B7E7"/>
    <w:rsid w:val="59BE7BB8"/>
    <w:rsid w:val="5A5560A0"/>
    <w:rsid w:val="5A74B247"/>
    <w:rsid w:val="5AAE8D3E"/>
    <w:rsid w:val="5AF88D8E"/>
    <w:rsid w:val="5AF92DD8"/>
    <w:rsid w:val="5B02A2C0"/>
    <w:rsid w:val="5BC979CD"/>
    <w:rsid w:val="5C6E4E71"/>
    <w:rsid w:val="5D7E83FA"/>
    <w:rsid w:val="5DE9DF6D"/>
    <w:rsid w:val="5F7B8BB8"/>
    <w:rsid w:val="5F81FE61"/>
    <w:rsid w:val="5FCA68B2"/>
    <w:rsid w:val="5FCF61EF"/>
    <w:rsid w:val="5FDB4E4B"/>
    <w:rsid w:val="60BE1242"/>
    <w:rsid w:val="612EDC4B"/>
    <w:rsid w:val="61F8CB69"/>
    <w:rsid w:val="62DD8FF5"/>
    <w:rsid w:val="62E8E117"/>
    <w:rsid w:val="63077CF0"/>
    <w:rsid w:val="6333FD08"/>
    <w:rsid w:val="63F5B304"/>
    <w:rsid w:val="64295C60"/>
    <w:rsid w:val="64D424A8"/>
    <w:rsid w:val="64DF3D12"/>
    <w:rsid w:val="64ED959A"/>
    <w:rsid w:val="650E6C85"/>
    <w:rsid w:val="656135D4"/>
    <w:rsid w:val="659D47F9"/>
    <w:rsid w:val="65D72EDC"/>
    <w:rsid w:val="65FC085A"/>
    <w:rsid w:val="66A4EC46"/>
    <w:rsid w:val="66EFCB4D"/>
    <w:rsid w:val="67810B62"/>
    <w:rsid w:val="6839BEF7"/>
    <w:rsid w:val="6911F831"/>
    <w:rsid w:val="6A12A96A"/>
    <w:rsid w:val="6A1CA39A"/>
    <w:rsid w:val="6A4BCC2B"/>
    <w:rsid w:val="6A4E1BD7"/>
    <w:rsid w:val="6AB8AC24"/>
    <w:rsid w:val="6B09929A"/>
    <w:rsid w:val="6B43662C"/>
    <w:rsid w:val="6BE9EC38"/>
    <w:rsid w:val="6BEFB894"/>
    <w:rsid w:val="6C3B5428"/>
    <w:rsid w:val="6C686EEF"/>
    <w:rsid w:val="6C6EA8DD"/>
    <w:rsid w:val="6D5FEF18"/>
    <w:rsid w:val="6D8D5FD7"/>
    <w:rsid w:val="6DA115DC"/>
    <w:rsid w:val="6DD94AA8"/>
    <w:rsid w:val="6DE6DADA"/>
    <w:rsid w:val="6E1E17A0"/>
    <w:rsid w:val="6E814EBE"/>
    <w:rsid w:val="6F82AB3B"/>
    <w:rsid w:val="6F8C1D47"/>
    <w:rsid w:val="70067915"/>
    <w:rsid w:val="70DFFAA0"/>
    <w:rsid w:val="7115DA40"/>
    <w:rsid w:val="71BA9536"/>
    <w:rsid w:val="727BCB01"/>
    <w:rsid w:val="73A0387A"/>
    <w:rsid w:val="73A56E73"/>
    <w:rsid w:val="73C9ED9F"/>
    <w:rsid w:val="73F97326"/>
    <w:rsid w:val="7478E6BF"/>
    <w:rsid w:val="74E4F9CF"/>
    <w:rsid w:val="74F235F8"/>
    <w:rsid w:val="7590CE7E"/>
    <w:rsid w:val="75A68DCB"/>
    <w:rsid w:val="75B4605B"/>
    <w:rsid w:val="761A19AA"/>
    <w:rsid w:val="772A4F33"/>
    <w:rsid w:val="776C0FB1"/>
    <w:rsid w:val="77B79E54"/>
    <w:rsid w:val="781624A0"/>
    <w:rsid w:val="785F2D8F"/>
    <w:rsid w:val="79536EB5"/>
    <w:rsid w:val="7A48E0FB"/>
    <w:rsid w:val="7A516509"/>
    <w:rsid w:val="7B8B5C34"/>
    <w:rsid w:val="7C07FD88"/>
    <w:rsid w:val="7C68044A"/>
    <w:rsid w:val="7CD85AEC"/>
    <w:rsid w:val="7CFD47DD"/>
    <w:rsid w:val="7DB19FB0"/>
    <w:rsid w:val="7EB33533"/>
    <w:rsid w:val="7F1C521E"/>
    <w:rsid w:val="7F263415"/>
    <w:rsid w:val="7F9432EF"/>
    <w:rsid w:val="7FE0D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EA19"/>
  <w15:docId w15:val="{33A85FEE-A9D4-4CC7-8B1C-1DBC3FB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0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75D7"/>
    <w:pPr>
      <w:widowControl/>
      <w:autoSpaceDE/>
      <w:autoSpaceDN/>
      <w:adjustRightInd/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8EE8-DA57-4A13-BA0A-A9E147E7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Mateusz Krawiec</cp:lastModifiedBy>
  <cp:revision>5</cp:revision>
  <cp:lastPrinted>2024-04-08T16:39:00Z</cp:lastPrinted>
  <dcterms:created xsi:type="dcterms:W3CDTF">2024-04-19T14:01:00Z</dcterms:created>
  <dcterms:modified xsi:type="dcterms:W3CDTF">2024-04-19T16:02:00Z</dcterms:modified>
</cp:coreProperties>
</file>