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2B0" w14:textId="30804F75" w:rsidR="00CD4731" w:rsidRDefault="00F32D53" w:rsidP="00042E1C">
      <w:pPr>
        <w:pStyle w:val="Bezodstpw"/>
      </w:pPr>
      <w:r>
        <w:t xml:space="preserve"> </w:t>
      </w:r>
      <w:r w:rsidR="00042E1C" w:rsidRPr="007B6742">
        <w:t>Znak sprawy:  PSSE-AT-2</w:t>
      </w:r>
      <w:r w:rsidR="001C602C">
        <w:t>62</w:t>
      </w:r>
      <w:r w:rsidR="00042E1C" w:rsidRPr="007B6742">
        <w:t xml:space="preserve">/ </w:t>
      </w:r>
      <w:r w:rsidR="00776910">
        <w:t>3</w:t>
      </w:r>
      <w:r w:rsidR="000477D2">
        <w:t xml:space="preserve"> /20</w:t>
      </w:r>
      <w:r w:rsidR="00F37BC7">
        <w:t>2</w:t>
      </w:r>
      <w:r w:rsidR="002E7F3A">
        <w:t>1</w:t>
      </w:r>
      <w:r w:rsidR="00432765">
        <w:t xml:space="preserve">                      </w:t>
      </w:r>
      <w:r w:rsidR="00D10768">
        <w:t xml:space="preserve">        </w:t>
      </w:r>
      <w:r w:rsidR="00432765">
        <w:t xml:space="preserve">    Piotrków Trybunalski, dnia</w:t>
      </w:r>
      <w:r w:rsidR="00DA6C81">
        <w:t xml:space="preserve"> </w:t>
      </w:r>
      <w:r w:rsidR="00776910">
        <w:t>08.02</w:t>
      </w:r>
      <w:r w:rsidR="002E7F3A">
        <w:t>.</w:t>
      </w:r>
      <w:r w:rsidR="000477D2">
        <w:t>20</w:t>
      </w:r>
      <w:r w:rsidR="00F37BC7">
        <w:t>2</w:t>
      </w:r>
      <w:r w:rsidR="002E7F3A">
        <w:t xml:space="preserve">1 </w:t>
      </w:r>
      <w:r w:rsidR="00D10768">
        <w:t>roku</w:t>
      </w:r>
    </w:p>
    <w:p w14:paraId="1A17E6AB" w14:textId="77777777" w:rsidR="00432765" w:rsidRDefault="00432765" w:rsidP="00042E1C">
      <w:pPr>
        <w:pStyle w:val="Bezodstpw"/>
      </w:pPr>
    </w:p>
    <w:p w14:paraId="21F8E199" w14:textId="77777777" w:rsidR="00432765" w:rsidRDefault="00432765" w:rsidP="00042E1C">
      <w:pPr>
        <w:pStyle w:val="Bezodstpw"/>
      </w:pPr>
      <w:r>
        <w:t>Zamawiający:</w:t>
      </w:r>
    </w:p>
    <w:p w14:paraId="63F37C41" w14:textId="77777777" w:rsidR="00432765" w:rsidRDefault="00432765" w:rsidP="00042E1C">
      <w:pPr>
        <w:pStyle w:val="Bezodstpw"/>
      </w:pPr>
      <w:r>
        <w:t>Powiatowa Stacja Sanitarno-Epidemiologiczna</w:t>
      </w:r>
    </w:p>
    <w:p w14:paraId="0EF2A302" w14:textId="77777777" w:rsidR="00432765" w:rsidRDefault="00432765" w:rsidP="00042E1C">
      <w:pPr>
        <w:pStyle w:val="Bezodstpw"/>
      </w:pPr>
      <w:r>
        <w:t>97-300 Piotrków Trybunalski Al. 3 Maja 8</w:t>
      </w:r>
    </w:p>
    <w:p w14:paraId="0D642B98" w14:textId="77777777" w:rsidR="00432765" w:rsidRDefault="00432765" w:rsidP="00042E1C">
      <w:pPr>
        <w:pStyle w:val="Bezodstpw"/>
      </w:pPr>
      <w:r>
        <w:t>NIP:  7712333799         REGON:   000310752</w:t>
      </w:r>
    </w:p>
    <w:p w14:paraId="56E90B9B" w14:textId="77777777" w:rsidR="00432765" w:rsidRPr="007B6742" w:rsidRDefault="004415EB" w:rsidP="004415EB">
      <w:pPr>
        <w:pStyle w:val="Bezodstpw"/>
        <w:jc w:val="right"/>
      </w:pPr>
      <w:r>
        <w:t xml:space="preserve">   Uczestnicy postępowania</w:t>
      </w:r>
    </w:p>
    <w:p w14:paraId="456F2BA6" w14:textId="77777777" w:rsidR="00651302" w:rsidRDefault="00651302" w:rsidP="00A53B79">
      <w:pPr>
        <w:jc w:val="center"/>
        <w:rPr>
          <w:b/>
          <w:szCs w:val="24"/>
        </w:rPr>
      </w:pPr>
    </w:p>
    <w:p w14:paraId="54EA6030" w14:textId="77777777" w:rsidR="00F1257D" w:rsidRPr="004016F2" w:rsidRDefault="00042E1C" w:rsidP="00A53B79">
      <w:pPr>
        <w:jc w:val="center"/>
        <w:rPr>
          <w:sz w:val="20"/>
        </w:rPr>
      </w:pPr>
      <w:r w:rsidRPr="004016F2">
        <w:rPr>
          <w:b/>
          <w:szCs w:val="24"/>
        </w:rPr>
        <w:t>ZAPYTANIE  OFERTOWE</w:t>
      </w:r>
    </w:p>
    <w:p w14:paraId="3E78E5F5" w14:textId="77777777" w:rsidR="00042E1C" w:rsidRPr="00432765" w:rsidRDefault="00042E1C" w:rsidP="00432765">
      <w:pPr>
        <w:pStyle w:val="Bezodstpw"/>
      </w:pPr>
      <w:r w:rsidRPr="00432765">
        <w:t>Powiatowa Stacja Sanitarno – Epidemiologiczna 97-300 Piotrków Trybunalski Al. 3 Maja 8</w:t>
      </w:r>
    </w:p>
    <w:p w14:paraId="29FB1FE0" w14:textId="77777777" w:rsidR="00776910" w:rsidRDefault="00432765" w:rsidP="00432765">
      <w:pPr>
        <w:pStyle w:val="Bezodstpw"/>
      </w:pPr>
      <w:r>
        <w:t>z</w:t>
      </w:r>
      <w:r w:rsidR="00042E1C" w:rsidRPr="007B6742">
        <w:t xml:space="preserve">aprasza do </w:t>
      </w:r>
      <w:r>
        <w:t>udziału w postępowaniu o udzielenie zamówienia publicznego</w:t>
      </w:r>
      <w:r w:rsidR="00776910">
        <w:t xml:space="preserve"> poniżej progów stosowania ustawy z dnia 11 września 2019 roku- Prawo zamówień publicznych </w:t>
      </w:r>
      <w:r>
        <w:t>prowadzonego</w:t>
      </w:r>
    </w:p>
    <w:p w14:paraId="3F1ABDA6" w14:textId="26523A2E" w:rsidR="0024657C" w:rsidRPr="0024657C" w:rsidRDefault="00432765" w:rsidP="00432765">
      <w:pPr>
        <w:pStyle w:val="Bezodstpw"/>
        <w:rPr>
          <w:b/>
        </w:rPr>
      </w:pPr>
      <w:r>
        <w:t xml:space="preserve"> w trybie za</w:t>
      </w:r>
      <w:r w:rsidR="008B1BDA">
        <w:t>pytania</w:t>
      </w:r>
      <w:r>
        <w:t xml:space="preserve"> ofertowego</w:t>
      </w:r>
      <w:r w:rsidR="00776910">
        <w:t>.</w:t>
      </w:r>
    </w:p>
    <w:p w14:paraId="7FEA5461" w14:textId="77777777" w:rsidR="00F1257D" w:rsidRDefault="00F1257D" w:rsidP="00042E1C">
      <w:pPr>
        <w:pStyle w:val="Bezodstpw"/>
      </w:pPr>
    </w:p>
    <w:p w14:paraId="5BB40D97" w14:textId="77777777" w:rsidR="00167D44" w:rsidRDefault="00167D44" w:rsidP="00042E1C">
      <w:pPr>
        <w:pStyle w:val="Bezodstpw"/>
      </w:pPr>
      <w:r>
        <w:t>Kod CPV (Wspólny Słownik Zamówień) :</w:t>
      </w:r>
    </w:p>
    <w:p w14:paraId="257A398A" w14:textId="77777777" w:rsidR="00167D44" w:rsidRDefault="00776910" w:rsidP="00167D44">
      <w:pPr>
        <w:spacing w:line="240" w:lineRule="auto"/>
        <w:jc w:val="left"/>
      </w:pPr>
      <w:hyperlink r:id="rId6" w:history="1">
        <w:r w:rsidR="00167D44" w:rsidRPr="00975D2F">
          <w:rPr>
            <w:rStyle w:val="Hipercze"/>
            <w:b/>
            <w:bCs/>
            <w:color w:val="auto"/>
            <w:u w:val="none"/>
          </w:rPr>
          <w:t>2</w:t>
        </w:r>
        <w:r w:rsidR="005D10EF" w:rsidRPr="00975D2F">
          <w:rPr>
            <w:rStyle w:val="Hipercze"/>
            <w:b/>
            <w:bCs/>
            <w:color w:val="auto"/>
            <w:u w:val="none"/>
          </w:rPr>
          <w:t>4300000-7</w:t>
        </w:r>
      </w:hyperlink>
      <w:r w:rsidR="00167D44" w:rsidRPr="00975D2F">
        <w:rPr>
          <w:b/>
          <w:bCs/>
        </w:rPr>
        <w:t xml:space="preserve"> </w:t>
      </w:r>
      <w:r w:rsidR="00167D44">
        <w:t xml:space="preserve">– </w:t>
      </w:r>
      <w:r w:rsidR="005D10EF">
        <w:t>Podstawowe</w:t>
      </w:r>
      <w:r w:rsidR="00167D44">
        <w:t xml:space="preserve"> chemikalia nieorganiczne</w:t>
      </w:r>
      <w:r w:rsidR="00F6614D">
        <w:t xml:space="preserve"> i organiczne </w:t>
      </w:r>
    </w:p>
    <w:p w14:paraId="6826BFCC" w14:textId="77777777" w:rsidR="00167D44" w:rsidRDefault="00167D44" w:rsidP="00167D44">
      <w:pPr>
        <w:spacing w:line="240" w:lineRule="auto"/>
        <w:jc w:val="left"/>
      </w:pPr>
    </w:p>
    <w:p w14:paraId="3198EB92" w14:textId="77777777" w:rsidR="00A43BEC" w:rsidRDefault="00065AE2" w:rsidP="001D2969">
      <w:pPr>
        <w:pStyle w:val="Bezodstpw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P</w:t>
      </w:r>
      <w:r w:rsidR="00A43BEC" w:rsidRPr="00D224C0">
        <w:rPr>
          <w:b/>
          <w:u w:val="single"/>
        </w:rPr>
        <w:t>rzedmiot</w:t>
      </w:r>
      <w:r>
        <w:rPr>
          <w:b/>
          <w:u w:val="single"/>
        </w:rPr>
        <w:t xml:space="preserve"> </w:t>
      </w:r>
      <w:r w:rsidR="00A43BEC" w:rsidRPr="00D224C0">
        <w:rPr>
          <w:b/>
          <w:u w:val="single"/>
        </w:rPr>
        <w:t xml:space="preserve"> zamówienia.</w:t>
      </w:r>
    </w:p>
    <w:p w14:paraId="5292208C" w14:textId="77777777" w:rsidR="003178CA" w:rsidRDefault="003178CA" w:rsidP="003178CA">
      <w:pPr>
        <w:pStyle w:val="Bezodstpw"/>
        <w:rPr>
          <w:b/>
          <w:u w:val="single"/>
        </w:rPr>
      </w:pPr>
    </w:p>
    <w:p w14:paraId="4AF772E6" w14:textId="303F63F0" w:rsidR="001D2969" w:rsidRDefault="00A43BEC" w:rsidP="00120362">
      <w:pPr>
        <w:pStyle w:val="Bezodstpw"/>
        <w:numPr>
          <w:ilvl w:val="0"/>
          <w:numId w:val="25"/>
        </w:numPr>
        <w:spacing w:line="276" w:lineRule="auto"/>
      </w:pPr>
      <w:r>
        <w:t xml:space="preserve">Przedmiotem  zamówienia jest </w:t>
      </w:r>
      <w:r w:rsidR="0024657C">
        <w:t xml:space="preserve"> dostawa </w:t>
      </w:r>
      <w:bookmarkStart w:id="0" w:name="_Hlk13554556"/>
      <w:r w:rsidR="00F32D53">
        <w:t>wzorców i materiałów odniesienia</w:t>
      </w:r>
      <w:bookmarkEnd w:id="0"/>
      <w:r w:rsidR="00016DF2">
        <w:t>.</w:t>
      </w:r>
    </w:p>
    <w:p w14:paraId="11FFCBCE" w14:textId="77777777" w:rsidR="001D2969" w:rsidRDefault="001D2969" w:rsidP="001D2969">
      <w:pPr>
        <w:pStyle w:val="Bezodstpw"/>
        <w:numPr>
          <w:ilvl w:val="0"/>
          <w:numId w:val="23"/>
        </w:numPr>
        <w:spacing w:line="276" w:lineRule="auto"/>
      </w:pPr>
      <w:r>
        <w:t xml:space="preserve">Szczegółowy opis przedmiotu zamówienia </w:t>
      </w:r>
      <w:r w:rsidR="000335F7">
        <w:t xml:space="preserve">wraz wymaganymi </w:t>
      </w:r>
      <w:r>
        <w:t xml:space="preserve"> dokument</w:t>
      </w:r>
      <w:r w:rsidR="000335F7">
        <w:t>ami</w:t>
      </w:r>
      <w:r>
        <w:t xml:space="preserve">  określon</w:t>
      </w:r>
      <w:r w:rsidR="004415EB">
        <w:t>y</w:t>
      </w:r>
      <w:r>
        <w:t xml:space="preserve"> został w Załączniku nr 1 </w:t>
      </w:r>
      <w:r w:rsidR="003A64F2">
        <w:t>.</w:t>
      </w:r>
    </w:p>
    <w:p w14:paraId="14BA87CB" w14:textId="77777777" w:rsidR="00DA6C81" w:rsidRDefault="00DA6C81" w:rsidP="004415EB">
      <w:pPr>
        <w:pStyle w:val="Bezodstpw"/>
        <w:spacing w:line="276" w:lineRule="auto"/>
        <w:ind w:left="720"/>
      </w:pPr>
    </w:p>
    <w:p w14:paraId="52F82BA5" w14:textId="77777777" w:rsidR="00A43BEC" w:rsidRPr="0051190D" w:rsidRDefault="00A43BEC" w:rsidP="00A43BEC">
      <w:pPr>
        <w:jc w:val="left"/>
        <w:rPr>
          <w:u w:val="single"/>
        </w:rPr>
      </w:pPr>
      <w:r w:rsidRPr="0051190D">
        <w:rPr>
          <w:b/>
          <w:u w:val="single"/>
        </w:rPr>
        <w:t xml:space="preserve"> II.    </w:t>
      </w:r>
      <w:r w:rsidR="00185B20" w:rsidRPr="0051190D">
        <w:rPr>
          <w:b/>
          <w:u w:val="single"/>
        </w:rPr>
        <w:t xml:space="preserve">   </w:t>
      </w:r>
      <w:r w:rsidRPr="0051190D">
        <w:rPr>
          <w:b/>
          <w:u w:val="single"/>
        </w:rPr>
        <w:t xml:space="preserve">  Termin realizacji zamówienia</w:t>
      </w:r>
      <w:r w:rsidR="008B179C">
        <w:rPr>
          <w:b/>
          <w:u w:val="single"/>
        </w:rPr>
        <w:t xml:space="preserve"> i sposób wykonania umowy</w:t>
      </w:r>
    </w:p>
    <w:p w14:paraId="15AF3BED" w14:textId="47EAD023" w:rsidR="00321216" w:rsidRDefault="00F7281E" w:rsidP="00292C26">
      <w:pPr>
        <w:pStyle w:val="Bezodstpw"/>
        <w:numPr>
          <w:ilvl w:val="0"/>
          <w:numId w:val="27"/>
        </w:numPr>
        <w:spacing w:line="276" w:lineRule="auto"/>
      </w:pPr>
      <w:r>
        <w:t xml:space="preserve">Umowa będzie realizowana </w:t>
      </w:r>
      <w:r w:rsidR="00321216">
        <w:t xml:space="preserve"> </w:t>
      </w:r>
      <w:r w:rsidR="00016DF2">
        <w:t xml:space="preserve">do dnia </w:t>
      </w:r>
      <w:r w:rsidR="00776910">
        <w:t>30.04.</w:t>
      </w:r>
      <w:r w:rsidR="00016DF2">
        <w:t xml:space="preserve">2021 r. </w:t>
      </w:r>
    </w:p>
    <w:p w14:paraId="46F96BFA" w14:textId="0611271B" w:rsidR="00185B20" w:rsidRDefault="008B179C" w:rsidP="00292C26">
      <w:pPr>
        <w:pStyle w:val="Bezodstpw"/>
        <w:numPr>
          <w:ilvl w:val="0"/>
          <w:numId w:val="27"/>
        </w:numPr>
        <w:spacing w:line="276" w:lineRule="auto"/>
      </w:pPr>
      <w:r>
        <w:t>Sposób wykonania umowy został określony we wzorze umowy.</w:t>
      </w:r>
    </w:p>
    <w:p w14:paraId="5B15F0E0" w14:textId="77777777" w:rsidR="00016DF2" w:rsidRDefault="00016DF2" w:rsidP="00016DF2">
      <w:pPr>
        <w:pStyle w:val="Bezodstpw"/>
        <w:spacing w:line="276" w:lineRule="auto"/>
        <w:ind w:left="720"/>
      </w:pPr>
    </w:p>
    <w:p w14:paraId="278E7327" w14:textId="77777777" w:rsidR="008B179C" w:rsidRDefault="008B179C" w:rsidP="008B179C">
      <w:pPr>
        <w:pStyle w:val="Bezodstpw"/>
        <w:numPr>
          <w:ilvl w:val="0"/>
          <w:numId w:val="31"/>
        </w:numPr>
        <w:rPr>
          <w:b/>
          <w:u w:val="single"/>
        </w:rPr>
      </w:pPr>
      <w:r w:rsidRPr="008B179C">
        <w:rPr>
          <w:b/>
          <w:u w:val="single"/>
        </w:rPr>
        <w:t xml:space="preserve">Sposób przygotowania oferty. </w:t>
      </w:r>
    </w:p>
    <w:p w14:paraId="1EE4756A" w14:textId="77777777" w:rsidR="008B179C" w:rsidRDefault="008B179C" w:rsidP="008B179C">
      <w:pPr>
        <w:pStyle w:val="Bezodstpw"/>
        <w:ind w:left="825"/>
      </w:pPr>
    </w:p>
    <w:p w14:paraId="3D79199B" w14:textId="77777777" w:rsidR="00E85183" w:rsidRDefault="00E85183" w:rsidP="00292C26">
      <w:pPr>
        <w:pStyle w:val="Bezodstpw"/>
        <w:numPr>
          <w:ilvl w:val="0"/>
          <w:numId w:val="28"/>
        </w:numPr>
        <w:spacing w:line="276" w:lineRule="auto"/>
      </w:pPr>
      <w:r>
        <w:t>Ofertę stanowi:</w:t>
      </w:r>
    </w:p>
    <w:p w14:paraId="69D82EB1" w14:textId="77777777" w:rsidR="00E85183" w:rsidRDefault="00E85183" w:rsidP="00292C26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1/   Szczegółowy opis przedmiotu zamówienia – zgodny ze wzorem stanowiącym </w:t>
      </w:r>
    </w:p>
    <w:p w14:paraId="25841EE9" w14:textId="77777777" w:rsidR="00E85183" w:rsidRDefault="00E85183" w:rsidP="00292C26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załącznik nr 1</w:t>
      </w:r>
    </w:p>
    <w:p w14:paraId="58A2859E" w14:textId="77777777" w:rsidR="00E85183" w:rsidRDefault="00E85183" w:rsidP="00292C26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>2/  Formularz ofertowy  - załącznik nr 2</w:t>
      </w:r>
    </w:p>
    <w:p w14:paraId="6DECE858" w14:textId="77777777" w:rsidR="00E85183" w:rsidRDefault="00E85183" w:rsidP="00292C26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>3/  Wzór umowy – załącznik nr 3 do oferty</w:t>
      </w:r>
    </w:p>
    <w:p w14:paraId="349A7207" w14:textId="77777777" w:rsidR="00E85183" w:rsidRDefault="00E85183" w:rsidP="00413363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oferty musi być wyrażona w PLN i musi zawierać należny podatek VAT.</w:t>
      </w:r>
    </w:p>
    <w:p w14:paraId="24154C57" w14:textId="77777777" w:rsidR="00E85183" w:rsidRDefault="00292C26" w:rsidP="00413363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Ofertę należy wypełnić w sposób czytelny, na komputerze lub czytelnym pismem odręcznym. Nieczytelne oferty mogą zostać odrzucone.</w:t>
      </w:r>
    </w:p>
    <w:p w14:paraId="601E5841" w14:textId="77777777" w:rsidR="00292C26" w:rsidRDefault="00292C26" w:rsidP="00413363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Zaleca się, aby </w:t>
      </w:r>
      <w:r w:rsidR="00413363">
        <w:rPr>
          <w:rFonts w:cs="Times"/>
          <w:color w:val="000000"/>
        </w:rPr>
        <w:t>wszystkie strony oferty i załączników były ponumerowane i parafowane.</w:t>
      </w:r>
    </w:p>
    <w:p w14:paraId="072CADBA" w14:textId="77777777" w:rsidR="00413363" w:rsidRDefault="00413363" w:rsidP="00413363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ma uwzględniać wszystkie elementy cenotwórcze niezbędne do realizacji przedmiotu zamówienia.</w:t>
      </w:r>
    </w:p>
    <w:p w14:paraId="58117290" w14:textId="77777777" w:rsidR="00413363" w:rsidRDefault="00413363" w:rsidP="0088687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W przypadku, gdy Wykonawca dołącza do oferty kopie dokumentów, muszą być one poświadczone </w:t>
      </w:r>
      <w:r w:rsidR="00886875">
        <w:rPr>
          <w:rFonts w:cs="Times"/>
          <w:color w:val="000000"/>
        </w:rPr>
        <w:t>za zgodność z oryginałem przez osoby upoważnione do reprezentowania Wykonawcy w obrocie gospodarczym.</w:t>
      </w:r>
    </w:p>
    <w:p w14:paraId="3064EEC8" w14:textId="77777777" w:rsidR="00886875" w:rsidRDefault="00886875" w:rsidP="0088687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Oferty wspólne, sporządzone przez dwa lub więcej podmiotów, zwanych w dalszej treści Wykonawcą wspólnym powinny spełniać następujące wymagania:</w:t>
      </w:r>
    </w:p>
    <w:p w14:paraId="2B293AC9" w14:textId="77777777" w:rsidR="00886875" w:rsidRDefault="00886875" w:rsidP="0088687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a/   oferta wraz z załącznikami winna być podpisana przez pełnomocnika, </w:t>
      </w:r>
    </w:p>
    <w:p w14:paraId="67C0F979" w14:textId="77777777" w:rsidR="00886875" w:rsidRPr="00321216" w:rsidRDefault="00886875" w:rsidP="0088687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b/   do oferty należy załączyć dokument pełnomocnictwa</w:t>
      </w:r>
    </w:p>
    <w:p w14:paraId="47BE88F9" w14:textId="77777777" w:rsidR="00AD60FE" w:rsidRDefault="00AD60FE" w:rsidP="00AD60F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lastRenderedPageBreak/>
        <w:t>I</w:t>
      </w:r>
      <w:r w:rsidR="00886875">
        <w:rPr>
          <w:rFonts w:ascii="Calibri" w:eastAsia="Calibri" w:hAnsi="Calibri" w:cs="Times New Roman"/>
          <w:b/>
          <w:u w:val="single"/>
        </w:rPr>
        <w:t>V</w:t>
      </w:r>
      <w:r>
        <w:rPr>
          <w:rFonts w:ascii="Calibri" w:eastAsia="Calibri" w:hAnsi="Calibri" w:cs="Times New Roman"/>
          <w:b/>
          <w:u w:val="single"/>
        </w:rPr>
        <w:t xml:space="preserve">.      Kryteria, którymi Zamawiający będzie się kierował przy wyborze </w:t>
      </w:r>
      <w:r w:rsidR="008B179C">
        <w:rPr>
          <w:rFonts w:ascii="Calibri" w:eastAsia="Calibri" w:hAnsi="Calibri" w:cs="Times New Roman"/>
          <w:b/>
          <w:u w:val="single"/>
        </w:rPr>
        <w:t xml:space="preserve">najkorzystniejszej </w:t>
      </w:r>
      <w:r>
        <w:rPr>
          <w:rFonts w:ascii="Calibri" w:eastAsia="Calibri" w:hAnsi="Calibri" w:cs="Times New Roman"/>
          <w:b/>
          <w:u w:val="single"/>
        </w:rPr>
        <w:t xml:space="preserve">oferty </w:t>
      </w:r>
    </w:p>
    <w:p w14:paraId="7399A2ED" w14:textId="77777777" w:rsidR="00AD60FE" w:rsidRPr="00F4559D" w:rsidRDefault="005D74AD" w:rsidP="000A5296">
      <w:pPr>
        <w:pStyle w:val="Bezodstpw"/>
        <w:numPr>
          <w:ilvl w:val="0"/>
          <w:numId w:val="30"/>
        </w:numPr>
      </w:pPr>
      <w:r w:rsidRPr="00F4559D">
        <w:t xml:space="preserve">Zamawiający </w:t>
      </w:r>
      <w:r w:rsidR="00F4559D" w:rsidRPr="00F4559D">
        <w:t>wyznaczył cenowe kryterium oceny ofert</w:t>
      </w:r>
    </w:p>
    <w:p w14:paraId="680C6292" w14:textId="77777777" w:rsidR="00AD60FE" w:rsidRDefault="00F4559D" w:rsidP="000A5296">
      <w:pPr>
        <w:pStyle w:val="Bezodstpw"/>
      </w:pPr>
      <w:r>
        <w:t xml:space="preserve">                </w:t>
      </w:r>
      <w:r w:rsidR="00AD60FE">
        <w:t>Cena oferty – 100 pkt/100%</w:t>
      </w:r>
    </w:p>
    <w:p w14:paraId="3E2E5A46" w14:textId="77777777" w:rsidR="00292C26" w:rsidRDefault="00292C26" w:rsidP="000A5296">
      <w:pPr>
        <w:pStyle w:val="Bezodstpw"/>
      </w:pPr>
    </w:p>
    <w:p w14:paraId="134A041A" w14:textId="77777777" w:rsidR="000A5296" w:rsidRDefault="000A5296" w:rsidP="000A5296">
      <w:pPr>
        <w:pStyle w:val="Bezodstpw"/>
        <w:numPr>
          <w:ilvl w:val="0"/>
          <w:numId w:val="30"/>
        </w:numPr>
      </w:pPr>
      <w:r>
        <w:t>Sposób oceny ofert:</w:t>
      </w:r>
    </w:p>
    <w:p w14:paraId="198C16AA" w14:textId="77777777" w:rsidR="000A5296" w:rsidRDefault="000A5296" w:rsidP="000A5296">
      <w:pPr>
        <w:pStyle w:val="Bezodstpw"/>
        <w:ind w:left="720"/>
      </w:pPr>
      <w:r>
        <w:t>Zamawiający dokona obliczeń ilości punktów wg wzoru z dokładnością do dwóch miejsc po przecinku</w:t>
      </w:r>
    </w:p>
    <w:p w14:paraId="2E4E3A98" w14:textId="77777777" w:rsidR="00381E35" w:rsidRDefault="00381E35" w:rsidP="000A5296">
      <w:pPr>
        <w:pStyle w:val="Bezodstpw"/>
        <w:ind w:left="720"/>
      </w:pPr>
      <w:r>
        <w:t xml:space="preserve">                                              najniższa cena brutto z badanych ofert</w:t>
      </w:r>
    </w:p>
    <w:p w14:paraId="0A2AB3F6" w14:textId="77777777" w:rsidR="00381E35" w:rsidRDefault="00381E35" w:rsidP="000A5296">
      <w:pPr>
        <w:pStyle w:val="Bezodstpw"/>
        <w:ind w:left="720"/>
      </w:pPr>
      <w:r>
        <w:t>kryterium cena oferty =  ------------------------------------------------------- x 100 pkt</w:t>
      </w:r>
    </w:p>
    <w:p w14:paraId="23469692" w14:textId="77777777" w:rsidR="00AD60FE" w:rsidRDefault="00AD60FE" w:rsidP="00AD60FE">
      <w:pPr>
        <w:widowControl w:val="0"/>
        <w:autoSpaceDE w:val="0"/>
        <w:autoSpaceDN w:val="0"/>
        <w:adjustRightInd w:val="0"/>
        <w:spacing w:line="373" w:lineRule="exact"/>
        <w:ind w:left="1466"/>
        <w:jc w:val="left"/>
        <w:rPr>
          <w:rFonts w:cs="Times"/>
          <w:color w:val="000000"/>
        </w:rPr>
      </w:pPr>
      <w:r>
        <w:rPr>
          <w:rFonts w:cs="Times"/>
          <w:color w:val="000000"/>
        </w:rPr>
        <w:t xml:space="preserve">  </w:t>
      </w:r>
      <w:r w:rsidR="00381E35">
        <w:rPr>
          <w:rFonts w:cs="Times"/>
          <w:color w:val="000000"/>
        </w:rPr>
        <w:t xml:space="preserve">                             cena brutto oferty badanej </w:t>
      </w:r>
    </w:p>
    <w:p w14:paraId="660B2D56" w14:textId="77777777" w:rsidR="00381E35" w:rsidRDefault="00381E35" w:rsidP="00381E3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373" w:lineRule="exact"/>
        <w:jc w:val="left"/>
        <w:rPr>
          <w:rFonts w:cs="Times"/>
          <w:color w:val="000000"/>
        </w:rPr>
      </w:pPr>
      <w:r>
        <w:rPr>
          <w:rFonts w:cs="Times"/>
          <w:color w:val="000000"/>
        </w:rPr>
        <w:t>Za najkorzystniejszą zostanie uznana oferta, która uzyska najwyższą liczbę punktów za przedmiotowe kryterium.</w:t>
      </w:r>
    </w:p>
    <w:p w14:paraId="55D73553" w14:textId="77777777" w:rsidR="00F377E6" w:rsidRDefault="00F377E6" w:rsidP="00F377E6">
      <w:pPr>
        <w:widowControl w:val="0"/>
        <w:autoSpaceDE w:val="0"/>
        <w:autoSpaceDN w:val="0"/>
        <w:adjustRightInd w:val="0"/>
        <w:spacing w:line="373" w:lineRule="exact"/>
        <w:ind w:left="1466"/>
        <w:jc w:val="left"/>
        <w:rPr>
          <w:rFonts w:cs="Times"/>
          <w:color w:val="000000"/>
        </w:rPr>
      </w:pPr>
      <w:r w:rsidRPr="00190D5A">
        <w:rPr>
          <w:rFonts w:cs="Times"/>
          <w:color w:val="000000"/>
        </w:rPr>
        <w:t xml:space="preserve">  </w:t>
      </w:r>
    </w:p>
    <w:p w14:paraId="3C259F5F" w14:textId="77777777" w:rsidR="004A5FD3" w:rsidRPr="00690DF7" w:rsidRDefault="00C306CB" w:rsidP="00861888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C306CB">
        <w:rPr>
          <w:rFonts w:ascii="Calibri" w:hAnsi="Calibri"/>
          <w:b/>
          <w:u w:val="single"/>
        </w:rPr>
        <w:t xml:space="preserve">V.   </w:t>
      </w:r>
      <w:r w:rsidR="00383A1D">
        <w:rPr>
          <w:rFonts w:ascii="Calibri" w:hAnsi="Calibri"/>
          <w:b/>
          <w:u w:val="single"/>
        </w:rPr>
        <w:t xml:space="preserve"> </w:t>
      </w:r>
      <w:r w:rsidR="004A5FD3" w:rsidRPr="002818A3">
        <w:rPr>
          <w:rFonts w:ascii="Calibri" w:eastAsia="Calibri" w:hAnsi="Calibri" w:cs="Times New Roman"/>
          <w:b/>
          <w:u w:val="single"/>
        </w:rPr>
        <w:t xml:space="preserve">    Miejsce, termin składania i otwarcia ofert </w:t>
      </w:r>
    </w:p>
    <w:p w14:paraId="0A5FE0C6" w14:textId="77777777" w:rsidR="004A5FD3" w:rsidRDefault="004A5FD3" w:rsidP="004A5FD3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t xml:space="preserve">1. </w:t>
      </w:r>
      <w:r>
        <w:rPr>
          <w:rFonts w:ascii="Calibri" w:eastAsia="Calibri" w:hAnsi="Calibri" w:cs="Times New Roman"/>
        </w:rPr>
        <w:t xml:space="preserve"> </w:t>
      </w:r>
      <w:r w:rsidRPr="00A0469D">
        <w:rPr>
          <w:rFonts w:ascii="Calibri" w:eastAsia="Calibri" w:hAnsi="Calibri" w:cs="Times New Roman"/>
        </w:rPr>
        <w:t xml:space="preserve">Ofertę należy złożyć w Powiatowej Stacji Sanitarno-Epidemiologicznej w Piotrkowie </w:t>
      </w:r>
    </w:p>
    <w:p w14:paraId="1B3EB691" w14:textId="77777777" w:rsidR="004A5FD3" w:rsidRDefault="004A5FD3" w:rsidP="004A5F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Pr="00A0469D">
        <w:rPr>
          <w:rFonts w:ascii="Calibri" w:eastAsia="Calibri" w:hAnsi="Calibri" w:cs="Times New Roman"/>
        </w:rPr>
        <w:t>Trybunalskim, Aleja 3 Maja 8 w S</w:t>
      </w:r>
      <w:r>
        <w:rPr>
          <w:rFonts w:ascii="Calibri" w:eastAsia="Calibri" w:hAnsi="Calibri" w:cs="Times New Roman"/>
        </w:rPr>
        <w:t>ekretariacie.</w:t>
      </w:r>
      <w:r w:rsidRPr="00A0469D">
        <w:rPr>
          <w:rFonts w:ascii="Calibri" w:eastAsia="Calibri" w:hAnsi="Calibri" w:cs="Times New Roman"/>
        </w:rPr>
        <w:t xml:space="preserve"> </w:t>
      </w:r>
    </w:p>
    <w:p w14:paraId="4FEE99B7" w14:textId="6BC7FCC7" w:rsidR="004A5FD3" w:rsidRPr="00AF13F0" w:rsidRDefault="004A5FD3" w:rsidP="004A5FD3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2.  Termin składania ofert upływa </w:t>
      </w:r>
      <w:r w:rsidRPr="00AC6946">
        <w:rPr>
          <w:rFonts w:ascii="Calibri" w:eastAsia="Calibri" w:hAnsi="Calibri" w:cs="Times New Roman"/>
        </w:rPr>
        <w:t>dnia</w:t>
      </w:r>
      <w:r w:rsidR="00576FFD">
        <w:rPr>
          <w:rFonts w:ascii="Calibri" w:eastAsia="Calibri" w:hAnsi="Calibri" w:cs="Times New Roman"/>
        </w:rPr>
        <w:t xml:space="preserve"> </w:t>
      </w:r>
      <w:r w:rsidR="00116FD1">
        <w:rPr>
          <w:rFonts w:ascii="Calibri" w:eastAsia="Calibri" w:hAnsi="Calibri" w:cs="Times New Roman"/>
        </w:rPr>
        <w:t xml:space="preserve"> </w:t>
      </w:r>
      <w:r w:rsidR="00776910" w:rsidRPr="00776910">
        <w:rPr>
          <w:rFonts w:ascii="Calibri" w:eastAsia="Calibri" w:hAnsi="Calibri" w:cs="Times New Roman"/>
          <w:b/>
          <w:bCs/>
        </w:rPr>
        <w:t>15.02</w:t>
      </w:r>
      <w:r w:rsidR="00016DF2" w:rsidRPr="00776910">
        <w:rPr>
          <w:rFonts w:ascii="Calibri" w:eastAsia="Calibri" w:hAnsi="Calibri" w:cs="Times New Roman"/>
          <w:b/>
          <w:bCs/>
        </w:rPr>
        <w:t>.</w:t>
      </w:r>
      <w:r w:rsidR="00016DF2">
        <w:rPr>
          <w:rFonts w:ascii="Calibri" w:eastAsia="Calibri" w:hAnsi="Calibri" w:cs="Times New Roman"/>
          <w:b/>
          <w:bCs/>
        </w:rPr>
        <w:t>2021</w:t>
      </w:r>
      <w:r w:rsidR="006B561C">
        <w:rPr>
          <w:rFonts w:ascii="Calibri" w:eastAsia="Calibri" w:hAnsi="Calibri" w:cs="Times New Roman"/>
          <w:b/>
          <w:bCs/>
        </w:rPr>
        <w:t xml:space="preserve"> </w:t>
      </w:r>
      <w:r w:rsidRPr="00AF13F0">
        <w:rPr>
          <w:rFonts w:ascii="Calibri" w:eastAsia="Calibri" w:hAnsi="Calibri" w:cs="Times New Roman"/>
          <w:b/>
        </w:rPr>
        <w:t>roku o godzinie 10</w:t>
      </w:r>
      <w:r w:rsidRPr="00AF13F0">
        <w:rPr>
          <w:rFonts w:ascii="Calibri" w:eastAsia="Calibri" w:hAnsi="Calibri" w:cs="Times New Roman"/>
          <w:b/>
          <w:vertAlign w:val="superscript"/>
        </w:rPr>
        <w:t>00</w:t>
      </w:r>
    </w:p>
    <w:p w14:paraId="0F8BCE6F" w14:textId="4DE53928" w:rsidR="004A5FD3" w:rsidRDefault="004A5FD3" w:rsidP="004A5FD3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t>3.</w:t>
      </w:r>
      <w:r>
        <w:rPr>
          <w:rFonts w:ascii="Calibri" w:eastAsia="Calibri" w:hAnsi="Calibri" w:cs="Times New Roman"/>
        </w:rPr>
        <w:t xml:space="preserve"> </w:t>
      </w:r>
      <w:r w:rsidRPr="00A0469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Otwarcie ofert nastąpi w </w:t>
      </w:r>
      <w:r w:rsidRPr="00AC6946">
        <w:rPr>
          <w:rFonts w:ascii="Calibri" w:eastAsia="Calibri" w:hAnsi="Calibri" w:cs="Times New Roman"/>
        </w:rPr>
        <w:t>dniu</w:t>
      </w:r>
      <w:r w:rsidR="00A368C9">
        <w:rPr>
          <w:rFonts w:ascii="Calibri" w:eastAsia="Calibri" w:hAnsi="Calibri" w:cs="Times New Roman"/>
        </w:rPr>
        <w:t xml:space="preserve"> </w:t>
      </w:r>
      <w:r w:rsidR="00C03400">
        <w:rPr>
          <w:rFonts w:ascii="Calibri" w:eastAsia="Calibri" w:hAnsi="Calibri" w:cs="Times New Roman"/>
        </w:rPr>
        <w:t xml:space="preserve"> </w:t>
      </w:r>
      <w:r w:rsidR="00776910">
        <w:rPr>
          <w:rFonts w:ascii="Calibri" w:eastAsia="Calibri" w:hAnsi="Calibri" w:cs="Times New Roman"/>
          <w:b/>
          <w:bCs/>
        </w:rPr>
        <w:t>15.02</w:t>
      </w:r>
      <w:r w:rsidR="00016DF2">
        <w:rPr>
          <w:rFonts w:ascii="Calibri" w:eastAsia="Calibri" w:hAnsi="Calibri" w:cs="Times New Roman"/>
          <w:b/>
          <w:bCs/>
        </w:rPr>
        <w:t>.</w:t>
      </w:r>
      <w:r w:rsidR="006B561C">
        <w:rPr>
          <w:rFonts w:ascii="Calibri" w:eastAsia="Calibri" w:hAnsi="Calibri" w:cs="Times New Roman"/>
          <w:b/>
          <w:bCs/>
        </w:rPr>
        <w:t>202</w:t>
      </w:r>
      <w:r w:rsidR="002E7F3A">
        <w:rPr>
          <w:rFonts w:ascii="Calibri" w:eastAsia="Calibri" w:hAnsi="Calibri" w:cs="Times New Roman"/>
          <w:b/>
          <w:bCs/>
        </w:rPr>
        <w:t>1</w:t>
      </w:r>
      <w:r w:rsidRPr="00AF13F0">
        <w:rPr>
          <w:rFonts w:ascii="Calibri" w:eastAsia="Calibri" w:hAnsi="Calibri" w:cs="Times New Roman"/>
          <w:b/>
        </w:rPr>
        <w:t xml:space="preserve"> roku  o godzinie </w:t>
      </w:r>
      <w:r w:rsidRPr="00C67CD6">
        <w:rPr>
          <w:rFonts w:ascii="Calibri" w:eastAsia="Calibri" w:hAnsi="Calibri" w:cs="Times New Roman"/>
          <w:b/>
        </w:rPr>
        <w:t>1</w:t>
      </w:r>
      <w:r w:rsidR="008E523A" w:rsidRPr="00C67CD6">
        <w:rPr>
          <w:rFonts w:ascii="Calibri" w:eastAsia="Calibri" w:hAnsi="Calibri" w:cs="Times New Roman"/>
          <w:b/>
        </w:rPr>
        <w:t>0</w:t>
      </w:r>
      <w:r w:rsidR="002E7F3A">
        <w:rPr>
          <w:rFonts w:ascii="Calibri" w:eastAsia="Calibri" w:hAnsi="Calibri" w:cs="Times New Roman"/>
          <w:b/>
          <w:vertAlign w:val="superscript"/>
        </w:rPr>
        <w:t>15</w:t>
      </w:r>
      <w:r w:rsidR="005F75A0">
        <w:rPr>
          <w:rFonts w:ascii="Calibri" w:eastAsia="Calibri" w:hAnsi="Calibri" w:cs="Times New Roman"/>
          <w:b/>
          <w:vertAlign w:val="superscript"/>
        </w:rPr>
        <w:t xml:space="preserve"> </w:t>
      </w:r>
      <w:r w:rsidRPr="00C67CD6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 xml:space="preserve"> siedzibie </w:t>
      </w:r>
    </w:p>
    <w:p w14:paraId="017B40B6" w14:textId="77777777" w:rsidR="004A5FD3" w:rsidRDefault="004A5FD3" w:rsidP="004A5F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Zamawiającego, mieszczącej się w Powiatowej Stacji Sanitarno-Epidemiologicznej w Piotrkowie </w:t>
      </w:r>
    </w:p>
    <w:p w14:paraId="706E250F" w14:textId="45618706" w:rsidR="004A5FD3" w:rsidRDefault="004A5FD3" w:rsidP="004A5F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Trybunalski Aleja 3 Maja 8, w Sekcji Administracyjno-Technicznej.</w:t>
      </w:r>
    </w:p>
    <w:p w14:paraId="4985B91C" w14:textId="77777777" w:rsidR="002E7F3A" w:rsidRDefault="002E7F3A" w:rsidP="004A5FD3">
      <w:pPr>
        <w:rPr>
          <w:rFonts w:ascii="Calibri" w:eastAsia="Calibri" w:hAnsi="Calibri" w:cs="Times New Roman"/>
        </w:rPr>
      </w:pPr>
    </w:p>
    <w:p w14:paraId="65EFB2B6" w14:textId="77777777" w:rsidR="004A5FD3" w:rsidRDefault="004A5FD3" w:rsidP="004A5FD3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 w:rsidRPr="004A5FD3">
        <w:rPr>
          <w:rFonts w:ascii="Calibri" w:hAnsi="Calibri"/>
          <w:b/>
          <w:u w:val="single"/>
        </w:rPr>
        <w:t xml:space="preserve">VI. </w:t>
      </w:r>
      <w:r w:rsidR="007D5315">
        <w:rPr>
          <w:rFonts w:ascii="Calibri" w:hAnsi="Calibri"/>
          <w:b/>
          <w:u w:val="single"/>
        </w:rPr>
        <w:t xml:space="preserve">   </w:t>
      </w:r>
      <w:r w:rsidRPr="004A5FD3">
        <w:rPr>
          <w:rFonts w:ascii="Calibri" w:hAnsi="Calibri"/>
          <w:b/>
          <w:u w:val="single"/>
        </w:rPr>
        <w:t xml:space="preserve"> </w:t>
      </w:r>
      <w:r w:rsidR="007D5315">
        <w:rPr>
          <w:rFonts w:ascii="Calibri" w:hAnsi="Calibri"/>
          <w:b/>
          <w:u w:val="single"/>
        </w:rPr>
        <w:t xml:space="preserve">   Termin związania ofertą</w:t>
      </w:r>
    </w:p>
    <w:p w14:paraId="37A7F018" w14:textId="77777777" w:rsidR="007D5315" w:rsidRDefault="007D5315" w:rsidP="007D531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Wykonawca jest związany złożoną ofertą przez 30 dni.</w:t>
      </w:r>
    </w:p>
    <w:p w14:paraId="40B2ABD9" w14:textId="77777777" w:rsidR="007D5315" w:rsidRPr="007D5315" w:rsidRDefault="007D5315" w:rsidP="007D531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Bieg terminu związania z ofertą rozpoczyna się wraz z upływem terminu składania ofert.</w:t>
      </w:r>
    </w:p>
    <w:p w14:paraId="21778996" w14:textId="77777777" w:rsidR="00685E13" w:rsidRDefault="00685E13" w:rsidP="008E523A">
      <w:pPr>
        <w:jc w:val="left"/>
        <w:rPr>
          <w:rFonts w:ascii="Calibri" w:eastAsia="Calibri" w:hAnsi="Calibri" w:cs="Times New Roman"/>
          <w:b/>
          <w:u w:val="single"/>
        </w:rPr>
      </w:pPr>
    </w:p>
    <w:p w14:paraId="01E60C99" w14:textId="77777777" w:rsidR="008E523A" w:rsidRPr="00515860" w:rsidRDefault="008E523A" w:rsidP="008E523A">
      <w:pPr>
        <w:jc w:val="left"/>
        <w:rPr>
          <w:rFonts w:ascii="Calibri" w:eastAsia="Calibri" w:hAnsi="Calibri" w:cs="Times New Roman"/>
          <w:b/>
          <w:u w:val="single"/>
        </w:rPr>
      </w:pPr>
      <w:r w:rsidRPr="00515860">
        <w:rPr>
          <w:rFonts w:ascii="Calibri" w:eastAsia="Calibri" w:hAnsi="Calibri" w:cs="Times New Roman"/>
          <w:b/>
          <w:u w:val="single"/>
        </w:rPr>
        <w:t xml:space="preserve">  </w:t>
      </w:r>
      <w:r>
        <w:rPr>
          <w:rFonts w:ascii="Calibri" w:eastAsia="Calibri" w:hAnsi="Calibri" w:cs="Times New Roman"/>
          <w:b/>
          <w:u w:val="single"/>
        </w:rPr>
        <w:t>VII</w:t>
      </w:r>
      <w:r w:rsidRPr="00515860">
        <w:rPr>
          <w:rFonts w:ascii="Calibri" w:eastAsia="Calibri" w:hAnsi="Calibri" w:cs="Times New Roman"/>
          <w:b/>
          <w:u w:val="single"/>
        </w:rPr>
        <w:t xml:space="preserve">.    </w:t>
      </w:r>
      <w:r w:rsidR="007D5315">
        <w:rPr>
          <w:rFonts w:ascii="Calibri" w:eastAsia="Calibri" w:hAnsi="Calibri" w:cs="Times New Roman"/>
          <w:b/>
          <w:u w:val="single"/>
        </w:rPr>
        <w:t>O</w:t>
      </w:r>
      <w:r w:rsidRPr="00515860">
        <w:rPr>
          <w:rFonts w:ascii="Calibri" w:eastAsia="Calibri" w:hAnsi="Calibri" w:cs="Times New Roman"/>
          <w:b/>
          <w:u w:val="single"/>
        </w:rPr>
        <w:t>s</w:t>
      </w:r>
      <w:r w:rsidR="007D5315">
        <w:rPr>
          <w:rFonts w:ascii="Calibri" w:eastAsia="Calibri" w:hAnsi="Calibri" w:cs="Times New Roman"/>
          <w:b/>
          <w:u w:val="single"/>
        </w:rPr>
        <w:t xml:space="preserve">oby </w:t>
      </w:r>
      <w:r w:rsidRPr="00515860">
        <w:rPr>
          <w:rFonts w:ascii="Calibri" w:eastAsia="Calibri" w:hAnsi="Calibri" w:cs="Times New Roman"/>
          <w:b/>
          <w:u w:val="single"/>
        </w:rPr>
        <w:t xml:space="preserve"> uprawnion</w:t>
      </w:r>
      <w:r w:rsidR="007D5315">
        <w:rPr>
          <w:rFonts w:ascii="Calibri" w:eastAsia="Calibri" w:hAnsi="Calibri" w:cs="Times New Roman"/>
          <w:b/>
          <w:u w:val="single"/>
        </w:rPr>
        <w:t>e</w:t>
      </w:r>
      <w:r w:rsidRPr="00515860">
        <w:rPr>
          <w:rFonts w:ascii="Calibri" w:eastAsia="Calibri" w:hAnsi="Calibri" w:cs="Times New Roman"/>
          <w:b/>
          <w:u w:val="single"/>
        </w:rPr>
        <w:t xml:space="preserve"> do </w:t>
      </w:r>
      <w:r w:rsidR="007D5315">
        <w:rPr>
          <w:rFonts w:ascii="Calibri" w:eastAsia="Calibri" w:hAnsi="Calibri" w:cs="Times New Roman"/>
          <w:b/>
          <w:u w:val="single"/>
        </w:rPr>
        <w:t>kontaktów</w:t>
      </w:r>
      <w:r w:rsidRPr="00515860">
        <w:rPr>
          <w:rFonts w:ascii="Calibri" w:eastAsia="Calibri" w:hAnsi="Calibri" w:cs="Times New Roman"/>
          <w:b/>
          <w:u w:val="single"/>
        </w:rPr>
        <w:t xml:space="preserve"> z Wykonawcami</w:t>
      </w:r>
      <w:r w:rsidR="007D5315">
        <w:rPr>
          <w:rFonts w:ascii="Calibri" w:eastAsia="Calibri" w:hAnsi="Calibri" w:cs="Times New Roman"/>
          <w:b/>
          <w:u w:val="single"/>
        </w:rPr>
        <w:t xml:space="preserve"> w trakcie trwania postępowania</w:t>
      </w:r>
    </w:p>
    <w:p w14:paraId="717DF989" w14:textId="77777777" w:rsidR="00270D45" w:rsidRPr="00975D2F" w:rsidRDefault="00270D45" w:rsidP="00C546FA">
      <w:pPr>
        <w:jc w:val="left"/>
        <w:rPr>
          <w:b/>
          <w:bCs/>
          <w:u w:val="single"/>
        </w:rPr>
      </w:pPr>
      <w:r w:rsidRPr="00270D45">
        <w:t xml:space="preserve">     </w:t>
      </w:r>
      <w:r w:rsidR="00C546FA">
        <w:t xml:space="preserve">     </w:t>
      </w:r>
      <w:r w:rsidR="00C546FA" w:rsidRPr="007B6742">
        <w:rPr>
          <w:rFonts w:ascii="Calibri" w:hAnsi="Calibri"/>
        </w:rPr>
        <w:t>1.</w:t>
      </w:r>
      <w:r w:rsidR="00C546FA">
        <w:rPr>
          <w:rFonts w:ascii="Calibri" w:hAnsi="Calibri"/>
        </w:rPr>
        <w:t xml:space="preserve"> </w:t>
      </w:r>
      <w:r w:rsidRPr="00270D45">
        <w:t xml:space="preserve"> </w:t>
      </w:r>
      <w:r w:rsidR="0017356B">
        <w:t xml:space="preserve">Alicja Wężyk             </w:t>
      </w:r>
      <w:r w:rsidR="001F534A">
        <w:t xml:space="preserve">    </w:t>
      </w:r>
      <w:r w:rsidRPr="00270D45">
        <w:t xml:space="preserve">   tel.  44  649 50 63 </w:t>
      </w:r>
      <w:r w:rsidR="00303F78">
        <w:t>w.30</w:t>
      </w:r>
      <w:r w:rsidR="00C66311">
        <w:t xml:space="preserve"> </w:t>
      </w:r>
      <w:r w:rsidRPr="00270D45">
        <w:t xml:space="preserve"> e:mail: </w:t>
      </w:r>
      <w:hyperlink r:id="rId7" w:history="1">
        <w:r w:rsidR="00C546FA" w:rsidRPr="00975D2F">
          <w:rPr>
            <w:rStyle w:val="Hipercze"/>
            <w:b/>
            <w:bCs/>
            <w:color w:val="auto"/>
          </w:rPr>
          <w:t>adm.sanepid@piotrkowtryb.com.pl</w:t>
        </w:r>
      </w:hyperlink>
    </w:p>
    <w:p w14:paraId="08DAE035" w14:textId="77777777" w:rsidR="00270D45" w:rsidRPr="00270D45" w:rsidRDefault="00C546FA" w:rsidP="00C546FA">
      <w:pPr>
        <w:jc w:val="left"/>
      </w:pPr>
      <w:r>
        <w:t xml:space="preserve">          2.  </w:t>
      </w:r>
      <w:r w:rsidR="00270D45" w:rsidRPr="00270D45">
        <w:t xml:space="preserve">Ewa Litych   </w:t>
      </w:r>
      <w:r w:rsidR="00C66311">
        <w:t xml:space="preserve">   </w:t>
      </w:r>
      <w:r w:rsidR="00270D45" w:rsidRPr="00270D45">
        <w:t xml:space="preserve">                  tel.  44  649 50 63</w:t>
      </w:r>
      <w:r w:rsidR="00303F78">
        <w:t xml:space="preserve"> w.47</w:t>
      </w:r>
      <w:r w:rsidR="00270D45" w:rsidRPr="00270D45">
        <w:t xml:space="preserve">  e:mail:</w:t>
      </w:r>
      <w:r w:rsidR="00C66311">
        <w:t xml:space="preserve"> </w:t>
      </w:r>
      <w:r w:rsidR="00270D45" w:rsidRPr="00270D45">
        <w:t xml:space="preserve"> </w:t>
      </w:r>
      <w:r w:rsidR="00270D45" w:rsidRPr="00975D2F">
        <w:rPr>
          <w:b/>
          <w:bCs/>
          <w:u w:val="single"/>
        </w:rPr>
        <w:t>kol.sanepid@piotrkowtryb.com.pl</w:t>
      </w:r>
    </w:p>
    <w:p w14:paraId="4FD7F6CB" w14:textId="77777777" w:rsidR="00A368C9" w:rsidRDefault="00A368C9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</w:p>
    <w:p w14:paraId="2B23A3A9" w14:textId="77777777" w:rsidR="007B6742" w:rsidRDefault="00C546FA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VIII</w:t>
      </w:r>
      <w:r w:rsidR="008E523A">
        <w:rPr>
          <w:rFonts w:ascii="Calibri" w:hAnsi="Calibri"/>
          <w:b/>
          <w:u w:val="single"/>
        </w:rPr>
        <w:t xml:space="preserve">.    </w:t>
      </w:r>
      <w:r w:rsidR="007B6742">
        <w:rPr>
          <w:rFonts w:ascii="Calibri" w:hAnsi="Calibri"/>
          <w:b/>
          <w:u w:val="single"/>
        </w:rPr>
        <w:t xml:space="preserve">Informacje </w:t>
      </w:r>
      <w:r>
        <w:rPr>
          <w:rFonts w:ascii="Calibri" w:hAnsi="Calibri"/>
          <w:b/>
          <w:u w:val="single"/>
        </w:rPr>
        <w:t>dotyczące zawierania umowy.</w:t>
      </w:r>
    </w:p>
    <w:p w14:paraId="114A630A" w14:textId="77777777" w:rsidR="007B6742" w:rsidRPr="007B6742" w:rsidRDefault="007B6742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bookmarkStart w:id="1" w:name="_Hlk506973560"/>
      <w:r w:rsidRPr="007B6742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bookmarkEnd w:id="1"/>
      <w:r>
        <w:rPr>
          <w:rFonts w:ascii="Calibri" w:hAnsi="Calibri"/>
        </w:rPr>
        <w:t xml:space="preserve"> N</w:t>
      </w:r>
      <w:r w:rsidRPr="007B6742">
        <w:rPr>
          <w:rFonts w:ascii="Calibri" w:hAnsi="Calibri"/>
        </w:rPr>
        <w:t xml:space="preserve">iezwłocznie po wyborze najkorzystniejszej oferty zamawiający zawiadomi telefonicznie a  </w:t>
      </w:r>
    </w:p>
    <w:p w14:paraId="6DC62589" w14:textId="77777777" w:rsidR="008E523A" w:rsidRDefault="007B6742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7B6742">
        <w:rPr>
          <w:rFonts w:ascii="Calibri" w:hAnsi="Calibri"/>
        </w:rPr>
        <w:t>następnie pisemnie wszystkich wykonawców, którzy ubiegali się o udzielenie zamówienia.</w:t>
      </w:r>
    </w:p>
    <w:p w14:paraId="659AEDBB" w14:textId="77777777" w:rsidR="000C0609" w:rsidRDefault="000C0609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2.  W przypadku wybrania Państwa oferty zostaną Państwo poinformowani odrębnym pismem lub </w:t>
      </w:r>
    </w:p>
    <w:p w14:paraId="039F0D9B" w14:textId="77777777" w:rsidR="000C0609" w:rsidRDefault="000C0609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telefonicznie o terminie podpisania umowy.</w:t>
      </w:r>
    </w:p>
    <w:p w14:paraId="07D9B1A7" w14:textId="77777777" w:rsidR="000C0609" w:rsidRDefault="000C0609" w:rsidP="007B6742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3.  Zamawiający zawrze umowę z wybranym wykonawcą po przekazaniu zawiadomienia o wyborze </w:t>
      </w:r>
    </w:p>
    <w:p w14:paraId="45810BF0" w14:textId="77777777" w:rsidR="00C90E81" w:rsidRDefault="000C0609" w:rsidP="00C90E81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wykonawcy, ale nie później niż w terminie związania ofertą</w:t>
      </w:r>
      <w:r w:rsidR="00C90E81">
        <w:rPr>
          <w:rFonts w:ascii="Calibri" w:hAnsi="Calibri"/>
        </w:rPr>
        <w:t>.</w:t>
      </w:r>
    </w:p>
    <w:p w14:paraId="02B3DFD7" w14:textId="77777777" w:rsidR="00C90E81" w:rsidRPr="00C90E81" w:rsidRDefault="00C90E81" w:rsidP="00C90E81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 w:rsidRPr="00C90E81">
        <w:rPr>
          <w:rFonts w:ascii="Calibri" w:hAnsi="Calibri"/>
        </w:rPr>
        <w:t>4.</w:t>
      </w:r>
      <w:r>
        <w:rPr>
          <w:rFonts w:ascii="Calibri" w:hAnsi="Calibri"/>
        </w:rPr>
        <w:t xml:space="preserve">  </w:t>
      </w:r>
      <w:r w:rsidR="00C546FA" w:rsidRPr="00C90E81">
        <w:rPr>
          <w:rFonts w:ascii="Calibri" w:hAnsi="Calibri"/>
        </w:rPr>
        <w:t xml:space="preserve">Umowa o treści zgodnej ze wzorem stanowiącym załącznik nr 3 zostanie zawarta w terminie </w:t>
      </w:r>
      <w:r w:rsidRPr="00C90E81">
        <w:rPr>
          <w:rFonts w:ascii="Calibri" w:hAnsi="Calibri"/>
        </w:rPr>
        <w:t xml:space="preserve">  </w:t>
      </w:r>
    </w:p>
    <w:p w14:paraId="499EF2ED" w14:textId="77777777" w:rsidR="007824EC" w:rsidRDefault="00C90E81" w:rsidP="00C90E81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C546FA" w:rsidRPr="00C90E81">
        <w:rPr>
          <w:rFonts w:ascii="Calibri" w:hAnsi="Calibri"/>
        </w:rPr>
        <w:t>wskazanym przez Zamawiaj</w:t>
      </w:r>
      <w:r w:rsidRPr="00C90E81">
        <w:rPr>
          <w:rFonts w:ascii="Calibri" w:hAnsi="Calibri"/>
        </w:rPr>
        <w:t>ą</w:t>
      </w:r>
      <w:r w:rsidR="00C546FA" w:rsidRPr="00C90E81">
        <w:rPr>
          <w:rFonts w:ascii="Calibri" w:hAnsi="Calibri"/>
        </w:rPr>
        <w:t>cego.</w:t>
      </w:r>
    </w:p>
    <w:p w14:paraId="71DA544D" w14:textId="77777777" w:rsidR="00322E57" w:rsidRDefault="00322E57" w:rsidP="00322E57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5.   Ze strony Wykonawcy umowę mogą podpisać wyłącznie osoby upoważnione do składania     </w:t>
      </w:r>
    </w:p>
    <w:p w14:paraId="5FE0F586" w14:textId="77777777" w:rsidR="00C90E81" w:rsidRDefault="00322E57" w:rsidP="0031461C">
      <w:pPr>
        <w:widowControl w:val="0"/>
        <w:autoSpaceDE w:val="0"/>
        <w:autoSpaceDN w:val="0"/>
        <w:adjustRightInd w:val="0"/>
      </w:pPr>
      <w:r>
        <w:rPr>
          <w:rFonts w:ascii="Calibri" w:hAnsi="Calibri"/>
        </w:rPr>
        <w:t xml:space="preserve">      oświadczeń woli w jego imieniu.</w:t>
      </w:r>
    </w:p>
    <w:p w14:paraId="5437F0B7" w14:textId="77777777" w:rsidR="00811179" w:rsidRDefault="00576FFD" w:rsidP="00811179">
      <w:pPr>
        <w:widowControl w:val="0"/>
        <w:autoSpaceDE w:val="0"/>
        <w:autoSpaceDN w:val="0"/>
        <w:adjustRightInd w:val="0"/>
        <w:jc w:val="left"/>
      </w:pPr>
      <w:r>
        <w:t>Sporządził:</w:t>
      </w:r>
    </w:p>
    <w:p w14:paraId="490A7AEF" w14:textId="77777777" w:rsidR="001D2E06" w:rsidRDefault="00C90E81" w:rsidP="00811179">
      <w:pPr>
        <w:widowControl w:val="0"/>
        <w:autoSpaceDE w:val="0"/>
        <w:autoSpaceDN w:val="0"/>
        <w:adjustRightInd w:val="0"/>
        <w:jc w:val="left"/>
      </w:pPr>
      <w:r>
        <w:t xml:space="preserve">                    </w:t>
      </w:r>
    </w:p>
    <w:p w14:paraId="011A90EC" w14:textId="66B50194" w:rsidR="00D2632F" w:rsidRDefault="00C90E81" w:rsidP="00811179">
      <w:pPr>
        <w:widowControl w:val="0"/>
        <w:autoSpaceDE w:val="0"/>
        <w:autoSpaceDN w:val="0"/>
        <w:adjustRightInd w:val="0"/>
        <w:jc w:val="left"/>
      </w:pPr>
      <w:r>
        <w:t xml:space="preserve">    </w:t>
      </w:r>
      <w:r w:rsidR="007824EC" w:rsidRPr="0006311E">
        <w:t xml:space="preserve"> </w:t>
      </w:r>
    </w:p>
    <w:p w14:paraId="73366B8C" w14:textId="77777777" w:rsidR="002C7B6F" w:rsidRDefault="002C7B6F" w:rsidP="007824EC">
      <w:pPr>
        <w:rPr>
          <w:sz w:val="20"/>
          <w:szCs w:val="20"/>
        </w:rPr>
      </w:pPr>
      <w:r w:rsidRPr="00684C34">
        <w:rPr>
          <w:sz w:val="20"/>
          <w:szCs w:val="20"/>
        </w:rPr>
        <w:t>Załączniki do oferty:</w:t>
      </w:r>
    </w:p>
    <w:p w14:paraId="09C8D472" w14:textId="77777777" w:rsidR="00C90E81" w:rsidRDefault="00C90E81" w:rsidP="00C90E81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1 – szczegółowy opis przedmiotu zamówienia</w:t>
      </w:r>
    </w:p>
    <w:p w14:paraId="788ADEB8" w14:textId="77777777" w:rsidR="00C90E81" w:rsidRDefault="00C90E81" w:rsidP="00C90E81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2  - </w:t>
      </w:r>
      <w:r w:rsidR="0027163F">
        <w:rPr>
          <w:sz w:val="20"/>
          <w:szCs w:val="20"/>
        </w:rPr>
        <w:t>f</w:t>
      </w:r>
      <w:r>
        <w:rPr>
          <w:sz w:val="20"/>
          <w:szCs w:val="20"/>
        </w:rPr>
        <w:t xml:space="preserve">ormularz ofertowy </w:t>
      </w:r>
    </w:p>
    <w:p w14:paraId="028F39B9" w14:textId="77777777" w:rsidR="00C90E81" w:rsidRDefault="00C90E81" w:rsidP="00C90E81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3 – wzór umowy</w:t>
      </w:r>
    </w:p>
    <w:p w14:paraId="4BA631DE" w14:textId="77777777" w:rsidR="001143F9" w:rsidRDefault="002F09E5" w:rsidP="00C90E81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4 – klauzula informacyjna</w:t>
      </w:r>
    </w:p>
    <w:p w14:paraId="41D3EC50" w14:textId="09F66EE8" w:rsidR="007952F4" w:rsidRPr="007952F4" w:rsidRDefault="0027163F" w:rsidP="0074099E">
      <w:pPr>
        <w:pStyle w:val="Akapitzlist"/>
        <w:numPr>
          <w:ilvl w:val="0"/>
          <w:numId w:val="35"/>
        </w:numPr>
        <w:spacing w:line="276" w:lineRule="auto"/>
        <w:jc w:val="left"/>
        <w:rPr>
          <w:sz w:val="20"/>
          <w:szCs w:val="20"/>
        </w:rPr>
      </w:pPr>
      <w:r w:rsidRPr="007952F4">
        <w:rPr>
          <w:sz w:val="20"/>
          <w:szCs w:val="20"/>
        </w:rPr>
        <w:t>Załącznik</w:t>
      </w:r>
      <w:r w:rsidR="0074099E">
        <w:rPr>
          <w:sz w:val="20"/>
          <w:szCs w:val="20"/>
        </w:rPr>
        <w:t xml:space="preserve"> nr </w:t>
      </w:r>
      <w:r w:rsidRPr="007952F4">
        <w:rPr>
          <w:sz w:val="20"/>
          <w:szCs w:val="20"/>
        </w:rPr>
        <w:t>5</w:t>
      </w:r>
      <w:r w:rsidR="0074099E">
        <w:rPr>
          <w:sz w:val="20"/>
          <w:szCs w:val="20"/>
        </w:rPr>
        <w:t xml:space="preserve">-  </w:t>
      </w:r>
      <w:r w:rsidR="007952F4">
        <w:rPr>
          <w:sz w:val="20"/>
          <w:szCs w:val="20"/>
        </w:rPr>
        <w:t>o</w:t>
      </w:r>
      <w:r w:rsidR="007952F4" w:rsidRPr="007952F4">
        <w:rPr>
          <w:sz w:val="20"/>
          <w:szCs w:val="20"/>
        </w:rPr>
        <w:t>świadczenie wymagane od wykonawcy w zakresie wypełnienia obowiązków                                   informacyjnych przewidzianych w art. 13 lub art. 14 RODO</w:t>
      </w:r>
    </w:p>
    <w:p w14:paraId="7A1DA1A9" w14:textId="77777777" w:rsidR="007952F4" w:rsidRPr="007952F4" w:rsidRDefault="007952F4" w:rsidP="007952F4">
      <w:pPr>
        <w:spacing w:line="240" w:lineRule="auto"/>
        <w:ind w:left="360"/>
        <w:rPr>
          <w:sz w:val="20"/>
          <w:szCs w:val="20"/>
        </w:rPr>
      </w:pPr>
    </w:p>
    <w:p w14:paraId="5DCFC01C" w14:textId="77777777" w:rsidR="00C90E81" w:rsidRDefault="00C90E81" w:rsidP="00272442"/>
    <w:p w14:paraId="0609EBC9" w14:textId="30B71BC4" w:rsidR="002F09E5" w:rsidRDefault="0031461C" w:rsidP="002F09E5">
      <w:pPr>
        <w:pStyle w:val="Bezodstpw"/>
        <w:spacing w:line="276" w:lineRule="auto"/>
        <w:jc w:val="both"/>
      </w:pPr>
      <w:r>
        <w:t xml:space="preserve">                                  </w:t>
      </w:r>
      <w:r w:rsidR="002F09E5">
        <w:t xml:space="preserve">                                                                                                       W  dniu</w:t>
      </w:r>
      <w:r w:rsidR="001F534A">
        <w:t xml:space="preserve"> </w:t>
      </w:r>
      <w:r w:rsidR="00776910">
        <w:t>08.02.2021</w:t>
      </w:r>
      <w:r w:rsidR="002F09E5">
        <w:t xml:space="preserve"> roku</w:t>
      </w:r>
    </w:p>
    <w:p w14:paraId="45A729ED" w14:textId="3386EDEF" w:rsidR="002F09E5" w:rsidRDefault="002F09E5" w:rsidP="002F09E5">
      <w:pPr>
        <w:pStyle w:val="Bezodstpw"/>
        <w:spacing w:line="276" w:lineRule="auto"/>
        <w:jc w:val="right"/>
      </w:pPr>
      <w:r>
        <w:t>Zatwierdził:</w:t>
      </w:r>
    </w:p>
    <w:p w14:paraId="5A62ABC3" w14:textId="46B9CCC3" w:rsidR="004F36B4" w:rsidRDefault="004F36B4" w:rsidP="002F09E5">
      <w:pPr>
        <w:pStyle w:val="Bezodstpw"/>
        <w:spacing w:line="276" w:lineRule="auto"/>
        <w:jc w:val="right"/>
      </w:pPr>
      <w:r>
        <w:t>Dyrektor Powiatowej Stacji Sanitarno- Epidemiologicznej</w:t>
      </w:r>
    </w:p>
    <w:p w14:paraId="60F13D23" w14:textId="2B15ABA0" w:rsidR="004F36B4" w:rsidRDefault="004F36B4" w:rsidP="002F09E5">
      <w:pPr>
        <w:pStyle w:val="Bezodstpw"/>
        <w:spacing w:line="276" w:lineRule="auto"/>
        <w:jc w:val="right"/>
      </w:pPr>
      <w:r>
        <w:t xml:space="preserve"> w Piotrkowie Trybunalskim </w:t>
      </w:r>
    </w:p>
    <w:p w14:paraId="390053DF" w14:textId="77777777" w:rsidR="002F09E5" w:rsidRDefault="002F09E5" w:rsidP="002F09E5">
      <w:pPr>
        <w:pStyle w:val="Bezodstpw"/>
        <w:jc w:val="right"/>
      </w:pPr>
    </w:p>
    <w:p w14:paraId="5C9E65A1" w14:textId="77777777" w:rsidR="00042E1C" w:rsidRPr="00042E1C" w:rsidRDefault="00042E1C" w:rsidP="00272442">
      <w:pPr>
        <w:rPr>
          <w:sz w:val="24"/>
          <w:szCs w:val="24"/>
        </w:rPr>
      </w:pPr>
    </w:p>
    <w:sectPr w:rsidR="00042E1C" w:rsidRPr="0004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DA1"/>
    <w:multiLevelType w:val="hybridMultilevel"/>
    <w:tmpl w:val="E7D4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D41"/>
    <w:multiLevelType w:val="hybridMultilevel"/>
    <w:tmpl w:val="C0642EA4"/>
    <w:lvl w:ilvl="0" w:tplc="9E18992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E9"/>
    <w:multiLevelType w:val="hybridMultilevel"/>
    <w:tmpl w:val="4246E8B2"/>
    <w:lvl w:ilvl="0" w:tplc="7D0CA8C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C233ECB"/>
    <w:multiLevelType w:val="hybridMultilevel"/>
    <w:tmpl w:val="C20C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53F3"/>
    <w:multiLevelType w:val="hybridMultilevel"/>
    <w:tmpl w:val="2BDE2C70"/>
    <w:lvl w:ilvl="0" w:tplc="DAB29C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B51"/>
    <w:multiLevelType w:val="hybridMultilevel"/>
    <w:tmpl w:val="863AE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0F5B"/>
    <w:multiLevelType w:val="hybridMultilevel"/>
    <w:tmpl w:val="B77A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408DF"/>
    <w:multiLevelType w:val="hybridMultilevel"/>
    <w:tmpl w:val="F4E6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845"/>
    <w:multiLevelType w:val="hybridMultilevel"/>
    <w:tmpl w:val="337C8E92"/>
    <w:lvl w:ilvl="0" w:tplc="DC9E25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0C96C8F"/>
    <w:multiLevelType w:val="hybridMultilevel"/>
    <w:tmpl w:val="77ACA1D2"/>
    <w:lvl w:ilvl="0" w:tplc="635ADB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3E56"/>
    <w:multiLevelType w:val="hybridMultilevel"/>
    <w:tmpl w:val="A8AEBFA0"/>
    <w:lvl w:ilvl="0" w:tplc="91C49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D170A95"/>
    <w:multiLevelType w:val="hybridMultilevel"/>
    <w:tmpl w:val="E7BA5B04"/>
    <w:lvl w:ilvl="0" w:tplc="B1B627EC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57E6390"/>
    <w:multiLevelType w:val="hybridMultilevel"/>
    <w:tmpl w:val="ADECB5EC"/>
    <w:lvl w:ilvl="0" w:tplc="B49E8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35C66"/>
    <w:multiLevelType w:val="hybridMultilevel"/>
    <w:tmpl w:val="98A2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6853"/>
    <w:multiLevelType w:val="hybridMultilevel"/>
    <w:tmpl w:val="B2B4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72391"/>
    <w:multiLevelType w:val="hybridMultilevel"/>
    <w:tmpl w:val="035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078D"/>
    <w:multiLevelType w:val="hybridMultilevel"/>
    <w:tmpl w:val="600E8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33A53"/>
    <w:multiLevelType w:val="hybridMultilevel"/>
    <w:tmpl w:val="9692E97C"/>
    <w:lvl w:ilvl="0" w:tplc="EC66AC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E2339"/>
    <w:multiLevelType w:val="hybridMultilevel"/>
    <w:tmpl w:val="A1DC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077E9"/>
    <w:multiLevelType w:val="hybridMultilevel"/>
    <w:tmpl w:val="75408E0C"/>
    <w:lvl w:ilvl="0" w:tplc="A12CA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5A62"/>
    <w:multiLevelType w:val="hybridMultilevel"/>
    <w:tmpl w:val="4086AFA4"/>
    <w:lvl w:ilvl="0" w:tplc="B4A47B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01B86"/>
    <w:multiLevelType w:val="hybridMultilevel"/>
    <w:tmpl w:val="5B70588E"/>
    <w:lvl w:ilvl="0" w:tplc="03FA065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750722F"/>
    <w:multiLevelType w:val="hybridMultilevel"/>
    <w:tmpl w:val="BBAA04D0"/>
    <w:lvl w:ilvl="0" w:tplc="0A721A1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5BC30DF5"/>
    <w:multiLevelType w:val="hybridMultilevel"/>
    <w:tmpl w:val="DE3410A0"/>
    <w:lvl w:ilvl="0" w:tplc="2B9EA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225DC"/>
    <w:multiLevelType w:val="hybridMultilevel"/>
    <w:tmpl w:val="1598A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44E07"/>
    <w:multiLevelType w:val="hybridMultilevel"/>
    <w:tmpl w:val="D9A4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83169"/>
    <w:multiLevelType w:val="hybridMultilevel"/>
    <w:tmpl w:val="CD3648D2"/>
    <w:lvl w:ilvl="0" w:tplc="5A7A519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60D2131D"/>
    <w:multiLevelType w:val="hybridMultilevel"/>
    <w:tmpl w:val="FD4C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6459"/>
    <w:multiLevelType w:val="hybridMultilevel"/>
    <w:tmpl w:val="A022C61A"/>
    <w:lvl w:ilvl="0" w:tplc="4C90B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91AEB"/>
    <w:multiLevelType w:val="hybridMultilevel"/>
    <w:tmpl w:val="C63A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3093"/>
    <w:multiLevelType w:val="hybridMultilevel"/>
    <w:tmpl w:val="456A5F58"/>
    <w:lvl w:ilvl="0" w:tplc="1DE642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B6729"/>
    <w:multiLevelType w:val="hybridMultilevel"/>
    <w:tmpl w:val="478077FE"/>
    <w:lvl w:ilvl="0" w:tplc="D5547B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1B7F"/>
    <w:multiLevelType w:val="hybridMultilevel"/>
    <w:tmpl w:val="DDE6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F58E4"/>
    <w:multiLevelType w:val="hybridMultilevel"/>
    <w:tmpl w:val="B70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46F0"/>
    <w:multiLevelType w:val="hybridMultilevel"/>
    <w:tmpl w:val="388E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5"/>
  </w:num>
  <w:num w:numId="5">
    <w:abstractNumId w:val="15"/>
  </w:num>
  <w:num w:numId="6">
    <w:abstractNumId w:val="27"/>
  </w:num>
  <w:num w:numId="7">
    <w:abstractNumId w:val="17"/>
  </w:num>
  <w:num w:numId="8">
    <w:abstractNumId w:val="1"/>
  </w:num>
  <w:num w:numId="9">
    <w:abstractNumId w:val="12"/>
  </w:num>
  <w:num w:numId="10">
    <w:abstractNumId w:val="9"/>
  </w:num>
  <w:num w:numId="11">
    <w:abstractNumId w:val="23"/>
  </w:num>
  <w:num w:numId="12">
    <w:abstractNumId w:val="14"/>
  </w:num>
  <w:num w:numId="13">
    <w:abstractNumId w:val="32"/>
  </w:num>
  <w:num w:numId="14">
    <w:abstractNumId w:val="18"/>
  </w:num>
  <w:num w:numId="15">
    <w:abstractNumId w:val="22"/>
  </w:num>
  <w:num w:numId="16">
    <w:abstractNumId w:val="28"/>
  </w:num>
  <w:num w:numId="17">
    <w:abstractNumId w:val="8"/>
  </w:num>
  <w:num w:numId="18">
    <w:abstractNumId w:val="30"/>
  </w:num>
  <w:num w:numId="19">
    <w:abstractNumId w:val="20"/>
  </w:num>
  <w:num w:numId="20">
    <w:abstractNumId w:val="31"/>
  </w:num>
  <w:num w:numId="21">
    <w:abstractNumId w:val="10"/>
  </w:num>
  <w:num w:numId="22">
    <w:abstractNumId w:val="21"/>
  </w:num>
  <w:num w:numId="23">
    <w:abstractNumId w:val="24"/>
  </w:num>
  <w:num w:numId="24">
    <w:abstractNumId w:val="26"/>
  </w:num>
  <w:num w:numId="25">
    <w:abstractNumId w:val="2"/>
  </w:num>
  <w:num w:numId="26">
    <w:abstractNumId w:val="13"/>
  </w:num>
  <w:num w:numId="27">
    <w:abstractNumId w:val="29"/>
  </w:num>
  <w:num w:numId="28">
    <w:abstractNumId w:val="19"/>
  </w:num>
  <w:num w:numId="29">
    <w:abstractNumId w:val="4"/>
  </w:num>
  <w:num w:numId="30">
    <w:abstractNumId w:val="5"/>
  </w:num>
  <w:num w:numId="31">
    <w:abstractNumId w:val="11"/>
  </w:num>
  <w:num w:numId="32">
    <w:abstractNumId w:val="7"/>
  </w:num>
  <w:num w:numId="33">
    <w:abstractNumId w:val="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1C"/>
    <w:rsid w:val="0000263C"/>
    <w:rsid w:val="0001692A"/>
    <w:rsid w:val="00016DF2"/>
    <w:rsid w:val="000335F7"/>
    <w:rsid w:val="00042E1C"/>
    <w:rsid w:val="000477D2"/>
    <w:rsid w:val="00065AE2"/>
    <w:rsid w:val="000A5296"/>
    <w:rsid w:val="000B638F"/>
    <w:rsid w:val="000C0609"/>
    <w:rsid w:val="000D3268"/>
    <w:rsid w:val="000D7024"/>
    <w:rsid w:val="001143F9"/>
    <w:rsid w:val="00116FD1"/>
    <w:rsid w:val="0013069D"/>
    <w:rsid w:val="0014436A"/>
    <w:rsid w:val="001453E6"/>
    <w:rsid w:val="00167D44"/>
    <w:rsid w:val="0017356B"/>
    <w:rsid w:val="00185B20"/>
    <w:rsid w:val="001C602C"/>
    <w:rsid w:val="001D2969"/>
    <w:rsid w:val="001D2E06"/>
    <w:rsid w:val="001E4DB1"/>
    <w:rsid w:val="001E66DA"/>
    <w:rsid w:val="001F534A"/>
    <w:rsid w:val="0024657C"/>
    <w:rsid w:val="00262F6F"/>
    <w:rsid w:val="00266F1D"/>
    <w:rsid w:val="00270D45"/>
    <w:rsid w:val="0027163F"/>
    <w:rsid w:val="00272442"/>
    <w:rsid w:val="00292C26"/>
    <w:rsid w:val="002C7B6F"/>
    <w:rsid w:val="002E5102"/>
    <w:rsid w:val="002E7F3A"/>
    <w:rsid w:val="002F09E5"/>
    <w:rsid w:val="002F199D"/>
    <w:rsid w:val="00303F78"/>
    <w:rsid w:val="0031461C"/>
    <w:rsid w:val="003178CA"/>
    <w:rsid w:val="00320AA6"/>
    <w:rsid w:val="00321216"/>
    <w:rsid w:val="00322E57"/>
    <w:rsid w:val="00381E35"/>
    <w:rsid w:val="00383A1D"/>
    <w:rsid w:val="00391391"/>
    <w:rsid w:val="003A64F2"/>
    <w:rsid w:val="003E128C"/>
    <w:rsid w:val="003E3883"/>
    <w:rsid w:val="003E77C3"/>
    <w:rsid w:val="004016F2"/>
    <w:rsid w:val="00413332"/>
    <w:rsid w:val="00413363"/>
    <w:rsid w:val="00423A4F"/>
    <w:rsid w:val="00430672"/>
    <w:rsid w:val="00432765"/>
    <w:rsid w:val="004415EB"/>
    <w:rsid w:val="004535A8"/>
    <w:rsid w:val="004656CE"/>
    <w:rsid w:val="00487AE9"/>
    <w:rsid w:val="00497E20"/>
    <w:rsid w:val="004A0A05"/>
    <w:rsid w:val="004A5FD3"/>
    <w:rsid w:val="004C376A"/>
    <w:rsid w:val="004F36B4"/>
    <w:rsid w:val="00510606"/>
    <w:rsid w:val="0051190D"/>
    <w:rsid w:val="00555247"/>
    <w:rsid w:val="00576FFD"/>
    <w:rsid w:val="005D10EF"/>
    <w:rsid w:val="005D74AD"/>
    <w:rsid w:val="005E4966"/>
    <w:rsid w:val="005F1407"/>
    <w:rsid w:val="005F1C16"/>
    <w:rsid w:val="005F75A0"/>
    <w:rsid w:val="00651302"/>
    <w:rsid w:val="00654E19"/>
    <w:rsid w:val="00675AAA"/>
    <w:rsid w:val="00684C34"/>
    <w:rsid w:val="00685E13"/>
    <w:rsid w:val="00697361"/>
    <w:rsid w:val="006B3F98"/>
    <w:rsid w:val="006B561C"/>
    <w:rsid w:val="006F3C29"/>
    <w:rsid w:val="00724B86"/>
    <w:rsid w:val="007272A8"/>
    <w:rsid w:val="0074099E"/>
    <w:rsid w:val="00776910"/>
    <w:rsid w:val="007824EC"/>
    <w:rsid w:val="007940A2"/>
    <w:rsid w:val="007952F4"/>
    <w:rsid w:val="007A1EC1"/>
    <w:rsid w:val="007B6742"/>
    <w:rsid w:val="007D4C99"/>
    <w:rsid w:val="007D5315"/>
    <w:rsid w:val="00811179"/>
    <w:rsid w:val="00827F60"/>
    <w:rsid w:val="00861888"/>
    <w:rsid w:val="008731C4"/>
    <w:rsid w:val="00873B4A"/>
    <w:rsid w:val="00886875"/>
    <w:rsid w:val="008B179C"/>
    <w:rsid w:val="008B1BDA"/>
    <w:rsid w:val="008B7E55"/>
    <w:rsid w:val="008E523A"/>
    <w:rsid w:val="008F22AB"/>
    <w:rsid w:val="00901F8B"/>
    <w:rsid w:val="00934CC9"/>
    <w:rsid w:val="0095585D"/>
    <w:rsid w:val="00975D2F"/>
    <w:rsid w:val="00994F4B"/>
    <w:rsid w:val="009B051D"/>
    <w:rsid w:val="009D7AEB"/>
    <w:rsid w:val="009E3AB7"/>
    <w:rsid w:val="00A368C9"/>
    <w:rsid w:val="00A43BEC"/>
    <w:rsid w:val="00A44031"/>
    <w:rsid w:val="00A53B79"/>
    <w:rsid w:val="00A924DB"/>
    <w:rsid w:val="00AC2B06"/>
    <w:rsid w:val="00AC5423"/>
    <w:rsid w:val="00AD60FE"/>
    <w:rsid w:val="00AF13F0"/>
    <w:rsid w:val="00B06479"/>
    <w:rsid w:val="00B30EB8"/>
    <w:rsid w:val="00B34860"/>
    <w:rsid w:val="00B5596C"/>
    <w:rsid w:val="00BB7DE9"/>
    <w:rsid w:val="00BD415B"/>
    <w:rsid w:val="00BD53CC"/>
    <w:rsid w:val="00C03400"/>
    <w:rsid w:val="00C306CB"/>
    <w:rsid w:val="00C50B28"/>
    <w:rsid w:val="00C51D24"/>
    <w:rsid w:val="00C546FA"/>
    <w:rsid w:val="00C54BF8"/>
    <w:rsid w:val="00C66311"/>
    <w:rsid w:val="00C67CD6"/>
    <w:rsid w:val="00C90E81"/>
    <w:rsid w:val="00CA4621"/>
    <w:rsid w:val="00CD4731"/>
    <w:rsid w:val="00CE553E"/>
    <w:rsid w:val="00D10768"/>
    <w:rsid w:val="00D2632F"/>
    <w:rsid w:val="00D6267A"/>
    <w:rsid w:val="00D81D8F"/>
    <w:rsid w:val="00D9797F"/>
    <w:rsid w:val="00DA6C81"/>
    <w:rsid w:val="00E620F6"/>
    <w:rsid w:val="00E74164"/>
    <w:rsid w:val="00E85183"/>
    <w:rsid w:val="00E963E0"/>
    <w:rsid w:val="00EA0AE7"/>
    <w:rsid w:val="00EA478A"/>
    <w:rsid w:val="00EC186B"/>
    <w:rsid w:val="00EC6319"/>
    <w:rsid w:val="00F11092"/>
    <w:rsid w:val="00F1257D"/>
    <w:rsid w:val="00F32D53"/>
    <w:rsid w:val="00F377E6"/>
    <w:rsid w:val="00F37BC7"/>
    <w:rsid w:val="00F4559D"/>
    <w:rsid w:val="00F50670"/>
    <w:rsid w:val="00F52F10"/>
    <w:rsid w:val="00F53D6B"/>
    <w:rsid w:val="00F6045D"/>
    <w:rsid w:val="00F6614D"/>
    <w:rsid w:val="00F7281E"/>
    <w:rsid w:val="00FA352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D81C"/>
  <w15:chartTrackingRefBased/>
  <w15:docId w15:val="{AA244358-FBBE-468E-9E6C-5BBFCE4B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F10"/>
    <w:pPr>
      <w:spacing w:after="0" w:line="360" w:lineRule="auto"/>
      <w:jc w:val="both"/>
    </w:pPr>
  </w:style>
  <w:style w:type="paragraph" w:styleId="Nagwek1">
    <w:name w:val="heading 1"/>
    <w:basedOn w:val="Normalny"/>
    <w:link w:val="Nagwek1Znak"/>
    <w:uiPriority w:val="9"/>
    <w:qFormat/>
    <w:rsid w:val="00167D4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2E1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77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46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6F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167D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.sanepid@piotrkowtryb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zp.pl/kody-cpv/szczegoly/rozne-chemikalia-nieorganiczne-15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631B-453F-4038-B477-8A6BF4B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64</cp:revision>
  <cp:lastPrinted>2021-01-28T09:09:00Z</cp:lastPrinted>
  <dcterms:created xsi:type="dcterms:W3CDTF">2018-09-18T06:16:00Z</dcterms:created>
  <dcterms:modified xsi:type="dcterms:W3CDTF">2021-02-08T08:33:00Z</dcterms:modified>
</cp:coreProperties>
</file>