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212F" w:rsidRDefault="0052212F" w:rsidP="0052212F"/>
    <w:p w:rsidR="00F63CB2" w:rsidRDefault="00F63CB2" w:rsidP="0052212F">
      <w:r>
        <w:t>Poniżej przedstawione są artykuły proponowane do wykonania projektu</w:t>
      </w:r>
      <w:r w:rsidR="001B3036">
        <w:t xml:space="preserve">. </w:t>
      </w:r>
      <w:r>
        <w:t xml:space="preserve"> </w:t>
      </w:r>
    </w:p>
    <w:tbl>
      <w:tblPr>
        <w:tblStyle w:val="Tabela-Siatka"/>
        <w:tblW w:w="9136" w:type="dxa"/>
        <w:tblLayout w:type="fixed"/>
        <w:tblLook w:val="04A0" w:firstRow="1" w:lastRow="0" w:firstColumn="1" w:lastColumn="0" w:noHBand="0" w:noVBand="1"/>
      </w:tblPr>
      <w:tblGrid>
        <w:gridCol w:w="5711"/>
        <w:gridCol w:w="3425"/>
      </w:tblGrid>
      <w:tr w:rsidR="00924529" w:rsidTr="00924529">
        <w:trPr>
          <w:trHeight w:val="7916"/>
        </w:trPr>
        <w:tc>
          <w:tcPr>
            <w:tcW w:w="5711" w:type="dxa"/>
          </w:tcPr>
          <w:p w:rsidR="0052212F" w:rsidRDefault="009332C3" w:rsidP="0052212F">
            <w:r w:rsidRPr="009332C3">
              <w:rPr>
                <w:noProof/>
                <w:lang w:eastAsia="pl-PL"/>
              </w:rPr>
              <w:drawing>
                <wp:inline distT="0" distB="0" distL="0" distR="0">
                  <wp:extent cx="3371850" cy="4410075"/>
                  <wp:effectExtent l="0" t="0" r="0" b="9525"/>
                  <wp:docPr id="2" name="Obraz 2" descr="https://locobox.pl/userdata/public/gfx/3771/4ee33648581d2d923210148eb3f0ab2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locobox.pl/userdata/public/gfx/3771/4ee33648581d2d923210148eb3f0ab2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71850" cy="441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5" w:type="dxa"/>
          </w:tcPr>
          <w:p w:rsidR="0052212F" w:rsidRDefault="0052212F" w:rsidP="0052212F">
            <w:r>
              <w:t>Szafa ubraniowa wykonana z blachy</w:t>
            </w:r>
          </w:p>
          <w:p w:rsidR="0052212F" w:rsidRDefault="0052212F" w:rsidP="0052212F">
            <w:r>
              <w:t>stalowej. Konstrukcja zgrzewana,</w:t>
            </w:r>
          </w:p>
          <w:p w:rsidR="0052212F" w:rsidRDefault="0052212F" w:rsidP="0052212F">
            <w:r>
              <w:t>oparta na profilach zamkniętych.</w:t>
            </w:r>
          </w:p>
          <w:p w:rsidR="0052212F" w:rsidRDefault="0052212F" w:rsidP="0052212F">
            <w:r>
              <w:t>Drzwi</w:t>
            </w:r>
            <w:r w:rsidR="00924529">
              <w:t xml:space="preserve"> </w:t>
            </w:r>
            <w:r>
              <w:t>wyposażone są w wywietrzniki oraz</w:t>
            </w:r>
          </w:p>
          <w:p w:rsidR="0052212F" w:rsidRDefault="0052212F" w:rsidP="0052212F">
            <w:r>
              <w:t>miejsce na identyfikator, posiadają</w:t>
            </w:r>
          </w:p>
          <w:p w:rsidR="0052212F" w:rsidRDefault="0052212F" w:rsidP="0052212F">
            <w:r>
              <w:t>zamek dwukluczowy jednopunktowy.</w:t>
            </w:r>
          </w:p>
          <w:p w:rsidR="0052212F" w:rsidRDefault="0052212F" w:rsidP="0052212F">
            <w:r>
              <w:t>Wewnątrz każdej komory znajduje się</w:t>
            </w:r>
            <w:r w:rsidR="00924529">
              <w:t xml:space="preserve"> </w:t>
            </w:r>
            <w:r>
              <w:t>drążek oraz dwa haczyki (jeden</w:t>
            </w:r>
          </w:p>
          <w:p w:rsidR="0052212F" w:rsidRDefault="0052212F" w:rsidP="0052212F">
            <w:r>
              <w:t>plastikowy zawieszany na drążku,</w:t>
            </w:r>
          </w:p>
          <w:p w:rsidR="0052212F" w:rsidRDefault="0052212F" w:rsidP="0052212F">
            <w:r>
              <w:t>drugi metalowy przyspawany na stałe</w:t>
            </w:r>
            <w:r w:rsidR="00924529">
              <w:t xml:space="preserve"> </w:t>
            </w:r>
            <w:r>
              <w:t>do bocznej ściany mebla). Dodatkowe</w:t>
            </w:r>
            <w:r w:rsidR="00924529">
              <w:t xml:space="preserve"> </w:t>
            </w:r>
            <w:r>
              <w:t>otwory umożliwiają połączenie szaf ze</w:t>
            </w:r>
          </w:p>
          <w:p w:rsidR="0052212F" w:rsidRDefault="0052212F" w:rsidP="0052212F">
            <w:r>
              <w:t>sobą lub przytwierdzenie ich do</w:t>
            </w:r>
          </w:p>
          <w:p w:rsidR="0052212F" w:rsidRDefault="0052212F" w:rsidP="0052212F">
            <w:r>
              <w:t>ściany (co wpływa na poprawę ich</w:t>
            </w:r>
          </w:p>
          <w:p w:rsidR="0052212F" w:rsidRDefault="0052212F" w:rsidP="004A0CAB">
            <w:r>
              <w:t xml:space="preserve">stabilności). </w:t>
            </w:r>
          </w:p>
          <w:p w:rsidR="0052212F" w:rsidRDefault="0052212F" w:rsidP="0052212F">
            <w:r>
              <w:t>• wym. 80 x 49 x 180 cm</w:t>
            </w:r>
          </w:p>
          <w:p w:rsidR="0052212F" w:rsidRDefault="0052212F" w:rsidP="0052212F">
            <w:bookmarkStart w:id="0" w:name="_GoBack"/>
            <w:bookmarkEnd w:id="0"/>
          </w:p>
        </w:tc>
      </w:tr>
      <w:tr w:rsidR="00924529" w:rsidTr="00F63CB2">
        <w:trPr>
          <w:trHeight w:val="4252"/>
        </w:trPr>
        <w:tc>
          <w:tcPr>
            <w:tcW w:w="5711" w:type="dxa"/>
          </w:tcPr>
          <w:p w:rsidR="00924529" w:rsidRPr="00924529" w:rsidRDefault="00924529" w:rsidP="0052212F">
            <w:r w:rsidRPr="00924529">
              <w:rPr>
                <w:noProof/>
                <w:lang w:eastAsia="pl-PL"/>
              </w:rPr>
              <w:drawing>
                <wp:inline distT="0" distB="0" distL="0" distR="0">
                  <wp:extent cx="3362325" cy="2409825"/>
                  <wp:effectExtent l="0" t="0" r="9525" b="9525"/>
                  <wp:docPr id="4" name="Obraz 4" descr="https://locobox.pl/userdata/public/gfx/17a9bc9eae098c265bdabf965ec2773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locobox.pl/userdata/public/gfx/17a9bc9eae098c265bdabf965ec2773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62325" cy="2409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5" w:type="dxa"/>
          </w:tcPr>
          <w:p w:rsidR="00924529" w:rsidRDefault="00CA07A8" w:rsidP="00F07FA6">
            <w:r>
              <w:t>Podstawa z ławką stał</w:t>
            </w:r>
            <w:r w:rsidR="0068226C">
              <w:t xml:space="preserve">a </w:t>
            </w:r>
            <w:r w:rsidR="007B25E5">
              <w:t>wysokość 410mm</w:t>
            </w:r>
          </w:p>
        </w:tc>
      </w:tr>
    </w:tbl>
    <w:p w:rsidR="001F46A6" w:rsidRDefault="001F46A6" w:rsidP="0052212F"/>
    <w:sectPr w:rsidR="001F46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BEB"/>
    <w:rsid w:val="00043252"/>
    <w:rsid w:val="001B3036"/>
    <w:rsid w:val="001F46A6"/>
    <w:rsid w:val="004A0CAB"/>
    <w:rsid w:val="00502273"/>
    <w:rsid w:val="0052212F"/>
    <w:rsid w:val="00530CF9"/>
    <w:rsid w:val="0068226C"/>
    <w:rsid w:val="007B25E5"/>
    <w:rsid w:val="007D7B77"/>
    <w:rsid w:val="00924529"/>
    <w:rsid w:val="00927870"/>
    <w:rsid w:val="009332C3"/>
    <w:rsid w:val="00AC0BEB"/>
    <w:rsid w:val="00B34F23"/>
    <w:rsid w:val="00C52140"/>
    <w:rsid w:val="00CA07A8"/>
    <w:rsid w:val="00D6486F"/>
    <w:rsid w:val="00EA7177"/>
    <w:rsid w:val="00F07FA6"/>
    <w:rsid w:val="00F63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C135FB-55FE-46D5-8B24-FC5B4529B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221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1</Pages>
  <Words>91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20</cp:revision>
  <cp:lastPrinted>2022-10-24T08:44:00Z</cp:lastPrinted>
  <dcterms:created xsi:type="dcterms:W3CDTF">2022-10-04T05:37:00Z</dcterms:created>
  <dcterms:modified xsi:type="dcterms:W3CDTF">2022-10-31T07:37:00Z</dcterms:modified>
</cp:coreProperties>
</file>