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329"/>
        <w:gridCol w:w="4329"/>
      </w:tblGrid>
      <w:tr w:rsidR="00F0490F" w:rsidRPr="00AB3FFB" w:rsidTr="00F0490F">
        <w:trPr>
          <w:trHeight w:val="351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3FFB" w:rsidRPr="00AB3FFB" w:rsidRDefault="00F0490F" w:rsidP="00AB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AB3FFB">
              <w:rPr>
                <w:rFonts w:ascii="Times New Roman" w:hAnsi="Times New Roman" w:cs="Times New Roman"/>
              </w:rPr>
              <w:t>Tytuł zamówienia:</w:t>
            </w:r>
            <w:r w:rsidR="00AB3FFB" w:rsidRPr="00AB3FFB">
              <w:rPr>
                <w:rFonts w:ascii="Times New Roman" w:hAnsi="Times New Roman" w:cs="Times New Roman"/>
              </w:rPr>
              <w:t xml:space="preserve"> </w:t>
            </w:r>
            <w:r w:rsidR="00AB3FFB" w:rsidRPr="00AB3FFB">
              <w:rPr>
                <w:rFonts w:ascii="Times New Roman" w:hAnsi="Times New Roman" w:cs="Times New Roman"/>
              </w:rPr>
              <w:t>„Zarządzanie populacjami gatunków chronionych powodujących szkody – stosowanie materiałów zabezpieczających przed szkodami: zakup siatki i pastuchów elektrycznych – edycja 3”.</w:t>
            </w:r>
          </w:p>
          <w:p w:rsidR="00F0490F" w:rsidRPr="00AB3FFB" w:rsidRDefault="00F0490F" w:rsidP="00AB3FFB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:rsidR="00FB4C75" w:rsidRPr="00AB3FFB" w:rsidRDefault="00FB4C75" w:rsidP="00FB4C75">
            <w:pPr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</w:rPr>
            </w:pPr>
          </w:p>
          <w:p w:rsidR="00F0490F" w:rsidRPr="00AB3FFB" w:rsidRDefault="00F0490F" w:rsidP="00D3239F">
            <w:pPr>
              <w:spacing w:before="100" w:beforeAutospacing="1"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B3FFB" w:rsidRPr="00AB3FFB" w:rsidRDefault="003673A3" w:rsidP="00AB3FFB">
      <w:pPr>
        <w:tabs>
          <w:tab w:val="left" w:leader="underscore" w:pos="3686"/>
        </w:tabs>
        <w:ind w:hanging="2"/>
        <w:rPr>
          <w:rFonts w:ascii="Times New Roman" w:hAnsi="Times New Roman" w:cs="Times New Roman"/>
        </w:rPr>
      </w:pPr>
      <w:bookmarkStart w:id="0" w:name="_GoBack"/>
      <w:bookmarkEnd w:id="0"/>
      <w:r w:rsidRPr="00AB3FFB">
        <w:rPr>
          <w:rFonts w:ascii="Times New Roman" w:hAnsi="Times New Roman" w:cs="Times New Roman"/>
        </w:rPr>
        <w:t xml:space="preserve">Numer postępowania </w:t>
      </w:r>
      <w:r w:rsidR="00AB3FFB" w:rsidRPr="00AB3FFB">
        <w:rPr>
          <w:rFonts w:ascii="Times New Roman" w:hAnsi="Times New Roman" w:cs="Times New Roman"/>
        </w:rPr>
        <w:t>OP.082.17.2022</w:t>
      </w:r>
    </w:p>
    <w:p w:rsidR="00F0490F" w:rsidRPr="00AB3FFB" w:rsidRDefault="00F0490F" w:rsidP="003C4DD4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B3FFB">
        <w:rPr>
          <w:rFonts w:ascii="Times New Roman" w:eastAsia="Times New Roman" w:hAnsi="Times New Roman" w:cs="Times New Roman"/>
          <w:lang w:eastAsia="pl-PL"/>
        </w:rPr>
        <w:t>Typ postępowania Postępowanie krajowe</w:t>
      </w:r>
    </w:p>
    <w:p w:rsidR="00F0490F" w:rsidRPr="00AB3FFB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B3FFB">
        <w:rPr>
          <w:rFonts w:ascii="Times New Roman" w:eastAsia="Times New Roman" w:hAnsi="Times New Roman" w:cs="Times New Roman"/>
          <w:lang w:eastAsia="pl-PL"/>
        </w:rPr>
        <w:t>Tryb udzielania zamówienia Tryb podstawowy na podstawie art. 275 pkt 1 ustawy Prawo zamówień publicznych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 w:history="1">
        <w:r w:rsidRPr="005E3125">
          <w:rPr>
            <w:rStyle w:val="Hipercze"/>
            <w:rFonts w:ascii="Times New Roman" w:eastAsia="Times New Roman" w:hAnsi="Times New Roman" w:cs="Times New Roman"/>
            <w:lang w:eastAsia="pl-PL"/>
          </w:rPr>
          <w:t>https://rdos-krakow.ezamawiajacy.pl</w:t>
        </w:r>
      </w:hyperlink>
      <w:r w:rsidRPr="005E3125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5E3125">
        <w:rPr>
          <w:rFonts w:ascii="Times New Roman" w:hAnsi="Times New Roman" w:cs="Times New Roman"/>
        </w:rPr>
        <w:t xml:space="preserve">zwanej dalej Platformą. 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Informacje związane z procesem rejestracji oraz innych aspektów technicznych Platformy można uzyskać 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numerem telefonu: 22 576 87 90: </w:t>
      </w:r>
    </w:p>
    <w:p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adresem e-mail: </w:t>
      </w:r>
      <w:hyperlink r:id="rId6" w:history="1">
        <w:r w:rsidRPr="005E3125">
          <w:rPr>
            <w:rStyle w:val="Hipercze"/>
            <w:rFonts w:ascii="Times New Roman" w:hAnsi="Times New Roman" w:cs="Times New Roman"/>
            <w:color w:val="auto"/>
          </w:rPr>
          <w:t>oneplace.admin@marketplanet.pl</w:t>
        </w:r>
      </w:hyperlink>
      <w:r w:rsidRPr="005E3125">
        <w:rPr>
          <w:rFonts w:ascii="Times New Roman" w:hAnsi="Times New Roman" w:cs="Times New Roman"/>
        </w:rPr>
        <w:t>.</w:t>
      </w:r>
    </w:p>
    <w:p w:rsidR="00DC7609" w:rsidRPr="005E3125" w:rsidRDefault="00DC7609"/>
    <w:sectPr w:rsidR="00DC7609" w:rsidRPr="005E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AB"/>
    <w:rsid w:val="002B25AB"/>
    <w:rsid w:val="003673A3"/>
    <w:rsid w:val="005E3125"/>
    <w:rsid w:val="007923E1"/>
    <w:rsid w:val="00AB3FFB"/>
    <w:rsid w:val="00AE2B1A"/>
    <w:rsid w:val="00B70F8F"/>
    <w:rsid w:val="00D3239F"/>
    <w:rsid w:val="00DC7609"/>
    <w:rsid w:val="00F0490F"/>
    <w:rsid w:val="00F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A9FA5-653B-48AB-A829-3BDFAD0D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9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0490F"/>
    <w:rPr>
      <w:color w:val="0000FF"/>
      <w:u w:val="single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,Obiekt"/>
    <w:basedOn w:val="Normalny"/>
    <w:qFormat/>
    <w:rsid w:val="00D3239F"/>
    <w:pPr>
      <w:suppressAutoHyphens/>
      <w:spacing w:after="0" w:line="1" w:lineRule="atLeast"/>
      <w:ind w:leftChars="-1" w:left="708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10</cp:revision>
  <dcterms:created xsi:type="dcterms:W3CDTF">2022-02-08T10:29:00Z</dcterms:created>
  <dcterms:modified xsi:type="dcterms:W3CDTF">2023-06-20T10:51:00Z</dcterms:modified>
</cp:coreProperties>
</file>