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497F11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</w:t>
      </w:r>
      <w:r w:rsidR="00C747CE" w:rsidRPr="00C747CE">
        <w:rPr>
          <w:rFonts w:cstheme="minorHAnsi"/>
          <w:sz w:val="23"/>
          <w:szCs w:val="23"/>
        </w:rPr>
        <w:t>.</w:t>
      </w:r>
      <w:r w:rsidR="00BF3A26">
        <w:rPr>
          <w:rFonts w:cstheme="minorHAnsi"/>
          <w:sz w:val="23"/>
          <w:szCs w:val="23"/>
        </w:rPr>
        <w:t>3</w:t>
      </w:r>
      <w:r>
        <w:rPr>
          <w:rFonts w:cstheme="minorHAnsi"/>
          <w:sz w:val="23"/>
          <w:szCs w:val="23"/>
        </w:rPr>
        <w:t>.2022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</w:t>
      </w:r>
      <w:r w:rsidR="00BF3A26">
        <w:rPr>
          <w:rFonts w:cstheme="minorHAnsi"/>
          <w:b/>
          <w:bCs/>
          <w:spacing w:val="20"/>
          <w:sz w:val="23"/>
          <w:szCs w:val="23"/>
        </w:rPr>
        <w:t>3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F3A26">
        <w:rPr>
          <w:rFonts w:cstheme="minorHAnsi"/>
          <w:b/>
          <w:bCs/>
          <w:spacing w:val="20"/>
          <w:sz w:val="23"/>
          <w:szCs w:val="23"/>
        </w:rPr>
        <w:t>30</w:t>
      </w:r>
      <w:r w:rsidR="00B76B01">
        <w:rPr>
          <w:rFonts w:cstheme="minorHAnsi"/>
          <w:b/>
          <w:bCs/>
          <w:spacing w:val="20"/>
          <w:sz w:val="23"/>
          <w:szCs w:val="23"/>
        </w:rPr>
        <w:t xml:space="preserve"> grudnia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738B9" w:rsidRPr="00944085" w:rsidRDefault="00BF3A26" w:rsidP="00BF3A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w sprawie: projektu rozporządzenia Prezesa Rady Ministrów </w:t>
      </w:r>
      <w:r>
        <w:t>zmieniającego rozporządzenie w 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</w:t>
      </w:r>
      <w:r w:rsidR="003B7672">
        <w:t xml:space="preserve"> (poz. 183)</w:t>
      </w:r>
    </w:p>
    <w:p w:rsidR="00754C3A" w:rsidRPr="00944085" w:rsidRDefault="00754C3A" w:rsidP="00C14DF9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754C3A" w:rsidRPr="00944085" w:rsidRDefault="00754C3A" w:rsidP="00C14DF9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:rsidR="00754C3A" w:rsidRPr="00BF3A26" w:rsidRDefault="00754C3A" w:rsidP="00C14DF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="00944085" w:rsidRPr="00944085">
        <w:rPr>
          <w:rFonts w:cstheme="minorHAnsi"/>
          <w:sz w:val="23"/>
          <w:szCs w:val="23"/>
        </w:rPr>
        <w:t xml:space="preserve">projekt </w:t>
      </w:r>
      <w:r w:rsidR="00C14DF9">
        <w:rPr>
          <w:sz w:val="23"/>
          <w:szCs w:val="23"/>
        </w:rPr>
        <w:t xml:space="preserve">rozporządzenia Prezesa Rady Ministrów zmieniającego rozporządzenie </w:t>
      </w:r>
      <w:r w:rsidR="00BF3A26">
        <w:t>w 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</w:t>
      </w:r>
      <w:r w:rsidR="000B738C" w:rsidRPr="00DE17A8">
        <w:rPr>
          <w:rFonts w:cstheme="minorHAnsi"/>
          <w:sz w:val="23"/>
          <w:szCs w:val="23"/>
        </w:rPr>
        <w:t>.</w:t>
      </w:r>
    </w:p>
    <w:p w:rsidR="00C950E1" w:rsidRPr="00DE17A8" w:rsidRDefault="00C950E1" w:rsidP="00C14DF9">
      <w:pPr>
        <w:spacing w:after="0" w:line="360" w:lineRule="auto"/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p w:rsidR="00D04E0A" w:rsidRDefault="00D04E0A" w:rsidP="00C14DF9">
      <w:pPr>
        <w:spacing w:after="0" w:line="360" w:lineRule="auto"/>
        <w:jc w:val="both"/>
      </w:pPr>
    </w:p>
    <w:p w:rsidR="00DC140A" w:rsidRPr="00002AFE" w:rsidRDefault="00DC140A" w:rsidP="00C14DF9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86374"/>
    <w:rsid w:val="00313DD2"/>
    <w:rsid w:val="00396503"/>
    <w:rsid w:val="003B7672"/>
    <w:rsid w:val="00494340"/>
    <w:rsid w:val="0049716B"/>
    <w:rsid w:val="00497F11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44085"/>
    <w:rsid w:val="00996CBE"/>
    <w:rsid w:val="00A26A50"/>
    <w:rsid w:val="00A467BB"/>
    <w:rsid w:val="00A56E02"/>
    <w:rsid w:val="00AB7325"/>
    <w:rsid w:val="00AF5F29"/>
    <w:rsid w:val="00B0349B"/>
    <w:rsid w:val="00B76B01"/>
    <w:rsid w:val="00BE64C3"/>
    <w:rsid w:val="00BF3A26"/>
    <w:rsid w:val="00C00750"/>
    <w:rsid w:val="00C14DF9"/>
    <w:rsid w:val="00C34545"/>
    <w:rsid w:val="00C747CE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E0C71"/>
    <w:rsid w:val="00F55141"/>
    <w:rsid w:val="00F56E0F"/>
    <w:rsid w:val="00F720B5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736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4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F917-7DA9-49FB-A3BF-90D8417E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3</cp:revision>
  <cp:lastPrinted>2022-08-29T11:00:00Z</cp:lastPrinted>
  <dcterms:created xsi:type="dcterms:W3CDTF">2022-12-16T13:06:00Z</dcterms:created>
  <dcterms:modified xsi:type="dcterms:W3CDTF">2022-12-16T13:50:00Z</dcterms:modified>
</cp:coreProperties>
</file>