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C4" w:rsidRPr="00CE61D3" w:rsidRDefault="004A06C4" w:rsidP="00C30ED2">
      <w:pPr>
        <w:pStyle w:val="Tekstpodstawowy2"/>
        <w:tabs>
          <w:tab w:val="center" w:pos="4678"/>
          <w:tab w:val="right" w:pos="9356"/>
        </w:tabs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CE61D3">
        <w:rPr>
          <w:rFonts w:ascii="Arial" w:hAnsi="Arial" w:cs="Arial"/>
          <w:sz w:val="20"/>
          <w:szCs w:val="20"/>
        </w:rPr>
        <w:tab/>
      </w:r>
      <w:r w:rsidRPr="00CE61D3">
        <w:rPr>
          <w:rFonts w:ascii="Arial" w:hAnsi="Arial" w:cs="Arial"/>
          <w:sz w:val="20"/>
          <w:szCs w:val="20"/>
        </w:rPr>
        <w:tab/>
      </w:r>
    </w:p>
    <w:p w:rsidR="004A06C4" w:rsidRPr="00CE61D3" w:rsidRDefault="00DA578B" w:rsidP="00FF6A46">
      <w:pPr>
        <w:pStyle w:val="Tekstpodstawowy2"/>
        <w:spacing w:after="0" w:line="276" w:lineRule="auto"/>
        <w:rPr>
          <w:rFonts w:ascii="Arial" w:hAnsi="Arial" w:cs="Arial"/>
          <w:sz w:val="20"/>
          <w:szCs w:val="20"/>
        </w:rPr>
      </w:pPr>
      <w:r w:rsidRPr="00CE61D3">
        <w:rPr>
          <w:rFonts w:ascii="Arial" w:hAnsi="Arial" w:cs="Arial"/>
          <w:sz w:val="20"/>
          <w:szCs w:val="20"/>
        </w:rPr>
        <w:t>RDOŚ-Gd-WOO.420.</w:t>
      </w:r>
      <w:r w:rsidR="00BC090C">
        <w:rPr>
          <w:rFonts w:ascii="Arial" w:hAnsi="Arial" w:cs="Arial"/>
          <w:sz w:val="20"/>
          <w:szCs w:val="20"/>
        </w:rPr>
        <w:t>21</w:t>
      </w:r>
      <w:r w:rsidRPr="00CE61D3">
        <w:rPr>
          <w:rFonts w:ascii="Arial" w:hAnsi="Arial" w:cs="Arial"/>
          <w:sz w:val="20"/>
          <w:szCs w:val="20"/>
        </w:rPr>
        <w:t>.202</w:t>
      </w:r>
      <w:r w:rsidR="00417786" w:rsidRPr="00CE61D3">
        <w:rPr>
          <w:rFonts w:ascii="Arial" w:hAnsi="Arial" w:cs="Arial"/>
          <w:sz w:val="20"/>
          <w:szCs w:val="20"/>
        </w:rPr>
        <w:t>1</w:t>
      </w:r>
      <w:r w:rsidR="004A06C4" w:rsidRPr="00CE61D3">
        <w:rPr>
          <w:rFonts w:ascii="Arial" w:hAnsi="Arial" w:cs="Arial"/>
          <w:sz w:val="20"/>
          <w:szCs w:val="20"/>
        </w:rPr>
        <w:t>.</w:t>
      </w:r>
      <w:r w:rsidR="00BC090C">
        <w:rPr>
          <w:rFonts w:ascii="Arial" w:hAnsi="Arial" w:cs="Arial"/>
          <w:sz w:val="20"/>
          <w:szCs w:val="20"/>
        </w:rPr>
        <w:t>AT/</w:t>
      </w:r>
      <w:r w:rsidR="00417786" w:rsidRPr="00CE61D3">
        <w:rPr>
          <w:rFonts w:ascii="Arial" w:hAnsi="Arial" w:cs="Arial"/>
          <w:sz w:val="20"/>
          <w:szCs w:val="20"/>
        </w:rPr>
        <w:t>ŁT.</w:t>
      </w:r>
      <w:r w:rsidR="00BC090C">
        <w:rPr>
          <w:rFonts w:ascii="Arial" w:hAnsi="Arial" w:cs="Arial"/>
          <w:sz w:val="20"/>
          <w:szCs w:val="20"/>
        </w:rPr>
        <w:t>4</w:t>
      </w:r>
      <w:r w:rsidR="007013B7">
        <w:rPr>
          <w:rFonts w:ascii="Arial" w:hAnsi="Arial" w:cs="Arial"/>
          <w:sz w:val="20"/>
          <w:szCs w:val="20"/>
        </w:rPr>
        <w:t>5</w:t>
      </w:r>
      <w:r w:rsidR="004A06C4" w:rsidRPr="00CE61D3">
        <w:rPr>
          <w:rFonts w:ascii="Arial" w:hAnsi="Arial" w:cs="Arial"/>
          <w:sz w:val="20"/>
          <w:szCs w:val="20"/>
        </w:rPr>
        <w:t xml:space="preserve"> </w:t>
      </w:r>
      <w:r w:rsidR="00316BCA" w:rsidRPr="00CE61D3">
        <w:rPr>
          <w:rFonts w:ascii="Arial" w:hAnsi="Arial" w:cs="Arial"/>
          <w:sz w:val="20"/>
          <w:szCs w:val="20"/>
        </w:rPr>
        <w:tab/>
      </w:r>
      <w:r w:rsidR="00316BCA" w:rsidRPr="00CE61D3">
        <w:rPr>
          <w:rFonts w:ascii="Arial" w:hAnsi="Arial" w:cs="Arial"/>
          <w:sz w:val="20"/>
          <w:szCs w:val="20"/>
        </w:rPr>
        <w:tab/>
      </w:r>
      <w:r w:rsidR="00316BCA" w:rsidRPr="00CE61D3">
        <w:rPr>
          <w:rFonts w:ascii="Arial" w:hAnsi="Arial" w:cs="Arial"/>
          <w:sz w:val="20"/>
          <w:szCs w:val="20"/>
        </w:rPr>
        <w:tab/>
        <w:t xml:space="preserve">    </w:t>
      </w:r>
      <w:r w:rsidR="00417786" w:rsidRPr="00CE61D3">
        <w:rPr>
          <w:rFonts w:ascii="Arial" w:hAnsi="Arial" w:cs="Arial"/>
          <w:sz w:val="20"/>
          <w:szCs w:val="20"/>
        </w:rPr>
        <w:t xml:space="preserve">            </w:t>
      </w:r>
      <w:r w:rsidR="00DB2F58" w:rsidRPr="00CE61D3">
        <w:rPr>
          <w:rFonts w:ascii="Arial" w:hAnsi="Arial" w:cs="Arial"/>
          <w:sz w:val="20"/>
          <w:szCs w:val="20"/>
        </w:rPr>
        <w:t xml:space="preserve"> </w:t>
      </w:r>
      <w:r w:rsidR="00316BCA" w:rsidRPr="00CE61D3">
        <w:rPr>
          <w:rFonts w:ascii="Arial" w:hAnsi="Arial" w:cs="Arial"/>
          <w:sz w:val="20"/>
          <w:szCs w:val="20"/>
        </w:rPr>
        <w:t xml:space="preserve">         </w:t>
      </w:r>
      <w:r w:rsidR="00DB2F58" w:rsidRPr="00CE61D3">
        <w:rPr>
          <w:rFonts w:ascii="Arial" w:hAnsi="Arial" w:cs="Arial"/>
          <w:sz w:val="20"/>
          <w:szCs w:val="20"/>
        </w:rPr>
        <w:t xml:space="preserve">Gdańsk, dnia       </w:t>
      </w:r>
      <w:r w:rsidR="00417786" w:rsidRPr="00CE61D3">
        <w:rPr>
          <w:rFonts w:ascii="Arial" w:hAnsi="Arial" w:cs="Arial"/>
          <w:sz w:val="20"/>
          <w:szCs w:val="20"/>
        </w:rPr>
        <w:t>.04.</w:t>
      </w:r>
      <w:r w:rsidR="003C0C92" w:rsidRPr="00CE61D3">
        <w:rPr>
          <w:rFonts w:ascii="Arial" w:hAnsi="Arial" w:cs="Arial"/>
          <w:sz w:val="20"/>
          <w:szCs w:val="20"/>
        </w:rPr>
        <w:t>2023</w:t>
      </w:r>
      <w:r w:rsidR="00DB2F58" w:rsidRPr="00CE61D3">
        <w:rPr>
          <w:rFonts w:ascii="Arial" w:hAnsi="Arial" w:cs="Arial"/>
          <w:sz w:val="20"/>
          <w:szCs w:val="20"/>
        </w:rPr>
        <w:t xml:space="preserve"> r.</w:t>
      </w:r>
    </w:p>
    <w:p w:rsidR="004A06C4" w:rsidRPr="00CE61D3" w:rsidRDefault="00C30ED2" w:rsidP="00FF6A46">
      <w:pPr>
        <w:spacing w:line="276" w:lineRule="auto"/>
        <w:rPr>
          <w:rFonts w:ascii="Arial" w:hAnsi="Arial" w:cs="Arial"/>
          <w:sz w:val="20"/>
          <w:szCs w:val="20"/>
        </w:rPr>
      </w:pPr>
      <w:r w:rsidRPr="00CE61D3">
        <w:rPr>
          <w:rFonts w:ascii="Arial" w:hAnsi="Arial" w:cs="Arial"/>
          <w:sz w:val="20"/>
          <w:szCs w:val="20"/>
        </w:rPr>
        <w:t>/</w:t>
      </w:r>
      <w:proofErr w:type="spellStart"/>
      <w:r w:rsidRPr="00CE61D3">
        <w:rPr>
          <w:rFonts w:ascii="Arial" w:hAnsi="Arial" w:cs="Arial"/>
          <w:sz w:val="20"/>
          <w:szCs w:val="20"/>
        </w:rPr>
        <w:t>Zpo</w:t>
      </w:r>
      <w:proofErr w:type="spellEnd"/>
      <w:r w:rsidRPr="00CE61D3">
        <w:rPr>
          <w:rFonts w:ascii="Arial" w:hAnsi="Arial" w:cs="Arial"/>
          <w:sz w:val="20"/>
          <w:szCs w:val="20"/>
        </w:rPr>
        <w:t>/</w:t>
      </w:r>
    </w:p>
    <w:p w:rsidR="00C30ED2" w:rsidRPr="00CE61D3" w:rsidRDefault="00C30ED2" w:rsidP="00FF6A46">
      <w:pPr>
        <w:pStyle w:val="Nagwek1"/>
        <w:spacing w:line="276" w:lineRule="auto"/>
        <w:jc w:val="left"/>
        <w:rPr>
          <w:rFonts w:ascii="Arial" w:hAnsi="Arial" w:cs="Arial"/>
          <w:sz w:val="20"/>
        </w:rPr>
      </w:pPr>
    </w:p>
    <w:p w:rsidR="004A06C4" w:rsidRPr="00CE61D3" w:rsidRDefault="004A06C4" w:rsidP="00FF6A46">
      <w:pPr>
        <w:pStyle w:val="Nagwek1"/>
        <w:spacing w:line="276" w:lineRule="auto"/>
        <w:jc w:val="left"/>
        <w:rPr>
          <w:rFonts w:ascii="Arial" w:hAnsi="Arial" w:cs="Arial"/>
          <w:sz w:val="20"/>
        </w:rPr>
      </w:pPr>
      <w:r w:rsidRPr="00CE61D3">
        <w:rPr>
          <w:rFonts w:ascii="Arial" w:hAnsi="Arial" w:cs="Arial"/>
          <w:sz w:val="20"/>
        </w:rPr>
        <w:t xml:space="preserve">Z A W I A D O M I E N I E </w:t>
      </w:r>
    </w:p>
    <w:p w:rsidR="004A06C4" w:rsidRPr="00CE61D3" w:rsidRDefault="004A06C4" w:rsidP="00FF6A46">
      <w:pPr>
        <w:spacing w:line="276" w:lineRule="auto"/>
        <w:rPr>
          <w:sz w:val="20"/>
          <w:szCs w:val="20"/>
        </w:rPr>
      </w:pPr>
    </w:p>
    <w:p w:rsidR="00760FF9" w:rsidRPr="005075C6" w:rsidRDefault="004C7897" w:rsidP="00FF6A46">
      <w:pPr>
        <w:spacing w:after="60" w:line="276" w:lineRule="auto"/>
        <w:rPr>
          <w:rFonts w:ascii="Arial" w:hAnsi="Arial" w:cs="Arial"/>
          <w:bCs/>
          <w:sz w:val="20"/>
          <w:szCs w:val="20"/>
        </w:rPr>
      </w:pPr>
      <w:r w:rsidRPr="00CE61D3">
        <w:rPr>
          <w:rFonts w:ascii="Arial" w:hAnsi="Arial" w:cs="Arial"/>
          <w:sz w:val="20"/>
          <w:szCs w:val="20"/>
        </w:rPr>
        <w:t>Działają</w:t>
      </w:r>
      <w:r w:rsidR="00AA1017" w:rsidRPr="00CE61D3">
        <w:rPr>
          <w:rFonts w:ascii="Arial" w:hAnsi="Arial" w:cs="Arial"/>
          <w:sz w:val="20"/>
          <w:szCs w:val="20"/>
        </w:rPr>
        <w:t xml:space="preserve">c na podstawie </w:t>
      </w:r>
      <w:r w:rsidRPr="00CE61D3">
        <w:rPr>
          <w:rFonts w:ascii="Arial" w:hAnsi="Arial" w:cs="Arial"/>
          <w:sz w:val="20"/>
          <w:szCs w:val="20"/>
        </w:rPr>
        <w:t xml:space="preserve">art. 49 </w:t>
      </w:r>
      <w:r w:rsidRPr="00CE61D3">
        <w:rPr>
          <w:rFonts w:ascii="Arial" w:hAnsi="Arial" w:cs="Arial"/>
          <w:i/>
          <w:sz w:val="20"/>
          <w:szCs w:val="20"/>
        </w:rPr>
        <w:t>ustawy z dnia 14 czerwca 1960 r.</w:t>
      </w:r>
      <w:r w:rsidRPr="00CE61D3">
        <w:rPr>
          <w:rFonts w:ascii="Arial" w:hAnsi="Arial" w:cs="Arial"/>
          <w:sz w:val="20"/>
          <w:szCs w:val="20"/>
        </w:rPr>
        <w:t xml:space="preserve"> </w:t>
      </w:r>
      <w:r w:rsidRPr="00CE61D3">
        <w:rPr>
          <w:rFonts w:ascii="Arial" w:hAnsi="Arial" w:cs="Arial"/>
          <w:i/>
          <w:sz w:val="20"/>
          <w:szCs w:val="20"/>
        </w:rPr>
        <w:t xml:space="preserve">Kodeks postępowania administracyjnego </w:t>
      </w:r>
      <w:r w:rsidRPr="00CE61D3">
        <w:rPr>
          <w:rFonts w:ascii="Arial" w:hAnsi="Arial" w:cs="Arial"/>
          <w:iCs/>
          <w:sz w:val="20"/>
          <w:szCs w:val="20"/>
        </w:rPr>
        <w:t>(</w:t>
      </w:r>
      <w:r w:rsidR="00E90286" w:rsidRPr="00CE61D3">
        <w:rPr>
          <w:rFonts w:ascii="Arial" w:hAnsi="Arial" w:cs="Arial"/>
          <w:i/>
          <w:sz w:val="20"/>
          <w:szCs w:val="20"/>
        </w:rPr>
        <w:t>tekst jedn.</w:t>
      </w:r>
      <w:r w:rsidR="002305E8" w:rsidRPr="002305E8">
        <w:rPr>
          <w:rFonts w:ascii="Arial" w:hAnsi="Arial" w:cs="Arial"/>
          <w:i/>
          <w:sz w:val="20"/>
          <w:szCs w:val="20"/>
        </w:rPr>
        <w:t xml:space="preserve"> Dz. U. z 2023 r. poz. 775</w:t>
      </w:r>
      <w:r w:rsidR="002305E8">
        <w:rPr>
          <w:rFonts w:ascii="Arial" w:hAnsi="Arial" w:cs="Arial"/>
          <w:i/>
          <w:sz w:val="20"/>
          <w:szCs w:val="20"/>
        </w:rPr>
        <w:t xml:space="preserve">) </w:t>
      </w:r>
      <w:r w:rsidRPr="00CE61D3">
        <w:rPr>
          <w:rFonts w:ascii="Arial" w:hAnsi="Arial" w:cs="Arial"/>
          <w:i/>
          <w:sz w:val="20"/>
          <w:szCs w:val="20"/>
        </w:rPr>
        <w:t xml:space="preserve"> </w:t>
      </w:r>
      <w:r w:rsidRPr="00CE61D3">
        <w:rPr>
          <w:rFonts w:ascii="Arial" w:hAnsi="Arial" w:cs="Arial"/>
          <w:sz w:val="20"/>
          <w:szCs w:val="20"/>
        </w:rPr>
        <w:t xml:space="preserve">dalej </w:t>
      </w:r>
      <w:r w:rsidRPr="00CE61D3">
        <w:rPr>
          <w:rFonts w:ascii="Arial" w:hAnsi="Arial" w:cs="Arial"/>
          <w:i/>
          <w:sz w:val="20"/>
          <w:szCs w:val="20"/>
        </w:rPr>
        <w:t>kpa</w:t>
      </w:r>
      <w:r w:rsidRPr="00CE61D3">
        <w:rPr>
          <w:rFonts w:ascii="Arial" w:hAnsi="Arial" w:cs="Arial"/>
          <w:sz w:val="20"/>
          <w:szCs w:val="20"/>
        </w:rPr>
        <w:t>, w zwią</w:t>
      </w:r>
      <w:r w:rsidR="00DA578B" w:rsidRPr="00CE61D3">
        <w:rPr>
          <w:rFonts w:ascii="Arial" w:hAnsi="Arial" w:cs="Arial"/>
          <w:sz w:val="20"/>
          <w:szCs w:val="20"/>
        </w:rPr>
        <w:t>zku z art. 75 ust. 7</w:t>
      </w:r>
      <w:r w:rsidR="00316BCA" w:rsidRPr="00CE61D3">
        <w:rPr>
          <w:rFonts w:ascii="Arial" w:hAnsi="Arial" w:cs="Arial"/>
          <w:sz w:val="20"/>
          <w:szCs w:val="20"/>
        </w:rPr>
        <w:t xml:space="preserve"> </w:t>
      </w:r>
      <w:r w:rsidRPr="00CE61D3">
        <w:rPr>
          <w:rFonts w:ascii="Arial" w:hAnsi="Arial" w:cs="Arial"/>
          <w:sz w:val="20"/>
          <w:szCs w:val="20"/>
        </w:rPr>
        <w:t xml:space="preserve">art. 74 ust. 3 </w:t>
      </w:r>
      <w:r w:rsidRPr="00CE61D3">
        <w:rPr>
          <w:rFonts w:ascii="Arial" w:hAnsi="Arial" w:cs="Arial"/>
          <w:i/>
          <w:sz w:val="20"/>
          <w:szCs w:val="20"/>
        </w:rPr>
        <w:t xml:space="preserve">ustawy z dnia 3 października 2008 r. </w:t>
      </w:r>
      <w:r w:rsidRPr="005075C6">
        <w:rPr>
          <w:rFonts w:ascii="Arial" w:hAnsi="Arial" w:cs="Arial"/>
          <w:i/>
          <w:sz w:val="20"/>
          <w:szCs w:val="20"/>
        </w:rPr>
        <w:t>o udostępnianiu informacji o środowisku i jego ochronie, udziale społeczeństwa w ochronie środowiska oraz o ocenach oddziaływania na środo</w:t>
      </w:r>
      <w:r w:rsidR="00DA578B" w:rsidRPr="005075C6">
        <w:rPr>
          <w:rFonts w:ascii="Arial" w:hAnsi="Arial" w:cs="Arial"/>
          <w:i/>
          <w:sz w:val="20"/>
          <w:szCs w:val="20"/>
        </w:rPr>
        <w:t>wisko (tekst jedn. Dz. U. z 2022 r., poz. 1029</w:t>
      </w:r>
      <w:r w:rsidRPr="005075C6">
        <w:rPr>
          <w:rFonts w:ascii="Arial" w:hAnsi="Arial" w:cs="Arial"/>
          <w:i/>
          <w:sz w:val="20"/>
          <w:szCs w:val="20"/>
        </w:rPr>
        <w:t xml:space="preserve"> ze zm</w:t>
      </w:r>
      <w:r w:rsidRPr="005075C6">
        <w:rPr>
          <w:rFonts w:ascii="Arial" w:hAnsi="Arial" w:cs="Arial"/>
          <w:sz w:val="20"/>
          <w:szCs w:val="20"/>
        </w:rPr>
        <w:t>.</w:t>
      </w:r>
      <w:r w:rsidRPr="005075C6">
        <w:rPr>
          <w:rFonts w:ascii="Arial" w:hAnsi="Arial" w:cs="Arial"/>
          <w:i/>
          <w:sz w:val="20"/>
          <w:szCs w:val="20"/>
        </w:rPr>
        <w:t>)</w:t>
      </w:r>
      <w:r w:rsidRPr="005075C6">
        <w:rPr>
          <w:rFonts w:ascii="Arial" w:hAnsi="Arial" w:cs="Arial"/>
          <w:sz w:val="20"/>
          <w:szCs w:val="20"/>
        </w:rPr>
        <w:t xml:space="preserve">, zwanej dalej </w:t>
      </w:r>
      <w:r w:rsidRPr="005075C6">
        <w:rPr>
          <w:rFonts w:ascii="Arial" w:hAnsi="Arial" w:cs="Arial"/>
          <w:i/>
          <w:sz w:val="20"/>
          <w:szCs w:val="20"/>
        </w:rPr>
        <w:t xml:space="preserve">ustawą </w:t>
      </w:r>
      <w:r w:rsidR="00AD05F1" w:rsidRPr="005075C6">
        <w:rPr>
          <w:rFonts w:ascii="Arial" w:hAnsi="Arial" w:cs="Arial"/>
          <w:i/>
          <w:sz w:val="20"/>
          <w:szCs w:val="20"/>
        </w:rPr>
        <w:t>OOŚ</w:t>
      </w:r>
      <w:r w:rsidRPr="005075C6">
        <w:rPr>
          <w:rFonts w:ascii="Arial" w:hAnsi="Arial" w:cs="Arial"/>
          <w:sz w:val="20"/>
          <w:szCs w:val="20"/>
        </w:rPr>
        <w:t xml:space="preserve">, Regionalny Dyrektor Ochrony Środowiska w Gdańsku niniejszym zawiadamia Strony Postępowania, że </w:t>
      </w:r>
      <w:r w:rsidR="00AD05F1" w:rsidRPr="005075C6">
        <w:rPr>
          <w:rFonts w:ascii="Arial" w:eastAsia="Lucida Sans Unicode" w:hAnsi="Arial" w:cs="Arial"/>
          <w:kern w:val="1"/>
          <w:sz w:val="20"/>
          <w:szCs w:val="20"/>
        </w:rPr>
        <w:t xml:space="preserve">na wniosek Inwestora: </w:t>
      </w:r>
      <w:r w:rsidR="00AD05F1" w:rsidRPr="005075C6">
        <w:rPr>
          <w:rFonts w:ascii="Arial" w:hAnsi="Arial" w:cs="Arial"/>
          <w:sz w:val="20"/>
          <w:szCs w:val="20"/>
        </w:rPr>
        <w:t xml:space="preserve">PKP Polskie Linie Kolejowe S.A., </w:t>
      </w:r>
      <w:r w:rsidR="00AD05F1" w:rsidRPr="005075C6">
        <w:rPr>
          <w:rFonts w:ascii="Arial" w:eastAsia="Lucida Sans Unicode" w:hAnsi="Arial" w:cs="Arial"/>
          <w:kern w:val="1"/>
          <w:sz w:val="20"/>
          <w:szCs w:val="20"/>
        </w:rPr>
        <w:t xml:space="preserve">znak: </w:t>
      </w:r>
      <w:r w:rsidR="002305E8" w:rsidRPr="005075C6">
        <w:rPr>
          <w:rFonts w:ascii="Arial" w:hAnsi="Arial" w:cs="Arial"/>
          <w:sz w:val="20"/>
          <w:szCs w:val="20"/>
        </w:rPr>
        <w:t>IOS4.452.11.2021.MKo.6.ISW-01880-I z dnia 29.04.2021 (wpływ 29.04.2021 r.)</w:t>
      </w:r>
      <w:r w:rsidR="00AD05F1" w:rsidRPr="005075C6">
        <w:rPr>
          <w:rFonts w:ascii="Arial" w:eastAsia="Lucida Sans Unicode" w:hAnsi="Arial" w:cs="Arial"/>
          <w:kern w:val="1"/>
          <w:sz w:val="20"/>
          <w:szCs w:val="20"/>
        </w:rPr>
        <w:t xml:space="preserve">, </w:t>
      </w:r>
      <w:r w:rsidR="00AD05F1" w:rsidRPr="005075C6">
        <w:rPr>
          <w:rFonts w:ascii="Arial" w:hAnsi="Arial" w:cs="Arial"/>
          <w:sz w:val="20"/>
          <w:szCs w:val="20"/>
        </w:rPr>
        <w:t xml:space="preserve">reprezentowanego obecnie przez pełnomocnika Pana Tomasza </w:t>
      </w:r>
      <w:proofErr w:type="spellStart"/>
      <w:r w:rsidR="00AD05F1" w:rsidRPr="005075C6">
        <w:rPr>
          <w:rFonts w:ascii="Arial" w:hAnsi="Arial" w:cs="Arial"/>
          <w:sz w:val="20"/>
          <w:szCs w:val="20"/>
        </w:rPr>
        <w:t>Czuchrę</w:t>
      </w:r>
      <w:proofErr w:type="spellEnd"/>
      <w:r w:rsidR="00AD05F1" w:rsidRPr="005075C6">
        <w:rPr>
          <w:rFonts w:ascii="Arial" w:hAnsi="Arial" w:cs="Arial"/>
          <w:sz w:val="20"/>
          <w:szCs w:val="20"/>
        </w:rPr>
        <w:t xml:space="preserve">, </w:t>
      </w:r>
      <w:r w:rsidR="00DA578B" w:rsidRPr="005075C6">
        <w:rPr>
          <w:rFonts w:ascii="Arial" w:hAnsi="Arial" w:cs="Arial"/>
          <w:sz w:val="20"/>
          <w:szCs w:val="20"/>
        </w:rPr>
        <w:t xml:space="preserve">o wydanie decyzji o środowiskowych uwarunkowaniach dla przedsięwzięcia pn.: </w:t>
      </w:r>
      <w:r w:rsidR="00DA578B" w:rsidRPr="005075C6">
        <w:rPr>
          <w:rFonts w:ascii="Arial" w:hAnsi="Arial" w:cs="Arial"/>
          <w:b/>
          <w:bCs/>
          <w:sz w:val="20"/>
          <w:szCs w:val="20"/>
        </w:rPr>
        <w:t>„</w:t>
      </w:r>
      <w:r w:rsidR="002305E8" w:rsidRPr="005075C6">
        <w:rPr>
          <w:rFonts w:ascii="Arial" w:eastAsia="Lucida Sans Unicode" w:hAnsi="Arial" w:cs="Arial"/>
          <w:b/>
          <w:kern w:val="1"/>
          <w:sz w:val="20"/>
          <w:szCs w:val="20"/>
        </w:rPr>
        <w:t>Prace na linii kolejowej nr 203 na odcinku Tczew – Czersk”  w ramach Projektu „Prace przygotowawcze dla wybranych projektów – w sieci TEN-T</w:t>
      </w:r>
      <w:r w:rsidR="00DA578B" w:rsidRPr="005075C6">
        <w:rPr>
          <w:rFonts w:ascii="Arial" w:hAnsi="Arial" w:cs="Arial"/>
          <w:b/>
          <w:bCs/>
          <w:sz w:val="20"/>
          <w:szCs w:val="20"/>
        </w:rPr>
        <w:t>”</w:t>
      </w:r>
    </w:p>
    <w:p w:rsidR="002A7958" w:rsidRPr="005E2637" w:rsidRDefault="00AD05F1" w:rsidP="00FF6A46">
      <w:pPr>
        <w:spacing w:after="120" w:line="276" w:lineRule="auto"/>
        <w:rPr>
          <w:rFonts w:ascii="Arial" w:hAnsi="Arial" w:cs="Arial"/>
          <w:bCs/>
          <w:sz w:val="20"/>
          <w:szCs w:val="20"/>
        </w:rPr>
      </w:pPr>
      <w:r w:rsidRPr="005075C6">
        <w:rPr>
          <w:rFonts w:ascii="Arial" w:hAnsi="Arial" w:cs="Arial"/>
          <w:bCs/>
          <w:sz w:val="20"/>
          <w:szCs w:val="20"/>
        </w:rPr>
        <w:t xml:space="preserve">wpłynęło </w:t>
      </w:r>
      <w:r w:rsidRPr="005075C6">
        <w:rPr>
          <w:rFonts w:ascii="Arial" w:hAnsi="Arial" w:cs="Arial"/>
          <w:sz w:val="20"/>
          <w:szCs w:val="20"/>
        </w:rPr>
        <w:t>uzupełnienie raportu o oddziaływaniu na środowisko z dnia 17.04.2023 r.</w:t>
      </w:r>
      <w:r w:rsidR="00760FF9" w:rsidRPr="005075C6">
        <w:rPr>
          <w:rFonts w:ascii="Arial" w:hAnsi="Arial" w:cs="Arial"/>
          <w:sz w:val="20"/>
          <w:szCs w:val="20"/>
        </w:rPr>
        <w:t>, w odpowiedzi na wezwanie Regionalnego Dyrektora Ochrony Środowiska w Gdańsku znak RDOŚ-Gd-WOO.420.</w:t>
      </w:r>
      <w:r w:rsidR="005075C6" w:rsidRPr="005075C6">
        <w:rPr>
          <w:rFonts w:ascii="Arial" w:hAnsi="Arial" w:cs="Arial"/>
          <w:sz w:val="20"/>
          <w:szCs w:val="20"/>
        </w:rPr>
        <w:t>21</w:t>
      </w:r>
      <w:r w:rsidR="00760FF9" w:rsidRPr="005075C6">
        <w:rPr>
          <w:rFonts w:ascii="Arial" w:hAnsi="Arial" w:cs="Arial"/>
          <w:sz w:val="20"/>
          <w:szCs w:val="20"/>
        </w:rPr>
        <w:t>.2021.</w:t>
      </w:r>
      <w:r w:rsidR="005075C6" w:rsidRPr="005075C6">
        <w:rPr>
          <w:rFonts w:ascii="Arial" w:hAnsi="Arial" w:cs="Arial"/>
          <w:sz w:val="20"/>
          <w:szCs w:val="20"/>
        </w:rPr>
        <w:t>AT/ŁT.42</w:t>
      </w:r>
      <w:r w:rsidR="00760FF9" w:rsidRPr="005075C6">
        <w:rPr>
          <w:rFonts w:ascii="Arial" w:hAnsi="Arial" w:cs="Arial"/>
          <w:sz w:val="20"/>
          <w:szCs w:val="20"/>
        </w:rPr>
        <w:t xml:space="preserve"> z dnia 29.03.2023 r.</w:t>
      </w:r>
    </w:p>
    <w:p w:rsidR="00C30ED2" w:rsidRPr="00CE61D3" w:rsidRDefault="00AC0933" w:rsidP="00FF6A46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BD0D99">
        <w:rPr>
          <w:rFonts w:ascii="Arial" w:hAnsi="Arial" w:cs="Arial"/>
          <w:sz w:val="20"/>
          <w:szCs w:val="20"/>
        </w:rPr>
        <w:t xml:space="preserve">W związku z powyższym wystąpiono do Dyrektora Regionalnego Zarządu Gospodarki Wodnej Wód Polskich w Gdańsku </w:t>
      </w:r>
      <w:r w:rsidR="00BD0D99" w:rsidRPr="00BD0D99">
        <w:rPr>
          <w:rFonts w:ascii="Arial" w:hAnsi="Arial" w:cs="Arial"/>
          <w:sz w:val="20"/>
          <w:szCs w:val="20"/>
        </w:rPr>
        <w:t xml:space="preserve">oraz do Państwowego Powiatowego Inspektora Sanitarnego w Starogardzie Gdańskim </w:t>
      </w:r>
      <w:r w:rsidR="00BD0D99" w:rsidRPr="00BD0D99">
        <w:rPr>
          <w:rFonts w:ascii="Arial" w:hAnsi="Arial" w:cs="Arial"/>
          <w:sz w:val="20"/>
          <w:szCs w:val="20"/>
        </w:rPr>
        <w:br/>
      </w:r>
      <w:r w:rsidR="00BD0D99">
        <w:rPr>
          <w:rFonts w:ascii="Arial" w:hAnsi="Arial" w:cs="Arial"/>
          <w:sz w:val="20"/>
          <w:szCs w:val="20"/>
        </w:rPr>
        <w:t>i</w:t>
      </w:r>
      <w:r w:rsidR="00BD0D99" w:rsidRPr="00BD0D99">
        <w:rPr>
          <w:rFonts w:ascii="Arial" w:hAnsi="Arial" w:cs="Arial"/>
          <w:sz w:val="20"/>
          <w:szCs w:val="20"/>
        </w:rPr>
        <w:t xml:space="preserve"> do Regionalnego Dyrektora Ochrony Środowiska w Bydgoszczy</w:t>
      </w:r>
      <w:r w:rsidR="005E2637">
        <w:rPr>
          <w:rFonts w:ascii="Arial" w:hAnsi="Arial" w:cs="Arial"/>
          <w:sz w:val="20"/>
          <w:szCs w:val="20"/>
        </w:rPr>
        <w:t>.</w:t>
      </w:r>
      <w:r w:rsidR="00BD0D99" w:rsidRPr="00BD0D99">
        <w:rPr>
          <w:rFonts w:ascii="Arial" w:hAnsi="Arial" w:cs="Arial"/>
          <w:sz w:val="20"/>
          <w:szCs w:val="20"/>
        </w:rPr>
        <w:t xml:space="preserve"> </w:t>
      </w:r>
    </w:p>
    <w:p w:rsidR="004A06C4" w:rsidRPr="00CE61D3" w:rsidRDefault="004A06C4" w:rsidP="00FF6A46">
      <w:pPr>
        <w:pStyle w:val="Tekstpodstawowy2"/>
        <w:spacing w:after="0" w:line="276" w:lineRule="auto"/>
        <w:rPr>
          <w:rFonts w:ascii="Arial" w:hAnsi="Arial" w:cs="Arial"/>
          <w:sz w:val="20"/>
          <w:szCs w:val="20"/>
        </w:rPr>
      </w:pPr>
      <w:r w:rsidRPr="00CE61D3">
        <w:rPr>
          <w:rFonts w:ascii="Arial" w:hAnsi="Arial" w:cs="Arial"/>
          <w:sz w:val="20"/>
          <w:szCs w:val="20"/>
        </w:rPr>
        <w:t>Upubliczniono w dniach: od………………… do………………….</w:t>
      </w:r>
    </w:p>
    <w:p w:rsidR="004A06C4" w:rsidRPr="00CE61D3" w:rsidRDefault="004A06C4" w:rsidP="00FF6A46">
      <w:pPr>
        <w:pStyle w:val="Tekstpodstawowy2"/>
        <w:spacing w:after="0" w:line="276" w:lineRule="auto"/>
        <w:rPr>
          <w:rFonts w:ascii="Arial" w:hAnsi="Arial" w:cs="Arial"/>
          <w:sz w:val="20"/>
          <w:szCs w:val="20"/>
        </w:rPr>
      </w:pPr>
    </w:p>
    <w:p w:rsidR="004A06C4" w:rsidRDefault="004A06C4" w:rsidP="00FF6A46">
      <w:pPr>
        <w:pStyle w:val="Tekstpodstawowy2"/>
        <w:spacing w:after="0" w:line="276" w:lineRule="auto"/>
        <w:rPr>
          <w:rFonts w:ascii="Arial" w:hAnsi="Arial" w:cs="Arial"/>
          <w:sz w:val="20"/>
          <w:szCs w:val="20"/>
        </w:rPr>
      </w:pPr>
      <w:r w:rsidRPr="00CE61D3">
        <w:rPr>
          <w:rFonts w:ascii="Arial" w:hAnsi="Arial" w:cs="Arial"/>
          <w:sz w:val="20"/>
          <w:szCs w:val="20"/>
        </w:rPr>
        <w:t>Pieczęć urzędu:</w:t>
      </w:r>
    </w:p>
    <w:p w:rsidR="005E2637" w:rsidRPr="00CE61D3" w:rsidRDefault="005E2637" w:rsidP="00FF6A46">
      <w:pPr>
        <w:pStyle w:val="Tekstpodstawowy2"/>
        <w:spacing w:after="0" w:line="276" w:lineRule="auto"/>
        <w:rPr>
          <w:rFonts w:ascii="Arial" w:hAnsi="Arial" w:cs="Arial"/>
          <w:sz w:val="20"/>
          <w:szCs w:val="20"/>
        </w:rPr>
      </w:pPr>
    </w:p>
    <w:p w:rsidR="0036702C" w:rsidRDefault="0036702C" w:rsidP="00FF6A46">
      <w:pPr>
        <w:rPr>
          <w:rFonts w:ascii="Arial" w:hAnsi="Arial" w:cs="Arial"/>
          <w:sz w:val="17"/>
          <w:szCs w:val="17"/>
          <w:u w:val="single"/>
        </w:rPr>
      </w:pPr>
    </w:p>
    <w:p w:rsidR="00C30ED2" w:rsidRPr="005E2637" w:rsidRDefault="00C30ED2" w:rsidP="00FF6A46">
      <w:pPr>
        <w:rPr>
          <w:rFonts w:ascii="Arial" w:hAnsi="Arial" w:cs="Arial"/>
          <w:sz w:val="16"/>
          <w:szCs w:val="16"/>
        </w:rPr>
      </w:pPr>
      <w:r w:rsidRPr="005E2637">
        <w:rPr>
          <w:rFonts w:ascii="Arial" w:hAnsi="Arial" w:cs="Arial"/>
          <w:sz w:val="16"/>
          <w:szCs w:val="16"/>
          <w:u w:val="single"/>
        </w:rPr>
        <w:t>Art. 49 kpa:</w:t>
      </w:r>
      <w:r w:rsidRPr="005E2637">
        <w:rPr>
          <w:rFonts w:ascii="Arial" w:hAnsi="Arial" w:cs="Arial"/>
          <w:sz w:val="16"/>
          <w:szCs w:val="16"/>
        </w:rPr>
        <w:t xml:space="preserve"> </w:t>
      </w:r>
    </w:p>
    <w:p w:rsidR="00C30ED2" w:rsidRPr="005E2637" w:rsidRDefault="00C30ED2" w:rsidP="00FF6A46">
      <w:pPr>
        <w:rPr>
          <w:rFonts w:ascii="Arial" w:hAnsi="Arial" w:cs="Arial"/>
          <w:sz w:val="16"/>
          <w:szCs w:val="16"/>
        </w:rPr>
      </w:pPr>
      <w:r w:rsidRPr="005E2637">
        <w:rPr>
          <w:rStyle w:val="alb"/>
          <w:rFonts w:ascii="Arial" w:hAnsi="Arial" w:cs="Arial"/>
          <w:sz w:val="16"/>
          <w:szCs w:val="16"/>
        </w:rPr>
        <w:t xml:space="preserve">§ 1. </w:t>
      </w:r>
      <w:r w:rsidRPr="005E2637">
        <w:rPr>
          <w:rFonts w:ascii="Arial" w:hAnsi="Arial" w:cs="Arial"/>
          <w:sz w:val="16"/>
          <w:szCs w:val="16"/>
        </w:rPr>
        <w:t xml:space="preserve">Jeżeli </w:t>
      </w:r>
      <w:hyperlink r:id="rId7" w:anchor="/search-hypertext/16784712_art%2849%29_1?pit=2018-04-03" w:history="1">
        <w:r w:rsidRPr="005E2637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przepis</w:t>
        </w:r>
      </w:hyperlink>
      <w:r w:rsidRPr="005E2637">
        <w:rPr>
          <w:rFonts w:ascii="Arial" w:hAnsi="Arial" w:cs="Arial"/>
          <w:sz w:val="16"/>
          <w:szCs w:val="16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C30ED2" w:rsidRPr="005E2637" w:rsidRDefault="00C30ED2" w:rsidP="00FF6A46">
      <w:pPr>
        <w:rPr>
          <w:rFonts w:ascii="Arial" w:hAnsi="Arial" w:cs="Arial"/>
          <w:sz w:val="16"/>
          <w:szCs w:val="16"/>
        </w:rPr>
      </w:pPr>
      <w:r w:rsidRPr="005E2637">
        <w:rPr>
          <w:rStyle w:val="alb"/>
          <w:rFonts w:ascii="Arial" w:hAnsi="Arial" w:cs="Arial"/>
          <w:sz w:val="16"/>
          <w:szCs w:val="16"/>
        </w:rPr>
        <w:t xml:space="preserve">§ 2. </w:t>
      </w:r>
      <w:r w:rsidRPr="005E2637">
        <w:rPr>
          <w:rFonts w:ascii="Arial" w:hAnsi="Arial" w:cs="Arial"/>
          <w:sz w:val="16"/>
          <w:szCs w:val="16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C30ED2" w:rsidRPr="005E2637" w:rsidRDefault="00C30ED2" w:rsidP="00FF6A46">
      <w:pPr>
        <w:rPr>
          <w:rFonts w:ascii="Arial" w:hAnsi="Arial" w:cs="Arial"/>
          <w:color w:val="000000" w:themeColor="text1"/>
          <w:sz w:val="16"/>
          <w:szCs w:val="16"/>
        </w:rPr>
      </w:pPr>
      <w:r w:rsidRPr="005E2637">
        <w:rPr>
          <w:rFonts w:ascii="Arial" w:hAnsi="Arial" w:cs="Arial"/>
          <w:color w:val="000000" w:themeColor="text1"/>
          <w:sz w:val="16"/>
          <w:szCs w:val="16"/>
          <w:u w:val="single"/>
        </w:rPr>
        <w:t>Art. 74 ust. 3</w:t>
      </w:r>
      <w:r w:rsidRPr="005E263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5E2637">
        <w:rPr>
          <w:rFonts w:ascii="Arial" w:hAnsi="Arial" w:cs="Arial"/>
          <w:i/>
          <w:color w:val="000000" w:themeColor="text1"/>
          <w:sz w:val="16"/>
          <w:szCs w:val="16"/>
        </w:rPr>
        <w:t>ustawy ooś</w:t>
      </w:r>
      <w:r w:rsidRPr="005E2637">
        <w:rPr>
          <w:rFonts w:ascii="Arial" w:hAnsi="Arial" w:cs="Arial"/>
          <w:color w:val="000000" w:themeColor="text1"/>
          <w:sz w:val="16"/>
          <w:szCs w:val="16"/>
        </w:rPr>
        <w:t>: Jeżeli liczba stron postępowania o wydanie decyzji o środowiskowy</w:t>
      </w:r>
      <w:r w:rsidR="0026453C" w:rsidRPr="005E2637">
        <w:rPr>
          <w:rFonts w:ascii="Arial" w:hAnsi="Arial" w:cs="Arial"/>
          <w:color w:val="000000" w:themeColor="text1"/>
          <w:sz w:val="16"/>
          <w:szCs w:val="16"/>
        </w:rPr>
        <w:t>ch uwarunkowaniach przekracza 10</w:t>
      </w:r>
      <w:r w:rsidRPr="005E2637">
        <w:rPr>
          <w:rFonts w:ascii="Arial" w:hAnsi="Arial" w:cs="Arial"/>
          <w:color w:val="000000" w:themeColor="text1"/>
          <w:sz w:val="16"/>
          <w:szCs w:val="16"/>
        </w:rPr>
        <w:t xml:space="preserve">, stosuje się przepis </w:t>
      </w:r>
      <w:hyperlink r:id="rId8" w:anchor="/dokument/16784712#art%2849%29" w:history="1">
        <w:r w:rsidRPr="005E2637">
          <w:rPr>
            <w:rStyle w:val="Hipercze"/>
            <w:rFonts w:ascii="Arial" w:hAnsi="Arial" w:cs="Arial"/>
            <w:color w:val="000000" w:themeColor="text1"/>
            <w:sz w:val="16"/>
            <w:szCs w:val="16"/>
            <w:u w:val="none"/>
          </w:rPr>
          <w:t>art. 49</w:t>
        </w:r>
      </w:hyperlink>
      <w:r w:rsidRPr="005E2637">
        <w:rPr>
          <w:rFonts w:ascii="Arial" w:hAnsi="Arial" w:cs="Arial"/>
          <w:color w:val="000000" w:themeColor="text1"/>
          <w:sz w:val="16"/>
          <w:szCs w:val="16"/>
        </w:rPr>
        <w:t xml:space="preserve"> Kodeksu postępowania administracyjnego.</w:t>
      </w:r>
    </w:p>
    <w:p w:rsidR="0069641B" w:rsidRDefault="0069641B" w:rsidP="004A06C4">
      <w:pPr>
        <w:jc w:val="both"/>
        <w:rPr>
          <w:rFonts w:ascii="Arial" w:hAnsi="Arial" w:cs="Arial"/>
          <w:sz w:val="17"/>
          <w:szCs w:val="17"/>
        </w:rPr>
      </w:pPr>
    </w:p>
    <w:p w:rsidR="00827D78" w:rsidRPr="005E2637" w:rsidRDefault="00827D78" w:rsidP="00827D78">
      <w:pPr>
        <w:tabs>
          <w:tab w:val="center" w:pos="4536"/>
          <w:tab w:val="right" w:pos="9072"/>
        </w:tabs>
        <w:rPr>
          <w:rFonts w:ascii="Arial" w:eastAsia="Calibri" w:hAnsi="Arial" w:cs="Arial"/>
          <w:sz w:val="16"/>
          <w:szCs w:val="16"/>
          <w:u w:val="single"/>
        </w:rPr>
      </w:pPr>
      <w:r w:rsidRPr="005E2637">
        <w:rPr>
          <w:rFonts w:ascii="Arial" w:eastAsia="Calibri" w:hAnsi="Arial" w:cs="Arial"/>
          <w:sz w:val="16"/>
          <w:szCs w:val="16"/>
          <w:u w:val="single"/>
        </w:rPr>
        <w:t>Przekazuje się do upublicznienia:</w:t>
      </w:r>
    </w:p>
    <w:p w:rsidR="0069641B" w:rsidRPr="005E2637" w:rsidRDefault="0069641B" w:rsidP="0069641B">
      <w:pPr>
        <w:numPr>
          <w:ilvl w:val="0"/>
          <w:numId w:val="5"/>
        </w:numPr>
        <w:tabs>
          <w:tab w:val="center" w:pos="4536"/>
          <w:tab w:val="right" w:pos="9072"/>
        </w:tabs>
        <w:rPr>
          <w:rFonts w:ascii="Arial" w:hAnsi="Arial" w:cs="Arial"/>
          <w:sz w:val="16"/>
          <w:szCs w:val="16"/>
        </w:rPr>
      </w:pPr>
      <w:r w:rsidRPr="005E2637">
        <w:rPr>
          <w:rFonts w:ascii="Arial" w:hAnsi="Arial" w:cs="Arial"/>
          <w:sz w:val="16"/>
          <w:szCs w:val="16"/>
        </w:rPr>
        <w:t xml:space="preserve">strona internetowa RDOŚ w Gdańsku,    </w:t>
      </w:r>
      <w:r w:rsidRPr="005E2637">
        <w:rPr>
          <w:rFonts w:ascii="Arial" w:hAnsi="Arial" w:cs="Arial"/>
          <w:i/>
          <w:sz w:val="16"/>
          <w:szCs w:val="16"/>
        </w:rPr>
        <w:t>www.gov.pl/web/rdos-gdansk</w:t>
      </w:r>
    </w:p>
    <w:p w:rsidR="0069641B" w:rsidRPr="005E2637" w:rsidRDefault="0069641B" w:rsidP="0069641B">
      <w:pPr>
        <w:numPr>
          <w:ilvl w:val="0"/>
          <w:numId w:val="5"/>
        </w:numPr>
        <w:tabs>
          <w:tab w:val="center" w:pos="4536"/>
          <w:tab w:val="right" w:pos="9072"/>
        </w:tabs>
        <w:rPr>
          <w:rFonts w:ascii="Arial" w:hAnsi="Arial" w:cs="Arial"/>
          <w:sz w:val="16"/>
          <w:szCs w:val="16"/>
        </w:rPr>
      </w:pPr>
      <w:r w:rsidRPr="005E2637">
        <w:rPr>
          <w:rFonts w:ascii="Arial" w:hAnsi="Arial" w:cs="Arial"/>
          <w:sz w:val="16"/>
          <w:szCs w:val="16"/>
        </w:rPr>
        <w:t>tablica ogłoszeń RDOŚ w Gdańsku</w:t>
      </w:r>
    </w:p>
    <w:p w:rsidR="0069641B" w:rsidRPr="005E2637" w:rsidRDefault="0069641B" w:rsidP="0069641B">
      <w:pPr>
        <w:numPr>
          <w:ilvl w:val="0"/>
          <w:numId w:val="5"/>
        </w:numPr>
        <w:tabs>
          <w:tab w:val="center" w:pos="4536"/>
          <w:tab w:val="right" w:pos="9072"/>
        </w:tabs>
        <w:rPr>
          <w:rFonts w:ascii="Arial" w:hAnsi="Arial" w:cs="Arial"/>
          <w:sz w:val="16"/>
          <w:szCs w:val="16"/>
        </w:rPr>
      </w:pPr>
      <w:r w:rsidRPr="005E2637">
        <w:rPr>
          <w:rFonts w:ascii="Arial" w:hAnsi="Arial" w:cs="Arial"/>
          <w:sz w:val="16"/>
          <w:szCs w:val="16"/>
        </w:rPr>
        <w:t>tablica ogłoszeń RDOŚ w Bydgoszczy</w:t>
      </w:r>
    </w:p>
    <w:p w:rsidR="0069641B" w:rsidRPr="005E2637" w:rsidRDefault="0069641B" w:rsidP="0069641B">
      <w:pPr>
        <w:numPr>
          <w:ilvl w:val="0"/>
          <w:numId w:val="5"/>
        </w:numPr>
        <w:tabs>
          <w:tab w:val="center" w:pos="4536"/>
          <w:tab w:val="right" w:pos="9072"/>
        </w:tabs>
        <w:rPr>
          <w:rFonts w:ascii="Arial" w:hAnsi="Arial" w:cs="Arial"/>
          <w:sz w:val="16"/>
          <w:szCs w:val="16"/>
        </w:rPr>
      </w:pPr>
      <w:r w:rsidRPr="005E2637">
        <w:rPr>
          <w:rFonts w:ascii="Arial" w:hAnsi="Arial" w:cs="Arial"/>
          <w:sz w:val="16"/>
          <w:szCs w:val="16"/>
        </w:rPr>
        <w:t>Gmina Tczew</w:t>
      </w:r>
    </w:p>
    <w:p w:rsidR="0069641B" w:rsidRPr="005E2637" w:rsidRDefault="0069641B" w:rsidP="0069641B">
      <w:pPr>
        <w:numPr>
          <w:ilvl w:val="0"/>
          <w:numId w:val="5"/>
        </w:numPr>
        <w:tabs>
          <w:tab w:val="center" w:pos="4536"/>
          <w:tab w:val="right" w:pos="9072"/>
        </w:tabs>
        <w:rPr>
          <w:rFonts w:ascii="Arial" w:hAnsi="Arial" w:cs="Arial"/>
          <w:sz w:val="16"/>
          <w:szCs w:val="16"/>
        </w:rPr>
      </w:pPr>
      <w:r w:rsidRPr="005E2637">
        <w:rPr>
          <w:rFonts w:ascii="Arial" w:hAnsi="Arial" w:cs="Arial"/>
          <w:sz w:val="16"/>
          <w:szCs w:val="16"/>
        </w:rPr>
        <w:t>Miasto Tczew</w:t>
      </w:r>
    </w:p>
    <w:p w:rsidR="0069641B" w:rsidRPr="005E2637" w:rsidRDefault="0069641B" w:rsidP="0069641B">
      <w:pPr>
        <w:numPr>
          <w:ilvl w:val="0"/>
          <w:numId w:val="5"/>
        </w:numPr>
        <w:tabs>
          <w:tab w:val="center" w:pos="4536"/>
          <w:tab w:val="right" w:pos="9072"/>
        </w:tabs>
        <w:rPr>
          <w:rFonts w:ascii="Arial" w:hAnsi="Arial" w:cs="Arial"/>
          <w:sz w:val="16"/>
          <w:szCs w:val="16"/>
        </w:rPr>
      </w:pPr>
      <w:r w:rsidRPr="005E2637">
        <w:rPr>
          <w:rFonts w:ascii="Arial" w:hAnsi="Arial" w:cs="Arial"/>
          <w:sz w:val="16"/>
          <w:szCs w:val="16"/>
        </w:rPr>
        <w:t>Gmina Starogard Gdański</w:t>
      </w:r>
    </w:p>
    <w:p w:rsidR="0069641B" w:rsidRPr="005E2637" w:rsidRDefault="0069641B" w:rsidP="0069641B">
      <w:pPr>
        <w:numPr>
          <w:ilvl w:val="0"/>
          <w:numId w:val="5"/>
        </w:numPr>
        <w:tabs>
          <w:tab w:val="center" w:pos="4536"/>
          <w:tab w:val="right" w:pos="9072"/>
        </w:tabs>
        <w:rPr>
          <w:rFonts w:ascii="Arial" w:hAnsi="Arial" w:cs="Arial"/>
          <w:sz w:val="16"/>
          <w:szCs w:val="16"/>
        </w:rPr>
      </w:pPr>
      <w:r w:rsidRPr="005E2637">
        <w:rPr>
          <w:rFonts w:ascii="Arial" w:hAnsi="Arial" w:cs="Arial"/>
          <w:sz w:val="16"/>
          <w:szCs w:val="16"/>
        </w:rPr>
        <w:t>Gmina Osieczna</w:t>
      </w:r>
    </w:p>
    <w:p w:rsidR="0069641B" w:rsidRPr="005E2637" w:rsidRDefault="0069641B" w:rsidP="0069641B">
      <w:pPr>
        <w:numPr>
          <w:ilvl w:val="0"/>
          <w:numId w:val="5"/>
        </w:numPr>
        <w:tabs>
          <w:tab w:val="center" w:pos="4536"/>
          <w:tab w:val="right" w:pos="9072"/>
        </w:tabs>
        <w:rPr>
          <w:rFonts w:ascii="Arial" w:hAnsi="Arial" w:cs="Arial"/>
          <w:sz w:val="16"/>
          <w:szCs w:val="16"/>
        </w:rPr>
      </w:pPr>
      <w:r w:rsidRPr="005E2637">
        <w:rPr>
          <w:rFonts w:ascii="Arial" w:hAnsi="Arial" w:cs="Arial"/>
          <w:sz w:val="16"/>
          <w:szCs w:val="16"/>
        </w:rPr>
        <w:t>Miasto Starogard Gdański</w:t>
      </w:r>
    </w:p>
    <w:p w:rsidR="0069641B" w:rsidRPr="005E2637" w:rsidRDefault="0069641B" w:rsidP="0069641B">
      <w:pPr>
        <w:numPr>
          <w:ilvl w:val="0"/>
          <w:numId w:val="5"/>
        </w:numPr>
        <w:tabs>
          <w:tab w:val="center" w:pos="4536"/>
          <w:tab w:val="right" w:pos="9072"/>
        </w:tabs>
        <w:rPr>
          <w:rFonts w:ascii="Arial" w:hAnsi="Arial" w:cs="Arial"/>
          <w:sz w:val="16"/>
          <w:szCs w:val="16"/>
        </w:rPr>
      </w:pPr>
      <w:r w:rsidRPr="005E2637">
        <w:rPr>
          <w:rFonts w:ascii="Arial" w:hAnsi="Arial" w:cs="Arial"/>
          <w:sz w:val="16"/>
          <w:szCs w:val="16"/>
        </w:rPr>
        <w:t>Gmina Zblewo</w:t>
      </w:r>
    </w:p>
    <w:p w:rsidR="0069641B" w:rsidRPr="005E2637" w:rsidRDefault="0069641B" w:rsidP="0069641B">
      <w:pPr>
        <w:numPr>
          <w:ilvl w:val="0"/>
          <w:numId w:val="5"/>
        </w:numPr>
        <w:tabs>
          <w:tab w:val="center" w:pos="4536"/>
          <w:tab w:val="right" w:pos="9072"/>
        </w:tabs>
        <w:rPr>
          <w:rFonts w:ascii="Arial" w:hAnsi="Arial" w:cs="Arial"/>
          <w:sz w:val="16"/>
          <w:szCs w:val="16"/>
        </w:rPr>
      </w:pPr>
      <w:r w:rsidRPr="005E2637">
        <w:rPr>
          <w:rFonts w:ascii="Arial" w:hAnsi="Arial" w:cs="Arial"/>
          <w:sz w:val="16"/>
          <w:szCs w:val="16"/>
        </w:rPr>
        <w:t>Gmina Kaliska</w:t>
      </w:r>
    </w:p>
    <w:p w:rsidR="0069641B" w:rsidRPr="005E2637" w:rsidRDefault="0069641B" w:rsidP="0069641B">
      <w:pPr>
        <w:numPr>
          <w:ilvl w:val="0"/>
          <w:numId w:val="5"/>
        </w:numPr>
        <w:tabs>
          <w:tab w:val="center" w:pos="4536"/>
          <w:tab w:val="right" w:pos="9072"/>
        </w:tabs>
        <w:rPr>
          <w:rFonts w:ascii="Arial" w:hAnsi="Arial" w:cs="Arial"/>
          <w:sz w:val="16"/>
          <w:szCs w:val="16"/>
        </w:rPr>
      </w:pPr>
      <w:r w:rsidRPr="005E2637">
        <w:rPr>
          <w:rFonts w:ascii="Arial" w:hAnsi="Arial" w:cs="Arial"/>
          <w:sz w:val="16"/>
          <w:szCs w:val="16"/>
        </w:rPr>
        <w:t>Gmina Czarna Woda</w:t>
      </w:r>
    </w:p>
    <w:p w:rsidR="0069641B" w:rsidRPr="005E2637" w:rsidRDefault="0069641B" w:rsidP="0069641B">
      <w:pPr>
        <w:numPr>
          <w:ilvl w:val="0"/>
          <w:numId w:val="5"/>
        </w:numPr>
        <w:tabs>
          <w:tab w:val="center" w:pos="4536"/>
          <w:tab w:val="right" w:pos="9072"/>
        </w:tabs>
        <w:rPr>
          <w:rFonts w:ascii="Arial" w:hAnsi="Arial" w:cs="Arial"/>
          <w:sz w:val="16"/>
          <w:szCs w:val="16"/>
        </w:rPr>
      </w:pPr>
      <w:r w:rsidRPr="005E2637">
        <w:rPr>
          <w:rFonts w:ascii="Arial" w:hAnsi="Arial" w:cs="Arial"/>
          <w:sz w:val="16"/>
          <w:szCs w:val="16"/>
        </w:rPr>
        <w:t>Gmina Czersk</w:t>
      </w:r>
    </w:p>
    <w:p w:rsidR="0069641B" w:rsidRPr="005E2637" w:rsidRDefault="0069641B" w:rsidP="0069641B">
      <w:pPr>
        <w:numPr>
          <w:ilvl w:val="0"/>
          <w:numId w:val="5"/>
        </w:numPr>
        <w:tabs>
          <w:tab w:val="center" w:pos="4536"/>
          <w:tab w:val="right" w:pos="9072"/>
        </w:tabs>
        <w:rPr>
          <w:rFonts w:ascii="Arial" w:hAnsi="Arial" w:cs="Arial"/>
          <w:sz w:val="16"/>
          <w:szCs w:val="16"/>
        </w:rPr>
      </w:pPr>
      <w:r w:rsidRPr="005E2637">
        <w:rPr>
          <w:rFonts w:ascii="Arial" w:hAnsi="Arial" w:cs="Arial"/>
          <w:sz w:val="16"/>
          <w:szCs w:val="16"/>
        </w:rPr>
        <w:t>Gmina Śliwice</w:t>
      </w:r>
    </w:p>
    <w:p w:rsidR="0069641B" w:rsidRPr="005E2637" w:rsidRDefault="0069641B" w:rsidP="001873C9">
      <w:pPr>
        <w:numPr>
          <w:ilvl w:val="0"/>
          <w:numId w:val="5"/>
        </w:numPr>
        <w:tabs>
          <w:tab w:val="center" w:pos="4536"/>
          <w:tab w:val="right" w:pos="9072"/>
        </w:tabs>
        <w:rPr>
          <w:rFonts w:ascii="Arial" w:hAnsi="Arial" w:cs="Arial"/>
          <w:sz w:val="16"/>
          <w:szCs w:val="16"/>
        </w:rPr>
      </w:pPr>
      <w:r w:rsidRPr="005E2637">
        <w:rPr>
          <w:rFonts w:ascii="Arial" w:hAnsi="Arial" w:cs="Arial"/>
          <w:sz w:val="16"/>
          <w:szCs w:val="16"/>
        </w:rPr>
        <w:t>Gmina Karsin</w:t>
      </w:r>
    </w:p>
    <w:p w:rsidR="00827D78" w:rsidRDefault="0069641B" w:rsidP="001873C9">
      <w:pPr>
        <w:numPr>
          <w:ilvl w:val="0"/>
          <w:numId w:val="5"/>
        </w:numPr>
        <w:tabs>
          <w:tab w:val="center" w:pos="4536"/>
          <w:tab w:val="right" w:pos="9072"/>
        </w:tabs>
        <w:ind w:left="357" w:hanging="357"/>
        <w:rPr>
          <w:rFonts w:ascii="Arial" w:hAnsi="Arial" w:cs="Arial"/>
          <w:sz w:val="16"/>
          <w:szCs w:val="16"/>
        </w:rPr>
      </w:pPr>
      <w:r w:rsidRPr="005E2637">
        <w:rPr>
          <w:rFonts w:ascii="Arial" w:hAnsi="Arial" w:cs="Arial"/>
          <w:sz w:val="16"/>
          <w:szCs w:val="16"/>
        </w:rPr>
        <w:t>Gmina Stara Kiszewa</w:t>
      </w:r>
    </w:p>
    <w:p w:rsidR="001873C9" w:rsidRPr="001873C9" w:rsidRDefault="001873C9" w:rsidP="001873C9">
      <w:pPr>
        <w:numPr>
          <w:ilvl w:val="0"/>
          <w:numId w:val="5"/>
        </w:numPr>
        <w:tabs>
          <w:tab w:val="clear" w:pos="360"/>
        </w:tabs>
        <w:spacing w:after="40"/>
        <w:jc w:val="both"/>
        <w:rPr>
          <w:rFonts w:ascii="Arial" w:hAnsi="Arial" w:cs="Arial"/>
          <w:sz w:val="18"/>
          <w:szCs w:val="18"/>
        </w:rPr>
      </w:pPr>
      <w:r w:rsidRPr="00FE000B">
        <w:rPr>
          <w:rFonts w:ascii="Arial" w:hAnsi="Arial" w:cs="Arial"/>
          <w:sz w:val="18"/>
          <w:szCs w:val="18"/>
        </w:rPr>
        <w:t>aa</w:t>
      </w:r>
    </w:p>
    <w:p w:rsidR="0056044C" w:rsidRPr="005E2637" w:rsidRDefault="0056044C" w:rsidP="0056044C">
      <w:pPr>
        <w:rPr>
          <w:rFonts w:ascii="Arial" w:hAnsi="Arial" w:cs="Arial"/>
          <w:sz w:val="16"/>
          <w:szCs w:val="16"/>
          <w:u w:val="single"/>
        </w:rPr>
      </w:pPr>
      <w:r w:rsidRPr="005E2637">
        <w:rPr>
          <w:rFonts w:ascii="Arial" w:hAnsi="Arial" w:cs="Arial"/>
          <w:sz w:val="16"/>
          <w:szCs w:val="16"/>
          <w:u w:val="single"/>
        </w:rPr>
        <w:t>Do wiadomości:</w:t>
      </w:r>
    </w:p>
    <w:p w:rsidR="0056044C" w:rsidRPr="005E2637" w:rsidRDefault="0056044C" w:rsidP="0056044C">
      <w:pPr>
        <w:pStyle w:val="Akapitzlist"/>
        <w:numPr>
          <w:ilvl w:val="0"/>
          <w:numId w:val="15"/>
        </w:numPr>
        <w:tabs>
          <w:tab w:val="left" w:pos="142"/>
        </w:tabs>
        <w:spacing w:after="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5E2637">
        <w:rPr>
          <w:rFonts w:ascii="Arial" w:hAnsi="Arial" w:cs="Arial"/>
          <w:bCs/>
          <w:sz w:val="16"/>
          <w:szCs w:val="16"/>
        </w:rPr>
        <w:t xml:space="preserve">Dyrektor </w:t>
      </w:r>
      <w:r w:rsidRPr="005E2637">
        <w:rPr>
          <w:rFonts w:ascii="Arial" w:hAnsi="Arial" w:cs="Arial"/>
          <w:bCs/>
          <w:color w:val="000000"/>
          <w:sz w:val="16"/>
          <w:szCs w:val="16"/>
        </w:rPr>
        <w:t>Regionalnego Zarządu Gospodarki Wodnej w Gdańsku, ul. ks. Franciszka Rogaczewskiego 9/19, 80-804 Gdańsk</w:t>
      </w:r>
    </w:p>
    <w:p w:rsidR="002A40CC" w:rsidRDefault="002A40CC" w:rsidP="009E2DB4">
      <w:pPr>
        <w:tabs>
          <w:tab w:val="left" w:pos="924"/>
        </w:tabs>
      </w:pPr>
    </w:p>
    <w:sectPr w:rsidR="002A40CC" w:rsidSect="00F54926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6" w:right="1133" w:bottom="1417" w:left="1134" w:header="340" w:footer="4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030" w:rsidRDefault="00121030" w:rsidP="002A40CC">
      <w:r>
        <w:separator/>
      </w:r>
    </w:p>
  </w:endnote>
  <w:endnote w:type="continuationSeparator" w:id="0">
    <w:p w:rsidR="00121030" w:rsidRDefault="00121030" w:rsidP="002A4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11162843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Content>
          <w:p w:rsidR="00121030" w:rsidRPr="00A96716" w:rsidRDefault="00121030" w:rsidP="00A96716">
            <w:pPr>
              <w:pStyle w:val="Stopka"/>
              <w:tabs>
                <w:tab w:val="clear" w:pos="9072"/>
                <w:tab w:val="right" w:pos="949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RDOŚ-Gd-WOO.420.</w:t>
            </w:r>
            <w:r w:rsidR="00AD05F1">
              <w:rPr>
                <w:rFonts w:ascii="Arial" w:hAnsi="Arial" w:cs="Arial"/>
                <w:sz w:val="18"/>
                <w:szCs w:val="18"/>
              </w:rPr>
              <w:t>63</w:t>
            </w:r>
            <w:r>
              <w:rPr>
                <w:rFonts w:ascii="Arial" w:hAnsi="Arial" w:cs="Arial"/>
                <w:sz w:val="18"/>
                <w:szCs w:val="18"/>
              </w:rPr>
              <w:t>.2022</w:t>
            </w:r>
            <w:r w:rsidRPr="00A96716">
              <w:rPr>
                <w:rFonts w:ascii="Arial" w:hAnsi="Arial" w:cs="Arial"/>
                <w:sz w:val="18"/>
                <w:szCs w:val="18"/>
              </w:rPr>
              <w:t>.AJ</w:t>
            </w:r>
            <w:r>
              <w:rPr>
                <w:rFonts w:ascii="Arial" w:hAnsi="Arial" w:cs="Arial"/>
                <w:sz w:val="18"/>
                <w:szCs w:val="18"/>
              </w:rPr>
              <w:t>M.</w:t>
            </w:r>
            <w:r w:rsidR="00AD05F1">
              <w:rPr>
                <w:rFonts w:ascii="Arial" w:hAnsi="Arial" w:cs="Arial"/>
                <w:sz w:val="18"/>
                <w:szCs w:val="18"/>
              </w:rPr>
              <w:t>35</w:t>
            </w:r>
            <w:r w:rsidRPr="00A96716">
              <w:rPr>
                <w:rFonts w:ascii="Arial" w:hAnsi="Arial" w:cs="Arial"/>
                <w:sz w:val="18"/>
                <w:szCs w:val="18"/>
              </w:rPr>
              <w:tab/>
            </w:r>
            <w:r w:rsidRPr="00A96716">
              <w:rPr>
                <w:rFonts w:ascii="Arial" w:hAnsi="Arial" w:cs="Arial"/>
                <w:sz w:val="18"/>
                <w:szCs w:val="18"/>
              </w:rPr>
              <w:tab/>
              <w:t xml:space="preserve">            Strona </w:t>
            </w:r>
            <w:r w:rsidR="00DE2919" w:rsidRPr="00A9671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96716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DE2919" w:rsidRPr="00A96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DE2919" w:rsidRPr="00A9671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96716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DE2919" w:rsidRPr="00A9671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96716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DE2919" w:rsidRPr="00A96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DE2919" w:rsidRPr="00A967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030" w:rsidRPr="00425F85" w:rsidRDefault="00121030" w:rsidP="00A96716">
    <w:pPr>
      <w:pStyle w:val="Stopka"/>
      <w:tabs>
        <w:tab w:val="clear" w:pos="4536"/>
        <w:tab w:val="clear" w:pos="9072"/>
      </w:tabs>
      <w:ind w:hanging="426"/>
    </w:pPr>
    <w:r w:rsidRPr="00DA578B">
      <w:rPr>
        <w:noProof/>
      </w:rPr>
      <w:drawing>
        <wp:inline distT="0" distB="0" distL="0" distR="0">
          <wp:extent cx="4796286" cy="814484"/>
          <wp:effectExtent l="19050" t="0" r="4314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2240" cy="81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030" w:rsidRDefault="00121030" w:rsidP="002A40CC">
      <w:r>
        <w:separator/>
      </w:r>
    </w:p>
  </w:footnote>
  <w:footnote w:type="continuationSeparator" w:id="0">
    <w:p w:rsidR="00121030" w:rsidRDefault="00121030" w:rsidP="002A4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030" w:rsidRDefault="00121030" w:rsidP="00A96716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030" w:rsidRDefault="00121030" w:rsidP="00A96716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6645" cy="936625"/>
          <wp:effectExtent l="19050" t="0" r="0" b="0"/>
          <wp:docPr id="7" name="Obraz 7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6E0E"/>
    <w:multiLevelType w:val="hybridMultilevel"/>
    <w:tmpl w:val="0B040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D0850"/>
    <w:multiLevelType w:val="hybridMultilevel"/>
    <w:tmpl w:val="224AB3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F3003"/>
    <w:multiLevelType w:val="hybridMultilevel"/>
    <w:tmpl w:val="98429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D55D2"/>
    <w:multiLevelType w:val="hybridMultilevel"/>
    <w:tmpl w:val="A69AE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555EB9"/>
    <w:multiLevelType w:val="hybridMultilevel"/>
    <w:tmpl w:val="7694A1F4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F16B7"/>
    <w:multiLevelType w:val="hybridMultilevel"/>
    <w:tmpl w:val="E91206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234AA7"/>
    <w:multiLevelType w:val="hybridMultilevel"/>
    <w:tmpl w:val="3EEAF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5A625FF"/>
    <w:multiLevelType w:val="hybridMultilevel"/>
    <w:tmpl w:val="17DCA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B421D0"/>
    <w:multiLevelType w:val="singleLevel"/>
    <w:tmpl w:val="83246D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11"/>
  </w:num>
  <w:num w:numId="5">
    <w:abstractNumId w:val="13"/>
    <w:lvlOverride w:ilvl="0">
      <w:startOverride w:val="1"/>
    </w:lvlOverride>
  </w:num>
  <w:num w:numId="6">
    <w:abstractNumId w:val="3"/>
  </w:num>
  <w:num w:numId="7">
    <w:abstractNumId w:val="5"/>
  </w:num>
  <w:num w:numId="8">
    <w:abstractNumId w:val="9"/>
  </w:num>
  <w:num w:numId="9">
    <w:abstractNumId w:val="10"/>
  </w:num>
  <w:num w:numId="10">
    <w:abstractNumId w:val="2"/>
  </w:num>
  <w:num w:numId="11">
    <w:abstractNumId w:val="4"/>
  </w:num>
  <w:num w:numId="12">
    <w:abstractNumId w:val="0"/>
  </w:num>
  <w:num w:numId="13">
    <w:abstractNumId w:val="7"/>
  </w:num>
  <w:num w:numId="14">
    <w:abstractNumId w:val="1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6C4"/>
    <w:rsid w:val="00011712"/>
    <w:rsid w:val="00026130"/>
    <w:rsid w:val="0007624B"/>
    <w:rsid w:val="00121030"/>
    <w:rsid w:val="00143057"/>
    <w:rsid w:val="00182BA0"/>
    <w:rsid w:val="001873C9"/>
    <w:rsid w:val="00195FD4"/>
    <w:rsid w:val="001D00B8"/>
    <w:rsid w:val="002055BB"/>
    <w:rsid w:val="002305E8"/>
    <w:rsid w:val="0026453C"/>
    <w:rsid w:val="002A40CC"/>
    <w:rsid w:val="002A7958"/>
    <w:rsid w:val="002B574B"/>
    <w:rsid w:val="002E186A"/>
    <w:rsid w:val="00316BCA"/>
    <w:rsid w:val="0036702C"/>
    <w:rsid w:val="00397123"/>
    <w:rsid w:val="003A0D51"/>
    <w:rsid w:val="003B0692"/>
    <w:rsid w:val="003C0C92"/>
    <w:rsid w:val="003D4B1F"/>
    <w:rsid w:val="004065A6"/>
    <w:rsid w:val="00417786"/>
    <w:rsid w:val="00432988"/>
    <w:rsid w:val="00475FC0"/>
    <w:rsid w:val="004A06C4"/>
    <w:rsid w:val="004C7897"/>
    <w:rsid w:val="005075C6"/>
    <w:rsid w:val="005200E5"/>
    <w:rsid w:val="00524EB0"/>
    <w:rsid w:val="0056044C"/>
    <w:rsid w:val="00584213"/>
    <w:rsid w:val="005E2637"/>
    <w:rsid w:val="006770AC"/>
    <w:rsid w:val="0069641B"/>
    <w:rsid w:val="006C5874"/>
    <w:rsid w:val="006E0AD0"/>
    <w:rsid w:val="006F147A"/>
    <w:rsid w:val="007013B7"/>
    <w:rsid w:val="00722BC8"/>
    <w:rsid w:val="00760FF9"/>
    <w:rsid w:val="00775004"/>
    <w:rsid w:val="0077531B"/>
    <w:rsid w:val="00797D0C"/>
    <w:rsid w:val="007A0869"/>
    <w:rsid w:val="00827D78"/>
    <w:rsid w:val="00840A8C"/>
    <w:rsid w:val="008B59D6"/>
    <w:rsid w:val="009173B5"/>
    <w:rsid w:val="009854E1"/>
    <w:rsid w:val="009E2DB4"/>
    <w:rsid w:val="009F58A8"/>
    <w:rsid w:val="00A96716"/>
    <w:rsid w:val="00AA1017"/>
    <w:rsid w:val="00AC0933"/>
    <w:rsid w:val="00AD05F1"/>
    <w:rsid w:val="00B6685F"/>
    <w:rsid w:val="00B7791F"/>
    <w:rsid w:val="00B8204E"/>
    <w:rsid w:val="00BC090C"/>
    <w:rsid w:val="00BC32C2"/>
    <w:rsid w:val="00BD0D99"/>
    <w:rsid w:val="00BD268E"/>
    <w:rsid w:val="00BF3AB9"/>
    <w:rsid w:val="00BF6920"/>
    <w:rsid w:val="00C30ED2"/>
    <w:rsid w:val="00C76B6A"/>
    <w:rsid w:val="00C835AA"/>
    <w:rsid w:val="00CD421C"/>
    <w:rsid w:val="00CE61D3"/>
    <w:rsid w:val="00D3697F"/>
    <w:rsid w:val="00D737C3"/>
    <w:rsid w:val="00D758C7"/>
    <w:rsid w:val="00DA578B"/>
    <w:rsid w:val="00DB2F58"/>
    <w:rsid w:val="00DE2919"/>
    <w:rsid w:val="00DF082B"/>
    <w:rsid w:val="00DF762C"/>
    <w:rsid w:val="00E13022"/>
    <w:rsid w:val="00E528C5"/>
    <w:rsid w:val="00E90286"/>
    <w:rsid w:val="00EE3E55"/>
    <w:rsid w:val="00F16D57"/>
    <w:rsid w:val="00F54926"/>
    <w:rsid w:val="00F570C9"/>
    <w:rsid w:val="00F8031F"/>
    <w:rsid w:val="00FF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A06C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06C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06C4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NagwekZnak">
    <w:name w:val="Nagłówek Znak"/>
    <w:basedOn w:val="Domylnaczcionkaakapitu"/>
    <w:link w:val="Nagwek"/>
    <w:uiPriority w:val="99"/>
    <w:rsid w:val="004A06C4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06C4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4A06C4"/>
    <w:rPr>
      <w:rFonts w:ascii="Calibri" w:eastAsia="Calibri" w:hAnsi="Calibri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A06C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06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A06C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6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6C4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C30ED2"/>
    <w:rPr>
      <w:i/>
      <w:iCs/>
    </w:rPr>
  </w:style>
  <w:style w:type="character" w:customStyle="1" w:styleId="alb">
    <w:name w:val="a_lb"/>
    <w:basedOn w:val="Domylnaczcionkaakapitu"/>
    <w:rsid w:val="00C30ED2"/>
  </w:style>
  <w:style w:type="paragraph" w:styleId="Bezodstpw">
    <w:name w:val="No Spacing"/>
    <w:uiPriority w:val="1"/>
    <w:qFormat/>
    <w:rsid w:val="00C30ED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BulletC,normalny tekst,Wyliczanie,Numerowanie,Akapit z listą31,Bullets,Akapit z listą3,Akapit z listą2,Akapit z listą4,Z lewej:  0,63 cm,Wysunięcie:  0,Akapit z listą11"/>
    <w:basedOn w:val="Normalny"/>
    <w:link w:val="AkapitzlistZnak"/>
    <w:uiPriority w:val="34"/>
    <w:qFormat/>
    <w:rsid w:val="00A967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B2F5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B2F58"/>
    <w:rPr>
      <w:rFonts w:ascii="Calibri" w:eastAsia="Calibri" w:hAnsi="Calibri" w:cs="Times New Roman"/>
    </w:rPr>
  </w:style>
  <w:style w:type="paragraph" w:customStyle="1" w:styleId="xl64">
    <w:name w:val="xl64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69">
    <w:name w:val="xl69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character" w:customStyle="1" w:styleId="AkapitzlistZnak">
    <w:name w:val="Akapit z listą Znak"/>
    <w:aliases w:val="Obiekt Znak,List Paragraph1 Znak,Akapit z listą1 Znak,BulletC Znak,normalny tekst Znak,Wyliczanie Znak,Numerowanie Znak,Akapit z listą31 Znak,Bullets Znak,Akapit z listą3 Znak,Akapit z listą2 Znak,Akapit z listą4 Znak,63 cm Znak"/>
    <w:link w:val="Akapitzlist"/>
    <w:uiPriority w:val="34"/>
    <w:qFormat/>
    <w:rsid w:val="0056044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7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i.babis</cp:lastModifiedBy>
  <cp:revision>28</cp:revision>
  <cp:lastPrinted>2023-03-27T11:37:00Z</cp:lastPrinted>
  <dcterms:created xsi:type="dcterms:W3CDTF">2023-03-27T11:37:00Z</dcterms:created>
  <dcterms:modified xsi:type="dcterms:W3CDTF">2023-04-27T14:01:00Z</dcterms:modified>
</cp:coreProperties>
</file>