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5AE5" w14:textId="77777777" w:rsidR="002C5784" w:rsidRPr="00186715" w:rsidRDefault="002C5784" w:rsidP="001867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789CA776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5BBA4FC1" w14:textId="7375F8EA" w:rsidR="00B8786B" w:rsidRPr="00B73BBF" w:rsidRDefault="00226B05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36001672"/>
      <w:r>
        <w:rPr>
          <w:rFonts w:ascii="Times New Roman" w:hAnsi="Times New Roman" w:cs="Times New Roman"/>
          <w:b/>
          <w:bCs/>
          <w:sz w:val="24"/>
          <w:szCs w:val="24"/>
        </w:rPr>
        <w:t xml:space="preserve">OSÓB SKŁADAJĄCYCH WNIOSKI O </w:t>
      </w:r>
      <w:r w:rsidRPr="00226B05">
        <w:rPr>
          <w:rFonts w:ascii="Times New Roman" w:hAnsi="Times New Roman" w:cs="Times New Roman"/>
          <w:b/>
          <w:bCs/>
          <w:sz w:val="24"/>
          <w:szCs w:val="24"/>
        </w:rPr>
        <w:t xml:space="preserve"> UDOSTĘPNIENIE INFORMACJI PUBLICZNEJ</w:t>
      </w:r>
    </w:p>
    <w:bookmarkEnd w:id="0"/>
    <w:p w14:paraId="08ECCAB7" w14:textId="66BAFFE1" w:rsidR="00E25E28" w:rsidRPr="00D76A99" w:rsidRDefault="00122C63" w:rsidP="00122C6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(art. 13 </w:t>
      </w:r>
      <w:r w:rsidR="00027D8E">
        <w:rPr>
          <w:rFonts w:ascii="Times New Roman" w:hAnsi="Times New Roman" w:cs="Times New Roman"/>
          <w:i/>
          <w:iCs/>
          <w:sz w:val="24"/>
          <w:szCs w:val="24"/>
        </w:rPr>
        <w:t xml:space="preserve">ust. 1 i 2 </w:t>
      </w:r>
      <w:r>
        <w:rPr>
          <w:rFonts w:ascii="Times New Roman" w:hAnsi="Times New Roman" w:cs="Times New Roman"/>
          <w:i/>
          <w:iCs/>
          <w:sz w:val="24"/>
          <w:szCs w:val="24"/>
        </w:rPr>
        <w:t>RODO*)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751827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751827" w14:paraId="422BED0F" w14:textId="77777777" w:rsidTr="00A570BE">
        <w:tc>
          <w:tcPr>
            <w:tcW w:w="9062" w:type="dxa"/>
          </w:tcPr>
          <w:p w14:paraId="6E20CF72" w14:textId="77777777" w:rsidR="00936961" w:rsidRPr="00936961" w:rsidRDefault="00936961" w:rsidP="0093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961">
              <w:rPr>
                <w:rFonts w:ascii="Times New Roman" w:hAnsi="Times New Roman" w:cs="Times New Roman"/>
                <w:sz w:val="24"/>
                <w:szCs w:val="24"/>
              </w:rPr>
              <w:t xml:space="preserve">Komendant Powiatowy Państwowej Straży Pożarnej w  Ząbkowicach Śląskich; </w:t>
            </w:r>
          </w:p>
          <w:p w14:paraId="19969DAE" w14:textId="7BC32B17" w:rsidR="002C5784" w:rsidRPr="00751827" w:rsidRDefault="00936961" w:rsidP="0093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961">
              <w:rPr>
                <w:rFonts w:ascii="Times New Roman" w:hAnsi="Times New Roman" w:cs="Times New Roman"/>
                <w:sz w:val="24"/>
                <w:szCs w:val="24"/>
              </w:rPr>
              <w:t>ul. Waryńskiego 15, 57-200 Ząbkowice Śląskie, e-mail: kpzabkowice@kwpsp.wroc.pl</w:t>
            </w:r>
          </w:p>
        </w:tc>
      </w:tr>
      <w:tr w:rsidR="002C5784" w:rsidRPr="00751827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751827" w14:paraId="27DE648C" w14:textId="77777777" w:rsidTr="00A570BE">
        <w:tc>
          <w:tcPr>
            <w:tcW w:w="9062" w:type="dxa"/>
          </w:tcPr>
          <w:p w14:paraId="7C92D410" w14:textId="03A5807C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5" w:history="1">
              <w:r w:rsidRPr="00751827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2C5784" w:rsidRPr="00751827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751827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751827" w14:paraId="5EF8A866" w14:textId="77777777" w:rsidTr="00B10E84">
        <w:trPr>
          <w:trHeight w:val="922"/>
        </w:trPr>
        <w:tc>
          <w:tcPr>
            <w:tcW w:w="9062" w:type="dxa"/>
          </w:tcPr>
          <w:p w14:paraId="305F9C37" w14:textId="04AE1578" w:rsidR="000255B3" w:rsidRPr="0089779D" w:rsidRDefault="00226B05" w:rsidP="00226B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B05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przetwarzane w celu </w:t>
            </w:r>
            <w:r w:rsidRPr="00226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„Weryfikacji, rozpoznania,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6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udzielenia odpowiedzi na wniosek o udostępnienie informacji publicznej”,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6B05">
              <w:rPr>
                <w:rFonts w:ascii="Times New Roman" w:hAnsi="Times New Roman" w:cs="Times New Roman"/>
                <w:sz w:val="24"/>
                <w:szCs w:val="24"/>
              </w:rPr>
              <w:t xml:space="preserve">na podstawie art.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6B05">
              <w:rPr>
                <w:rFonts w:ascii="Times New Roman" w:hAnsi="Times New Roman" w:cs="Times New Roman"/>
                <w:sz w:val="24"/>
                <w:szCs w:val="24"/>
              </w:rPr>
              <w:t>ust. 1 pkt. 1 oraz art. 10 ust. 1 ustawy z dnia 06.09.2001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B05">
              <w:rPr>
                <w:rFonts w:ascii="Times New Roman" w:hAnsi="Times New Roman" w:cs="Times New Roman"/>
                <w:sz w:val="24"/>
                <w:szCs w:val="24"/>
              </w:rPr>
              <w:t>o dostępie do informacji publicznej, w myśl art. 6 ust. 1 lit c RODO.</w:t>
            </w:r>
          </w:p>
        </w:tc>
      </w:tr>
      <w:tr w:rsidR="002C5784" w:rsidRPr="00751827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751827" w14:paraId="0F50EE62" w14:textId="77777777" w:rsidTr="00A570BE">
        <w:tc>
          <w:tcPr>
            <w:tcW w:w="9062" w:type="dxa"/>
          </w:tcPr>
          <w:p w14:paraId="12603153" w14:textId="03D81E21" w:rsidR="002C5784" w:rsidRPr="00751827" w:rsidRDefault="00226B05" w:rsidP="00226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05">
              <w:rPr>
                <w:rFonts w:ascii="Times New Roman" w:hAnsi="Times New Roman" w:cs="Times New Roman"/>
                <w:sz w:val="24"/>
                <w:szCs w:val="24"/>
              </w:rPr>
              <w:t>Odbiorcami Pani/Pana danych osobowych mogą być podmioty/osoby, którym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B05">
              <w:rPr>
                <w:rFonts w:ascii="Times New Roman" w:hAnsi="Times New Roman" w:cs="Times New Roman"/>
                <w:sz w:val="24"/>
                <w:szCs w:val="24"/>
              </w:rPr>
              <w:t>Administrator zleca wykonywanie czynności, z którymi wiąże się konieczność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B05">
              <w:rPr>
                <w:rFonts w:ascii="Times New Roman" w:hAnsi="Times New Roman" w:cs="Times New Roman"/>
                <w:sz w:val="24"/>
                <w:szCs w:val="24"/>
              </w:rPr>
              <w:t xml:space="preserve">przetwarzania danych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6B05">
              <w:rPr>
                <w:rFonts w:ascii="Times New Roman" w:hAnsi="Times New Roman" w:cs="Times New Roman"/>
                <w:sz w:val="24"/>
                <w:szCs w:val="24"/>
              </w:rPr>
              <w:t>np. kurierzy, placówki pocztowe. Odbiorcami Pani/Pana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B05">
              <w:rPr>
                <w:rFonts w:ascii="Times New Roman" w:hAnsi="Times New Roman" w:cs="Times New Roman"/>
                <w:sz w:val="24"/>
                <w:szCs w:val="24"/>
              </w:rPr>
              <w:t>danych mogą być również podmioty i organy uprawnione do otrzymania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B05">
              <w:rPr>
                <w:rFonts w:ascii="Times New Roman" w:hAnsi="Times New Roman" w:cs="Times New Roman"/>
                <w:sz w:val="24"/>
                <w:szCs w:val="24"/>
              </w:rPr>
              <w:t>Pani/Pana danych - tylko w uzasadnionych przypadkach i na podstawie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B05">
              <w:rPr>
                <w:rFonts w:ascii="Times New Roman" w:hAnsi="Times New Roman" w:cs="Times New Roman"/>
                <w:sz w:val="24"/>
                <w:szCs w:val="24"/>
              </w:rPr>
              <w:t>odpowiednich przepisów prawa.</w:t>
            </w:r>
          </w:p>
        </w:tc>
      </w:tr>
      <w:tr w:rsidR="00B10E84" w:rsidRPr="00751827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751827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10E84" w:rsidRPr="00751827" w14:paraId="0EAB0286" w14:textId="77777777" w:rsidTr="00B10E84">
        <w:tc>
          <w:tcPr>
            <w:tcW w:w="9062" w:type="dxa"/>
            <w:shd w:val="clear" w:color="auto" w:fill="auto"/>
          </w:tcPr>
          <w:p w14:paraId="5E4B6D3F" w14:textId="072FECCA" w:rsidR="00B10E84" w:rsidRPr="00751827" w:rsidRDefault="00226B05" w:rsidP="00226B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B05">
              <w:rPr>
                <w:rFonts w:ascii="Times New Roman" w:hAnsi="Times New Roman" w:cs="Times New Roman"/>
                <w:sz w:val="24"/>
                <w:szCs w:val="24"/>
              </w:rPr>
              <w:t>Podanie przez Panią/Pana danych osobowych niezbędnych do realizacji zadań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B05">
              <w:rPr>
                <w:rFonts w:ascii="Times New Roman" w:hAnsi="Times New Roman" w:cs="Times New Roman"/>
                <w:sz w:val="24"/>
                <w:szCs w:val="24"/>
              </w:rPr>
              <w:t>o których mowa powyżej jest obowiązkowe (wymagane na podstawie wyżej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B05">
              <w:rPr>
                <w:rFonts w:ascii="Times New Roman" w:hAnsi="Times New Roman" w:cs="Times New Roman"/>
                <w:sz w:val="24"/>
                <w:szCs w:val="24"/>
              </w:rPr>
              <w:t>wymienionych przepisów prawa), podanie danych dodatkowych jest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B05">
              <w:rPr>
                <w:rFonts w:ascii="Times New Roman" w:hAnsi="Times New Roman" w:cs="Times New Roman"/>
                <w:sz w:val="24"/>
                <w:szCs w:val="24"/>
              </w:rPr>
              <w:t>dobrowolne. Brak wskazania danych kontaktowych, na które ma zostać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B05">
              <w:rPr>
                <w:rFonts w:ascii="Times New Roman" w:hAnsi="Times New Roman" w:cs="Times New Roman"/>
                <w:sz w:val="24"/>
                <w:szCs w:val="24"/>
              </w:rPr>
              <w:t xml:space="preserve">udzielona informacja publiczna (np. adres, telefon,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6B05">
              <w:rPr>
                <w:rFonts w:ascii="Times New Roman" w:hAnsi="Times New Roman" w:cs="Times New Roman"/>
                <w:sz w:val="24"/>
                <w:szCs w:val="24"/>
              </w:rPr>
              <w:t>e-mail), uniemożliwi jej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B05">
              <w:rPr>
                <w:rFonts w:ascii="Times New Roman" w:hAnsi="Times New Roman" w:cs="Times New Roman"/>
                <w:sz w:val="24"/>
                <w:szCs w:val="24"/>
              </w:rPr>
              <w:t xml:space="preserve">przekazanie. W przypadku zaistnienia konieczności wydania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6B05">
              <w:rPr>
                <w:rFonts w:ascii="Times New Roman" w:hAnsi="Times New Roman" w:cs="Times New Roman"/>
                <w:sz w:val="24"/>
                <w:szCs w:val="24"/>
              </w:rPr>
              <w:t>w Pani/Pana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B05">
              <w:rPr>
                <w:rFonts w:ascii="Times New Roman" w:hAnsi="Times New Roman" w:cs="Times New Roman"/>
                <w:sz w:val="24"/>
                <w:szCs w:val="24"/>
              </w:rPr>
              <w:t>sprawie decyzji administracyjnej podanie lub uzupełnienie danych może być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B05">
              <w:rPr>
                <w:rFonts w:ascii="Times New Roman" w:hAnsi="Times New Roman" w:cs="Times New Roman"/>
                <w:sz w:val="24"/>
                <w:szCs w:val="24"/>
              </w:rPr>
              <w:t>wymagane, stosownie do wymagań wynikających z ustawy z dnia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B05">
              <w:rPr>
                <w:rFonts w:ascii="Times New Roman" w:hAnsi="Times New Roman" w:cs="Times New Roman"/>
                <w:sz w:val="24"/>
                <w:szCs w:val="24"/>
              </w:rPr>
              <w:t>14 czerwca 1960 r. Kodeks postępowania administracyjnego.</w:t>
            </w:r>
          </w:p>
        </w:tc>
      </w:tr>
      <w:tr w:rsidR="002C5784" w:rsidRPr="00751827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2C5784" w:rsidRPr="00751827" w14:paraId="2D4B0992" w14:textId="77777777" w:rsidTr="00A570BE">
        <w:tc>
          <w:tcPr>
            <w:tcW w:w="9062" w:type="dxa"/>
          </w:tcPr>
          <w:p w14:paraId="3D241BCB" w14:textId="4535F8BE" w:rsidR="002C5784" w:rsidRPr="00986905" w:rsidRDefault="009842C4" w:rsidP="005433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1" w:name="__DdeLink__4297_27567642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sprzeciwu, a także prawo wniesienia skargi </w:t>
            </w:r>
            <w:r w:rsidR="00A13D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do organu nadzorczego - </w:t>
            </w:r>
            <w:r w:rsidR="00A13D3B" w:rsidRPr="00EC689F">
              <w:rPr>
                <w:rFonts w:ascii="Times New Roman" w:hAnsi="Times New Roman" w:cs="Times New Roman"/>
                <w:sz w:val="24"/>
                <w:szCs w:val="24"/>
              </w:rPr>
              <w:t xml:space="preserve">Prezesa UODO 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3D3B" w:rsidRPr="00EC689F">
              <w:rPr>
                <w:rFonts w:ascii="Times New Roman" w:hAnsi="Times New Roman" w:cs="Times New Roman"/>
                <w:sz w:val="24"/>
                <w:szCs w:val="24"/>
              </w:rPr>
              <w:t>ul. Stawki 2, 00-193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 xml:space="preserve"> Warszawa)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1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</w:p>
        </w:tc>
      </w:tr>
      <w:tr w:rsidR="002C5784" w:rsidRPr="00751827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2C5784" w:rsidRPr="00751827" w:rsidRDefault="002C5784" w:rsidP="002C578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Prawo do sprzeciwu:</w:t>
            </w:r>
          </w:p>
        </w:tc>
      </w:tr>
      <w:tr w:rsidR="002C5784" w:rsidRPr="00751827" w14:paraId="4B137971" w14:textId="77777777" w:rsidTr="00A570BE">
        <w:tc>
          <w:tcPr>
            <w:tcW w:w="9062" w:type="dxa"/>
          </w:tcPr>
          <w:p w14:paraId="086FFB97" w14:textId="2B8B26BE" w:rsidR="002C5784" w:rsidRPr="00244841" w:rsidRDefault="00244841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 w:rsidRPr="0024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wolności lub Pani/Pana dane będą nam niezbędne do ewentualnego ustalenia, dochodzenia lub obrony roszczeń.</w:t>
            </w:r>
          </w:p>
        </w:tc>
      </w:tr>
      <w:tr w:rsidR="002C5784" w:rsidRPr="00751827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437CA4E9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2C5784" w:rsidRPr="00751827" w14:paraId="3EF133FF" w14:textId="77777777" w:rsidTr="00A570BE">
        <w:tc>
          <w:tcPr>
            <w:tcW w:w="9062" w:type="dxa"/>
          </w:tcPr>
          <w:p w14:paraId="6FB647E6" w14:textId="0E01812A" w:rsidR="002C5784" w:rsidRPr="000407A7" w:rsidRDefault="00226B05" w:rsidP="00226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0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Pani/Pana dane będą przechowywane przez okres niezbędny do realizacji celu,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6B0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dla którego zostały zebrane, a po jego upływie, w celach archiwalnych, zgodnie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6B0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 okresem przewidzianym w "Jednolitym rzeczowym wykazie akt Państwowej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6B0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Straży Pożarnej" przechowywane przez okres co najmniej 5 lat od zakończenia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6B0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sprawy.</w:t>
            </w:r>
          </w:p>
        </w:tc>
      </w:tr>
    </w:tbl>
    <w:p w14:paraId="4CB2067E" w14:textId="3F7C2104" w:rsidR="000255B3" w:rsidRDefault="00EE4648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D10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</w:t>
      </w:r>
      <w:r w:rsidRPr="00186715">
        <w:rPr>
          <w:rFonts w:ascii="Times New Roman" w:hAnsi="Times New Roman" w:cs="Times New Roman"/>
          <w:i/>
          <w:iCs/>
          <w:sz w:val="24"/>
          <w:szCs w:val="24"/>
        </w:rPr>
        <w:t xml:space="preserve"> sprawie swobodnego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przepływu takich danych oraz uchylenia dyrektywy 95/46/WE</w:t>
      </w:r>
      <w:r w:rsidR="005B18E4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sectPr w:rsidR="000255B3" w:rsidSect="004B0210">
      <w:pgSz w:w="11906" w:h="16838"/>
      <w:pgMar w:top="568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5"/>
  </w:num>
  <w:num w:numId="6" w16cid:durableId="1947033517">
    <w:abstractNumId w:val="19"/>
  </w:num>
  <w:num w:numId="7" w16cid:durableId="1647584172">
    <w:abstractNumId w:val="11"/>
  </w:num>
  <w:num w:numId="8" w16cid:durableId="1686320877">
    <w:abstractNumId w:val="13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4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2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6"/>
  </w:num>
  <w:num w:numId="18" w16cid:durableId="1617634454">
    <w:abstractNumId w:val="17"/>
  </w:num>
  <w:num w:numId="19" w16cid:durableId="1671062926">
    <w:abstractNumId w:val="18"/>
  </w:num>
  <w:num w:numId="20" w16cid:durableId="703791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03DF7"/>
    <w:rsid w:val="00011DE8"/>
    <w:rsid w:val="000255B3"/>
    <w:rsid w:val="00027D8E"/>
    <w:rsid w:val="000407A7"/>
    <w:rsid w:val="000830C5"/>
    <w:rsid w:val="00097444"/>
    <w:rsid w:val="000A645B"/>
    <w:rsid w:val="00121AB0"/>
    <w:rsid w:val="00122C63"/>
    <w:rsid w:val="00125394"/>
    <w:rsid w:val="0014697C"/>
    <w:rsid w:val="00186715"/>
    <w:rsid w:val="001D1034"/>
    <w:rsid w:val="001E53A9"/>
    <w:rsid w:val="002111F2"/>
    <w:rsid w:val="00226B05"/>
    <w:rsid w:val="002334DA"/>
    <w:rsid w:val="00244841"/>
    <w:rsid w:val="002A0DBA"/>
    <w:rsid w:val="002C5784"/>
    <w:rsid w:val="00305E6A"/>
    <w:rsid w:val="00314E01"/>
    <w:rsid w:val="00345D76"/>
    <w:rsid w:val="003A7FB8"/>
    <w:rsid w:val="003B4D23"/>
    <w:rsid w:val="003B643E"/>
    <w:rsid w:val="003E79AB"/>
    <w:rsid w:val="003F3DAE"/>
    <w:rsid w:val="00416557"/>
    <w:rsid w:val="00437B44"/>
    <w:rsid w:val="004A53C8"/>
    <w:rsid w:val="004B0210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81E93"/>
    <w:rsid w:val="00585F63"/>
    <w:rsid w:val="005B18E4"/>
    <w:rsid w:val="006024DC"/>
    <w:rsid w:val="00625068"/>
    <w:rsid w:val="0064358A"/>
    <w:rsid w:val="00653668"/>
    <w:rsid w:val="006749EE"/>
    <w:rsid w:val="00676BE1"/>
    <w:rsid w:val="006837DA"/>
    <w:rsid w:val="006A59C7"/>
    <w:rsid w:val="00706159"/>
    <w:rsid w:val="00740817"/>
    <w:rsid w:val="00741849"/>
    <w:rsid w:val="00751827"/>
    <w:rsid w:val="007B2FE7"/>
    <w:rsid w:val="00831CA5"/>
    <w:rsid w:val="00834004"/>
    <w:rsid w:val="00893B40"/>
    <w:rsid w:val="0089779D"/>
    <w:rsid w:val="008A7FCB"/>
    <w:rsid w:val="008D5444"/>
    <w:rsid w:val="00900D10"/>
    <w:rsid w:val="00936961"/>
    <w:rsid w:val="00957CD1"/>
    <w:rsid w:val="00960B0A"/>
    <w:rsid w:val="009842C4"/>
    <w:rsid w:val="00986905"/>
    <w:rsid w:val="009A354E"/>
    <w:rsid w:val="009E46DC"/>
    <w:rsid w:val="009F0A3D"/>
    <w:rsid w:val="009F0D7F"/>
    <w:rsid w:val="00A13D3B"/>
    <w:rsid w:val="00A22B00"/>
    <w:rsid w:val="00A40CE9"/>
    <w:rsid w:val="00AC0511"/>
    <w:rsid w:val="00AC6037"/>
    <w:rsid w:val="00B10E84"/>
    <w:rsid w:val="00B16E78"/>
    <w:rsid w:val="00B31FB3"/>
    <w:rsid w:val="00B35D79"/>
    <w:rsid w:val="00B362EA"/>
    <w:rsid w:val="00B40E2F"/>
    <w:rsid w:val="00B73BBF"/>
    <w:rsid w:val="00B86716"/>
    <w:rsid w:val="00B8786B"/>
    <w:rsid w:val="00BA6446"/>
    <w:rsid w:val="00C169EF"/>
    <w:rsid w:val="00C203B9"/>
    <w:rsid w:val="00C22A9D"/>
    <w:rsid w:val="00C52BEB"/>
    <w:rsid w:val="00C546E0"/>
    <w:rsid w:val="00C76EAE"/>
    <w:rsid w:val="00C922FC"/>
    <w:rsid w:val="00D36535"/>
    <w:rsid w:val="00D76A99"/>
    <w:rsid w:val="00DB1631"/>
    <w:rsid w:val="00DC3E52"/>
    <w:rsid w:val="00DC4F1A"/>
    <w:rsid w:val="00DD4A4A"/>
    <w:rsid w:val="00E16006"/>
    <w:rsid w:val="00E24F24"/>
    <w:rsid w:val="00E25E28"/>
    <w:rsid w:val="00E30684"/>
    <w:rsid w:val="00E45932"/>
    <w:rsid w:val="00EE4648"/>
    <w:rsid w:val="00EE5C79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Krzysztof Welcz (KP PSP Ząbkowice Śląskie)</cp:lastModifiedBy>
  <cp:revision>2</cp:revision>
  <cp:lastPrinted>2024-02-08T12:11:00Z</cp:lastPrinted>
  <dcterms:created xsi:type="dcterms:W3CDTF">2024-04-24T13:31:00Z</dcterms:created>
  <dcterms:modified xsi:type="dcterms:W3CDTF">2024-04-24T13:31:00Z</dcterms:modified>
</cp:coreProperties>
</file>