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21" w:rsidRPr="009527D3" w:rsidRDefault="00F05721" w:rsidP="00F05721">
      <w:pPr>
        <w:spacing w:after="0" w:line="240" w:lineRule="auto"/>
        <w:jc w:val="right"/>
        <w:rPr>
          <w:rFonts w:ascii="Arial CE" w:hAnsi="Arial CE" w:cs="Arial CE"/>
          <w:b/>
          <w:bCs/>
          <w:sz w:val="20"/>
          <w:szCs w:val="20"/>
          <w:lang w:eastAsia="pl-PL"/>
        </w:rPr>
      </w:pPr>
      <w:r>
        <w:rPr>
          <w:rFonts w:ascii="Arial CE" w:hAnsi="Arial CE" w:cs="Arial CE"/>
          <w:b/>
          <w:bCs/>
          <w:sz w:val="20"/>
          <w:szCs w:val="20"/>
          <w:lang w:eastAsia="pl-PL"/>
        </w:rPr>
        <w:t>Załącznik Nr 1</w:t>
      </w:r>
      <w:r w:rsidRPr="009527D3">
        <w:rPr>
          <w:rFonts w:ascii="Arial CE" w:hAnsi="Arial CE" w:cs="Arial CE"/>
          <w:b/>
          <w:bCs/>
          <w:sz w:val="20"/>
          <w:szCs w:val="20"/>
          <w:lang w:eastAsia="pl-PL"/>
        </w:rPr>
        <w:t xml:space="preserve"> </w:t>
      </w:r>
      <w:r>
        <w:rPr>
          <w:rFonts w:ascii="Arial CE" w:hAnsi="Arial CE" w:cs="Arial CE"/>
          <w:b/>
          <w:bCs/>
          <w:sz w:val="20"/>
          <w:szCs w:val="20"/>
          <w:lang w:eastAsia="pl-PL"/>
        </w:rPr>
        <w:br/>
      </w:r>
      <w:r>
        <w:rPr>
          <w:rFonts w:ascii="Arial CE" w:hAnsi="Arial CE" w:cs="Arial CE"/>
          <w:b/>
          <w:bCs/>
          <w:sz w:val="20"/>
          <w:szCs w:val="20"/>
          <w:lang w:eastAsia="pl-PL"/>
        </w:rPr>
        <w:br/>
      </w:r>
      <w:r w:rsidRPr="009527D3">
        <w:rPr>
          <w:rFonts w:ascii="Arial CE" w:hAnsi="Arial CE" w:cs="Arial CE"/>
          <w:b/>
          <w:bCs/>
          <w:sz w:val="20"/>
          <w:szCs w:val="20"/>
          <w:lang w:eastAsia="pl-PL"/>
        </w:rPr>
        <w:t xml:space="preserve">do </w:t>
      </w:r>
      <w:r>
        <w:rPr>
          <w:rFonts w:ascii="Arial CE" w:hAnsi="Arial CE" w:cs="Arial CE"/>
          <w:b/>
          <w:bCs/>
          <w:sz w:val="20"/>
          <w:szCs w:val="20"/>
          <w:lang w:eastAsia="pl-PL"/>
        </w:rPr>
        <w:t>Procedury zgłoszeń wewnętrznych</w:t>
      </w:r>
    </w:p>
    <w:p w:rsidR="00F05721" w:rsidRPr="00EC5D41" w:rsidRDefault="00F05721" w:rsidP="00F05721">
      <w:pPr>
        <w:jc w:val="right"/>
        <w:rPr>
          <w:sz w:val="24"/>
          <w:szCs w:val="24"/>
        </w:rPr>
      </w:pPr>
    </w:p>
    <w:p w:rsidR="00F05721" w:rsidRPr="00FA482D" w:rsidRDefault="00F05721" w:rsidP="00F05721">
      <w:pPr>
        <w:jc w:val="center"/>
        <w:rPr>
          <w:b/>
          <w:bCs/>
          <w:sz w:val="24"/>
          <w:szCs w:val="24"/>
        </w:rPr>
      </w:pPr>
      <w:r w:rsidRPr="00EC5D41">
        <w:rPr>
          <w:b/>
          <w:bCs/>
          <w:sz w:val="24"/>
          <w:szCs w:val="24"/>
        </w:rPr>
        <w:t>FORMULARZ ZGŁOSZENIA</w:t>
      </w:r>
      <w:r>
        <w:rPr>
          <w:b/>
          <w:bCs/>
          <w:sz w:val="24"/>
          <w:szCs w:val="24"/>
        </w:rPr>
        <w:t xml:space="preserve"> NARUSZENIA PRAWA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002"/>
        <w:gridCol w:w="2409"/>
        <w:gridCol w:w="1809"/>
      </w:tblGrid>
      <w:tr w:rsidR="00F05721" w:rsidRPr="00EC5D41" w:rsidTr="005859E3">
        <w:tc>
          <w:tcPr>
            <w:tcW w:w="9288" w:type="dxa"/>
            <w:gridSpan w:val="4"/>
            <w:shd w:val="clear" w:color="auto" w:fill="DEEAF6"/>
          </w:tcPr>
          <w:p w:rsidR="00F05721" w:rsidRPr="00EC5D41" w:rsidRDefault="00F05721" w:rsidP="005859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OSOBY SKŁADAJĄ</w:t>
            </w:r>
            <w:r w:rsidRPr="00EC5D41">
              <w:rPr>
                <w:b/>
                <w:bCs/>
                <w:sz w:val="24"/>
                <w:szCs w:val="24"/>
              </w:rPr>
              <w:t>CEJ ZGŁOSZENIE</w:t>
            </w:r>
          </w:p>
        </w:tc>
      </w:tr>
      <w:tr w:rsidR="00F05721" w:rsidRPr="00EC5D41" w:rsidTr="005859E3">
        <w:tc>
          <w:tcPr>
            <w:tcW w:w="5070" w:type="dxa"/>
            <w:gridSpan w:val="2"/>
            <w:shd w:val="clear" w:color="auto" w:fill="auto"/>
          </w:tcPr>
          <w:p w:rsidR="00F05721" w:rsidRPr="007757BA" w:rsidRDefault="00F05721" w:rsidP="005859E3">
            <w:pPr>
              <w:rPr>
                <w:b/>
                <w:sz w:val="24"/>
                <w:szCs w:val="24"/>
              </w:rPr>
            </w:pPr>
            <w:r w:rsidRPr="007757B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  <w:tr w:rsidR="00F05721" w:rsidRPr="00EC5D41" w:rsidTr="005859E3">
        <w:tc>
          <w:tcPr>
            <w:tcW w:w="5070" w:type="dxa"/>
            <w:gridSpan w:val="2"/>
            <w:shd w:val="clear" w:color="auto" w:fill="auto"/>
          </w:tcPr>
          <w:p w:rsidR="00F05721" w:rsidRPr="007757BA" w:rsidRDefault="00F05721" w:rsidP="005859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kontaktowy/ telefon</w:t>
            </w:r>
            <w:r w:rsidRPr="007757BA">
              <w:rPr>
                <w:b/>
                <w:sz w:val="24"/>
                <w:szCs w:val="24"/>
              </w:rPr>
              <w:t>/e-mail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477"/>
        </w:trPr>
        <w:tc>
          <w:tcPr>
            <w:tcW w:w="5070" w:type="dxa"/>
            <w:gridSpan w:val="2"/>
            <w:shd w:val="clear" w:color="auto" w:fill="auto"/>
          </w:tcPr>
          <w:p w:rsidR="00F05721" w:rsidRPr="00FA1998" w:rsidRDefault="00F05721" w:rsidP="005859E3">
            <w:pPr>
              <w:spacing w:line="240" w:lineRule="auto"/>
            </w:pPr>
            <w:r w:rsidRPr="007757BA">
              <w:rPr>
                <w:b/>
                <w:sz w:val="24"/>
                <w:szCs w:val="24"/>
              </w:rPr>
              <w:t>Miejsce pracy</w:t>
            </w:r>
            <w:r>
              <w:rPr>
                <w:sz w:val="24"/>
                <w:szCs w:val="24"/>
              </w:rPr>
              <w:t xml:space="preserve"> </w:t>
            </w:r>
            <w:r w:rsidRPr="007757BA">
              <w:t>(wydział/biuro</w:t>
            </w:r>
            <w:r>
              <w:t>)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574"/>
        </w:trPr>
        <w:tc>
          <w:tcPr>
            <w:tcW w:w="5070" w:type="dxa"/>
            <w:gridSpan w:val="2"/>
            <w:shd w:val="clear" w:color="auto" w:fill="auto"/>
          </w:tcPr>
          <w:p w:rsidR="00F05721" w:rsidRPr="007757BA" w:rsidRDefault="00F05721" w:rsidP="005859E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7757BA">
              <w:rPr>
                <w:b/>
                <w:sz w:val="24"/>
                <w:szCs w:val="24"/>
              </w:rPr>
              <w:t>tanowisko</w:t>
            </w:r>
            <w:r>
              <w:rPr>
                <w:b/>
                <w:sz w:val="24"/>
                <w:szCs w:val="24"/>
              </w:rPr>
              <w:t>/funkcja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2520"/>
        </w:trPr>
        <w:tc>
          <w:tcPr>
            <w:tcW w:w="9288" w:type="dxa"/>
            <w:gridSpan w:val="4"/>
            <w:shd w:val="clear" w:color="auto" w:fill="auto"/>
          </w:tcPr>
          <w:p w:rsidR="00F05721" w:rsidRPr="00E013FB" w:rsidRDefault="00F05721" w:rsidP="005859E3">
            <w:pPr>
              <w:spacing w:after="0"/>
              <w:rPr>
                <w:b/>
                <w:i/>
              </w:rPr>
            </w:pPr>
            <w:r w:rsidRPr="00FD026C">
              <w:rPr>
                <w:b/>
              </w:rPr>
              <w:t xml:space="preserve">lub </w:t>
            </w:r>
            <w:r w:rsidRPr="00E013FB">
              <w:rPr>
                <w:rFonts w:cstheme="minorHAnsi"/>
                <w:b/>
                <w:i/>
              </w:rPr>
              <w:t>(należy zaznaczyć właściwe - X)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 xml:space="preserve"> świadczącej pracę na innej podstawie niż stosunek pracy, w tym na podstawie umowy cywilnoprawnej;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przedsiębiorca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człon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k organu osoby prawnej lub jednostki organizacyjnej nieposiadającej osobowości prawnej;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 xml:space="preserve"> świadcząc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 xml:space="preserve"> pracę pod nadzorem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 xml:space="preserve">i kierownictwem wykonawcy, podwykonawcy lub dostawcy;  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stażyst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wolontariusz;</w:t>
            </w:r>
          </w:p>
          <w:p w:rsidR="00F05721" w:rsidRPr="003B6A9F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praktykant;</w:t>
            </w:r>
          </w:p>
          <w:p w:rsidR="00F05721" w:rsidRDefault="00F05721" w:rsidP="00F05721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6A9F">
              <w:rPr>
                <w:rFonts w:asciiTheme="minorHAnsi" w:hAnsiTheme="minorHAnsi" w:cstheme="minorHAnsi"/>
                <w:sz w:val="20"/>
                <w:szCs w:val="20"/>
              </w:rPr>
              <w:t xml:space="preserve"> fizycznej, która uzyskała informację o naruszeniu prawa w kontekście związanym z pracą przed nawiązaniem stosunku pracy lub innego stosunku prawnego stanowiącego podstawę świadczenia pracy lub usług, lub pełnienia funkcji w Urzędzie, albo na jego rzecz lub już po ich ustaniu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05721" w:rsidRPr="00E013FB" w:rsidRDefault="00F05721" w:rsidP="005859E3">
            <w:pPr>
              <w:spacing w:after="0"/>
              <w:rPr>
                <w:b/>
              </w:rPr>
            </w:pPr>
          </w:p>
        </w:tc>
      </w:tr>
      <w:tr w:rsidR="00F05721" w:rsidRPr="00EC5D41" w:rsidTr="005859E3">
        <w:trPr>
          <w:trHeight w:val="714"/>
        </w:trPr>
        <w:tc>
          <w:tcPr>
            <w:tcW w:w="9288" w:type="dxa"/>
            <w:gridSpan w:val="4"/>
            <w:shd w:val="clear" w:color="auto" w:fill="DEEAF6"/>
          </w:tcPr>
          <w:p w:rsidR="00F05721" w:rsidRDefault="00F05721" w:rsidP="00585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Jakiej dziedziny dotyczy naruszenie prawa ?</w:t>
            </w:r>
          </w:p>
          <w:p w:rsidR="00F05721" w:rsidRPr="00F42B8E" w:rsidRDefault="00F05721" w:rsidP="00585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60"/>
        </w:trPr>
        <w:tc>
          <w:tcPr>
            <w:tcW w:w="9288" w:type="dxa"/>
            <w:gridSpan w:val="4"/>
            <w:shd w:val="clear" w:color="auto" w:fill="auto"/>
          </w:tcPr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korupcji;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zamówień publicznych;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usług, produktów i rynków finansowych;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przeciwdziałania praniu pieniędzy oraz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33A9">
              <w:rPr>
                <w:rFonts w:cstheme="minorHAnsi"/>
                <w:sz w:val="20"/>
                <w:szCs w:val="20"/>
              </w:rPr>
              <w:t>finansowaniu terroryzmu;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bezpieczeństwa produktów i ich zgodności z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F33A9">
              <w:rPr>
                <w:rFonts w:cstheme="minorHAnsi"/>
                <w:sz w:val="20"/>
                <w:szCs w:val="20"/>
              </w:rPr>
              <w:t>ymogami;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bezpieczeństwa transportu;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ochrony środowiska;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ochrony radiologicznej i bezpieczeństwa jądrowego;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bezpieczeństwa żywności i pasz;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 zdrowia i dobrostanu zwierząt;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 zdrowia publicznego;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 ochrony konsumentów;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 ochrony prywatności i danych osobowych;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 xml:space="preserve"> bezpieczeństwa sieci i systemów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F33A9">
              <w:rPr>
                <w:rFonts w:cstheme="minorHAnsi"/>
                <w:sz w:val="20"/>
                <w:szCs w:val="20"/>
              </w:rPr>
              <w:t>teleinformatycznych;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:rsidR="00F05721" w:rsidRPr="000F33A9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  <w:p w:rsidR="00F05721" w:rsidRDefault="00F05721" w:rsidP="00F0572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0F33A9">
              <w:rPr>
                <w:rFonts w:cstheme="minorHAnsi"/>
                <w:sz w:val="20"/>
                <w:szCs w:val="20"/>
              </w:rPr>
              <w:t>konstytucyjnych wolności i praw człowieka i obywatela – występujące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33A9">
              <w:rPr>
                <w:rFonts w:cstheme="minorHAnsi"/>
                <w:sz w:val="20"/>
                <w:szCs w:val="20"/>
              </w:rPr>
              <w:t xml:space="preserve">w stosunkach jednostki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F33A9">
              <w:rPr>
                <w:rFonts w:cstheme="minorHAnsi"/>
                <w:sz w:val="20"/>
                <w:szCs w:val="20"/>
              </w:rPr>
              <w:t>z organami władzy publicznej i niezwiązane z wskazanymi dziedzinami .</w:t>
            </w:r>
          </w:p>
          <w:p w:rsidR="00F05721" w:rsidRPr="00D87F6C" w:rsidRDefault="00F05721" w:rsidP="005859E3">
            <w:pPr>
              <w:spacing w:after="0"/>
              <w:rPr>
                <w:b/>
                <w:i/>
              </w:rPr>
            </w:pPr>
            <w:r w:rsidRPr="00E013FB">
              <w:rPr>
                <w:rFonts w:cstheme="minorHAnsi"/>
                <w:b/>
                <w:i/>
              </w:rPr>
              <w:t>(należy zaznaczyć właściwe - X)</w:t>
            </w:r>
          </w:p>
        </w:tc>
      </w:tr>
      <w:tr w:rsidR="00F05721" w:rsidRPr="00EC5D41" w:rsidTr="005859E3">
        <w:trPr>
          <w:trHeight w:val="702"/>
        </w:trPr>
        <w:tc>
          <w:tcPr>
            <w:tcW w:w="7479" w:type="dxa"/>
            <w:gridSpan w:val="3"/>
            <w:shd w:val="clear" w:color="auto" w:fill="DEEAF6"/>
          </w:tcPr>
          <w:p w:rsidR="00F05721" w:rsidRPr="00F42B8E" w:rsidRDefault="00F05721" w:rsidP="005859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2B8E">
              <w:rPr>
                <w:b/>
                <w:bCs/>
                <w:sz w:val="24"/>
                <w:szCs w:val="24"/>
                <w:lang w:eastAsia="pl-PL"/>
              </w:rPr>
              <w:lastRenderedPageBreak/>
              <w:t xml:space="preserve">Opis 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sytuacji lub okoliczności, które doprowadziły lub mogą doprowadzić do </w:t>
            </w:r>
            <w:r w:rsidRPr="00F42B8E">
              <w:rPr>
                <w:b/>
                <w:bCs/>
                <w:sz w:val="24"/>
                <w:szCs w:val="24"/>
                <w:lang w:eastAsia="pl-PL"/>
              </w:rPr>
              <w:t>naruszenia prawa wraz z uzasadnieniem i wskazaniem okoliczności faktycznych.</w:t>
            </w:r>
          </w:p>
        </w:tc>
        <w:tc>
          <w:tcPr>
            <w:tcW w:w="1809" w:type="dxa"/>
            <w:shd w:val="clear" w:color="auto" w:fill="DEEAF6"/>
          </w:tcPr>
          <w:p w:rsidR="00F05721" w:rsidRPr="00F42B8E" w:rsidRDefault="00F05721" w:rsidP="005859E3">
            <w:pPr>
              <w:rPr>
                <w:b/>
                <w:sz w:val="24"/>
                <w:szCs w:val="24"/>
              </w:rPr>
            </w:pPr>
            <w:r w:rsidRPr="00F42B8E">
              <w:rPr>
                <w:b/>
                <w:sz w:val="24"/>
                <w:szCs w:val="24"/>
              </w:rPr>
              <w:t xml:space="preserve">Data/termin zdarzenia </w:t>
            </w:r>
          </w:p>
        </w:tc>
      </w:tr>
      <w:tr w:rsidR="00F05721" w:rsidRPr="00EC5D41" w:rsidTr="005859E3">
        <w:trPr>
          <w:trHeight w:val="4629"/>
        </w:trPr>
        <w:tc>
          <w:tcPr>
            <w:tcW w:w="9288" w:type="dxa"/>
            <w:gridSpan w:val="4"/>
            <w:shd w:val="clear" w:color="auto" w:fill="auto"/>
          </w:tcPr>
          <w:p w:rsidR="00F05721" w:rsidRDefault="00F05721" w:rsidP="005859E3">
            <w:pPr>
              <w:rPr>
                <w:b/>
                <w:sz w:val="24"/>
                <w:szCs w:val="24"/>
              </w:rPr>
            </w:pPr>
          </w:p>
          <w:p w:rsidR="00F05721" w:rsidRPr="00F42B8E" w:rsidRDefault="00F05721" w:rsidP="005859E3">
            <w:pPr>
              <w:rPr>
                <w:b/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DEEAF6"/>
          </w:tcPr>
          <w:p w:rsidR="00F05721" w:rsidRPr="00F42B8E" w:rsidRDefault="00F05721" w:rsidP="00585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sprawcy powstania nieprawidłowości</w:t>
            </w: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auto"/>
          </w:tcPr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DEEAF6"/>
          </w:tcPr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ewentualnego świadka lub świadków</w:t>
            </w: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auto"/>
          </w:tcPr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DBE5F1" w:themeFill="accent1" w:themeFillTint="33"/>
          </w:tcPr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Wskazanie ewentualnych dowodów i informacji, jakimi dysponuje sygnalista</w:t>
            </w:r>
          </w:p>
        </w:tc>
      </w:tr>
      <w:tr w:rsidR="00F05721" w:rsidRPr="00EC5D41" w:rsidTr="005859E3">
        <w:trPr>
          <w:trHeight w:val="702"/>
        </w:trPr>
        <w:tc>
          <w:tcPr>
            <w:tcW w:w="9288" w:type="dxa"/>
            <w:gridSpan w:val="4"/>
            <w:shd w:val="clear" w:color="auto" w:fill="FFFFFF" w:themeFill="background1"/>
          </w:tcPr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  <w:p w:rsidR="00F05721" w:rsidRDefault="00F05721" w:rsidP="005859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5721" w:rsidRPr="00EC5D41" w:rsidTr="005859E3">
        <w:tc>
          <w:tcPr>
            <w:tcW w:w="3068" w:type="dxa"/>
            <w:shd w:val="clear" w:color="auto" w:fill="DEEAF6"/>
          </w:tcPr>
          <w:p w:rsidR="00F05721" w:rsidRPr="00FA482D" w:rsidRDefault="00F05721" w:rsidP="005859E3">
            <w:pPr>
              <w:rPr>
                <w:b/>
                <w:bCs/>
                <w:sz w:val="18"/>
                <w:szCs w:val="18"/>
              </w:rPr>
            </w:pPr>
            <w:r w:rsidRPr="00FA482D">
              <w:rPr>
                <w:b/>
                <w:bCs/>
                <w:sz w:val="18"/>
                <w:szCs w:val="18"/>
              </w:rPr>
              <w:t>Podpis osoby składającej zgłoszenie  data</w:t>
            </w:r>
          </w:p>
        </w:tc>
        <w:tc>
          <w:tcPr>
            <w:tcW w:w="6220" w:type="dxa"/>
            <w:gridSpan w:val="3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  <w:tr w:rsidR="00F05721" w:rsidRPr="00EC5D41" w:rsidTr="005859E3">
        <w:tc>
          <w:tcPr>
            <w:tcW w:w="3068" w:type="dxa"/>
            <w:shd w:val="clear" w:color="auto" w:fill="DEEAF6"/>
          </w:tcPr>
          <w:p w:rsidR="00F05721" w:rsidRPr="00FA482D" w:rsidRDefault="00F05721" w:rsidP="005859E3">
            <w:pPr>
              <w:rPr>
                <w:b/>
                <w:bCs/>
                <w:sz w:val="18"/>
                <w:szCs w:val="18"/>
              </w:rPr>
            </w:pPr>
            <w:r w:rsidRPr="00FA482D">
              <w:rPr>
                <w:b/>
                <w:bCs/>
                <w:sz w:val="18"/>
                <w:szCs w:val="18"/>
              </w:rPr>
              <w:t>Podpis osoby przyjmującej zgłoszenie  data</w:t>
            </w:r>
          </w:p>
        </w:tc>
        <w:tc>
          <w:tcPr>
            <w:tcW w:w="6220" w:type="dxa"/>
            <w:gridSpan w:val="3"/>
            <w:shd w:val="clear" w:color="auto" w:fill="auto"/>
          </w:tcPr>
          <w:p w:rsidR="00F05721" w:rsidRPr="00EC5D41" w:rsidRDefault="00F05721" w:rsidP="005859E3">
            <w:pPr>
              <w:rPr>
                <w:sz w:val="24"/>
                <w:szCs w:val="24"/>
              </w:rPr>
            </w:pPr>
          </w:p>
        </w:tc>
      </w:tr>
    </w:tbl>
    <w:p w:rsidR="0067231A" w:rsidRDefault="0067231A" w:rsidP="00134541">
      <w:bookmarkStart w:id="0" w:name="_GoBack"/>
      <w:bookmarkEnd w:id="0"/>
    </w:p>
    <w:sectPr w:rsidR="0067231A" w:rsidSect="00F05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BED"/>
    <w:multiLevelType w:val="hybridMultilevel"/>
    <w:tmpl w:val="FC865160"/>
    <w:lvl w:ilvl="0" w:tplc="9146B7CE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C055140"/>
    <w:multiLevelType w:val="hybridMultilevel"/>
    <w:tmpl w:val="B39C1ACA"/>
    <w:lvl w:ilvl="0" w:tplc="9146B7C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721"/>
    <w:rsid w:val="00134541"/>
    <w:rsid w:val="0067231A"/>
    <w:rsid w:val="00F0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3D5"/>
  <w15:docId w15:val="{75D64638-D1D9-4284-9A5E-7776833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5721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F057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Łapińska Anna</dc:creator>
  <cp:lastModifiedBy>Cylka Paulina</cp:lastModifiedBy>
  <cp:revision>2</cp:revision>
  <dcterms:created xsi:type="dcterms:W3CDTF">2024-09-18T07:01:00Z</dcterms:created>
  <dcterms:modified xsi:type="dcterms:W3CDTF">2024-09-20T07:52:00Z</dcterms:modified>
</cp:coreProperties>
</file>