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5FC1" w14:textId="77777777" w:rsidR="003A7920" w:rsidRPr="00BB3757" w:rsidRDefault="003A7920" w:rsidP="003A7920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8673DA4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BB47DD7" w14:textId="77777777" w:rsidR="00C92E83" w:rsidRDefault="00C92E83" w:rsidP="00C92E83">
      <w:pPr>
        <w:spacing w:after="0" w:line="240" w:lineRule="auto"/>
        <w:ind w:left="5664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1043CD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664C82F6" w14:textId="77777777" w:rsidR="00C92E83" w:rsidRDefault="00C92E83" w:rsidP="00C92E83">
      <w:pPr>
        <w:spacing w:after="0" w:line="240" w:lineRule="auto"/>
        <w:ind w:left="5664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Rejon w Olsztynie</w:t>
      </w:r>
    </w:p>
    <w:p w14:paraId="2048F9C0" w14:textId="77777777" w:rsidR="00C92E83" w:rsidRPr="001043CD" w:rsidRDefault="00C92E83" w:rsidP="00C92E83">
      <w:pPr>
        <w:spacing w:after="0" w:line="240" w:lineRule="auto"/>
        <w:ind w:left="4956" w:firstLine="708"/>
        <w:rPr>
          <w:rFonts w:ascii="Verdana" w:eastAsia="Times New Roman" w:hAnsi="Verdana"/>
          <w:sz w:val="20"/>
          <w:szCs w:val="20"/>
          <w:lang w:eastAsia="pl-PL"/>
        </w:rPr>
      </w:pPr>
      <w:r w:rsidRPr="001043CD">
        <w:rPr>
          <w:rFonts w:ascii="Verdana" w:eastAsia="Times New Roman" w:hAnsi="Verdana"/>
          <w:sz w:val="20"/>
          <w:szCs w:val="20"/>
          <w:lang w:eastAsia="pl-PL"/>
        </w:rPr>
        <w:t xml:space="preserve">ul. </w:t>
      </w:r>
      <w:r>
        <w:rPr>
          <w:rFonts w:ascii="Verdana" w:eastAsia="Times New Roman" w:hAnsi="Verdana"/>
          <w:sz w:val="20"/>
          <w:szCs w:val="20"/>
          <w:lang w:eastAsia="pl-PL"/>
        </w:rPr>
        <w:t>Sokola 4, 11-041 Olsztyn</w:t>
      </w:r>
    </w:p>
    <w:p w14:paraId="2AA2012F" w14:textId="77777777" w:rsidR="00C92E83" w:rsidRPr="00745C38" w:rsidRDefault="00C92E83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4143806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B610C0" w14:textId="0E57E980" w:rsidR="00C92E83" w:rsidRPr="00C92E83" w:rsidRDefault="00C92E83" w:rsidP="00C92E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zamówienia na </w:t>
      </w:r>
      <w:r w:rsidRPr="00C92E83">
        <w:rPr>
          <w:rFonts w:ascii="Times New Roman" w:hAnsi="Times New Roman" w:cs="Times New Roman"/>
          <w:sz w:val="24"/>
          <w:szCs w:val="24"/>
        </w:rPr>
        <w:t>o</w:t>
      </w:r>
      <w:r w:rsidRPr="00C92E83">
        <w:rPr>
          <w:rFonts w:ascii="Times New Roman" w:hAnsi="Times New Roman" w:cs="Times New Roman"/>
          <w:bCs/>
          <w:sz w:val="24"/>
          <w:szCs w:val="24"/>
        </w:rPr>
        <w:t xml:space="preserve">dbiór, transport i zagospodarowanie odpadów komunalnych </w:t>
      </w:r>
      <w:r w:rsidR="00D06FF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C92E83">
        <w:rPr>
          <w:rFonts w:ascii="Times New Roman" w:hAnsi="Times New Roman" w:cs="Times New Roman"/>
          <w:bCs/>
          <w:sz w:val="24"/>
          <w:szCs w:val="24"/>
        </w:rPr>
        <w:t>z nieruchomości niezamieszkałych Generalnej Dyrekcji Dróg Krajowych i Autostrad</w:t>
      </w:r>
      <w:r w:rsidR="00CD0741">
        <w:rPr>
          <w:rFonts w:ascii="Times New Roman" w:hAnsi="Times New Roman" w:cs="Times New Roman"/>
          <w:bCs/>
          <w:sz w:val="24"/>
          <w:szCs w:val="24"/>
        </w:rPr>
        <w:t xml:space="preserve"> w okresie od 01.</w:t>
      </w:r>
      <w:r w:rsidR="001A2F2A">
        <w:rPr>
          <w:rFonts w:ascii="Times New Roman" w:hAnsi="Times New Roman" w:cs="Times New Roman"/>
          <w:bCs/>
          <w:sz w:val="24"/>
          <w:szCs w:val="24"/>
        </w:rPr>
        <w:t>01</w:t>
      </w:r>
      <w:r w:rsidR="00CD0741">
        <w:rPr>
          <w:rFonts w:ascii="Times New Roman" w:hAnsi="Times New Roman" w:cs="Times New Roman"/>
          <w:bCs/>
          <w:sz w:val="24"/>
          <w:szCs w:val="24"/>
        </w:rPr>
        <w:t>.202</w:t>
      </w:r>
      <w:r w:rsidR="00D06FF3">
        <w:rPr>
          <w:rFonts w:ascii="Times New Roman" w:hAnsi="Times New Roman" w:cs="Times New Roman"/>
          <w:bCs/>
          <w:sz w:val="24"/>
          <w:szCs w:val="24"/>
        </w:rPr>
        <w:t>5</w:t>
      </w:r>
      <w:r w:rsidR="001A2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741">
        <w:rPr>
          <w:rFonts w:ascii="Times New Roman" w:hAnsi="Times New Roman" w:cs="Times New Roman"/>
          <w:bCs/>
          <w:sz w:val="24"/>
          <w:szCs w:val="24"/>
        </w:rPr>
        <w:t>r. do 31.12.202</w:t>
      </w:r>
      <w:r w:rsidR="00D06FF3">
        <w:rPr>
          <w:rFonts w:ascii="Times New Roman" w:hAnsi="Times New Roman" w:cs="Times New Roman"/>
          <w:bCs/>
          <w:sz w:val="24"/>
          <w:szCs w:val="24"/>
        </w:rPr>
        <w:t>5</w:t>
      </w:r>
      <w:r w:rsidR="00CD074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1AD7609" w14:textId="77777777" w:rsidR="00C92E83" w:rsidRPr="00C92E83" w:rsidRDefault="00C92E83" w:rsidP="00C92E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E83">
        <w:rPr>
          <w:rFonts w:ascii="Times New Roman" w:hAnsi="Times New Roman" w:cs="Times New Roman"/>
          <w:b/>
          <w:bCs/>
          <w:sz w:val="24"/>
          <w:szCs w:val="24"/>
        </w:rPr>
        <w:t>ZADANIE NR 1</w:t>
      </w:r>
      <w:r w:rsidRPr="00C92E83">
        <w:rPr>
          <w:rFonts w:ascii="Times New Roman" w:hAnsi="Times New Roman" w:cs="Times New Roman"/>
          <w:bCs/>
          <w:sz w:val="24"/>
          <w:szCs w:val="24"/>
        </w:rPr>
        <w:t xml:space="preserve"> - Olsztynek ul. Porannej 36,</w:t>
      </w:r>
    </w:p>
    <w:p w14:paraId="7695FA67" w14:textId="77777777" w:rsidR="00C92E83" w:rsidRPr="00C92E83" w:rsidRDefault="00C92E83" w:rsidP="00C92E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E83">
        <w:rPr>
          <w:rFonts w:ascii="Times New Roman" w:hAnsi="Times New Roman" w:cs="Times New Roman"/>
          <w:b/>
          <w:bCs/>
          <w:sz w:val="24"/>
          <w:szCs w:val="24"/>
        </w:rPr>
        <w:t>ZADANIE NR 2</w:t>
      </w:r>
      <w:r w:rsidRPr="00C92E83">
        <w:rPr>
          <w:rFonts w:ascii="Times New Roman" w:hAnsi="Times New Roman" w:cs="Times New Roman"/>
          <w:bCs/>
          <w:sz w:val="24"/>
          <w:szCs w:val="24"/>
        </w:rPr>
        <w:t xml:space="preserve"> - Tomaszkowo ul. Wierzbowa 2 </w:t>
      </w:r>
    </w:p>
    <w:p w14:paraId="72B43807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6D669FE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AACFC14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94F7E0F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A3C36A" w14:textId="77777777" w:rsidR="003A7920" w:rsidRPr="00D5785B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A8C9BAA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F3CA0A5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3EBDC9F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0A7B6AD9" w14:textId="77777777" w:rsidR="00C92E83" w:rsidRDefault="00C92E83" w:rsidP="00C92E83">
      <w:pPr>
        <w:spacing w:after="0" w:line="360" w:lineRule="auto"/>
        <w:ind w:right="-284"/>
        <w:jc w:val="both"/>
        <w:rPr>
          <w:rFonts w:ascii="Verdana" w:hAnsi="Verdana"/>
          <w:sz w:val="20"/>
          <w:szCs w:val="20"/>
        </w:rPr>
      </w:pPr>
      <w:r w:rsidRPr="00231078">
        <w:rPr>
          <w:rFonts w:ascii="Verdana" w:hAnsi="Verdana" w:cs="Arial"/>
          <w:sz w:val="20"/>
        </w:rPr>
        <w:t>O</w:t>
      </w:r>
      <w:r w:rsidRPr="00231078">
        <w:rPr>
          <w:rFonts w:ascii="Verdana" w:hAnsi="Verdana" w:cs="Arial"/>
          <w:bCs/>
          <w:sz w:val="20"/>
        </w:rPr>
        <w:t>dbiór, transport i zagospodarowanie odpadów komunalnych z nieruchomości niezamieszkałych Generalnej Dyrekcji Dróg Krajowych i Autostrad</w:t>
      </w:r>
    </w:p>
    <w:p w14:paraId="3BBECB51" w14:textId="77777777" w:rsidR="00C92E83" w:rsidRDefault="00C92E83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18ABD04" w14:textId="748CB0BA" w:rsidR="00C92E83" w:rsidRDefault="00C92E83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522C8">
        <w:rPr>
          <w:rFonts w:ascii="Verdana" w:eastAsia="Times New Roman" w:hAnsi="Verdana" w:cs="Arial"/>
          <w:b/>
          <w:sz w:val="20"/>
          <w:szCs w:val="20"/>
          <w:lang w:eastAsia="pl-PL"/>
        </w:rPr>
        <w:t>ZADANIE NR 1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*</w:t>
      </w:r>
      <w:r w:rsidRPr="003522C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3522C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- Olsztynek ul. Poranna 36</w:t>
      </w:r>
      <w:r w:rsidRPr="003522C8">
        <w:rPr>
          <w:rFonts w:ascii="Verdana" w:eastAsia="Times New Roman" w:hAnsi="Verdana" w:cs="Arial"/>
          <w:bCs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745C38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</w:p>
    <w:p w14:paraId="5464BEFD" w14:textId="77777777" w:rsidR="007F0268" w:rsidRDefault="007F0268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316"/>
        <w:gridCol w:w="2860"/>
        <w:gridCol w:w="697"/>
        <w:gridCol w:w="843"/>
        <w:gridCol w:w="1507"/>
        <w:gridCol w:w="1317"/>
      </w:tblGrid>
      <w:tr w:rsidR="00C92E83" w:rsidRPr="007E7742" w14:paraId="38698552" w14:textId="77777777" w:rsidTr="00D06FF3">
        <w:trPr>
          <w:trHeight w:val="1155"/>
        </w:trPr>
        <w:tc>
          <w:tcPr>
            <w:tcW w:w="522" w:type="dxa"/>
            <w:noWrap/>
            <w:hideMark/>
          </w:tcPr>
          <w:p w14:paraId="62820D14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1316" w:type="dxa"/>
            <w:hideMark/>
          </w:tcPr>
          <w:p w14:paraId="323CB52C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2860" w:type="dxa"/>
            <w:noWrap/>
            <w:hideMark/>
          </w:tcPr>
          <w:p w14:paraId="5DFF2AF4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97" w:type="dxa"/>
            <w:hideMark/>
          </w:tcPr>
          <w:p w14:paraId="211FC7E8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843" w:type="dxa"/>
            <w:noWrap/>
            <w:hideMark/>
          </w:tcPr>
          <w:p w14:paraId="5B44CD05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 xml:space="preserve"> Ilość </w:t>
            </w:r>
          </w:p>
        </w:tc>
        <w:tc>
          <w:tcPr>
            <w:tcW w:w="1507" w:type="dxa"/>
            <w:hideMark/>
          </w:tcPr>
          <w:p w14:paraId="797A2C6D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Cena jedn. zł/miesiąc</w:t>
            </w:r>
          </w:p>
        </w:tc>
        <w:tc>
          <w:tcPr>
            <w:tcW w:w="1317" w:type="dxa"/>
            <w:hideMark/>
          </w:tcPr>
          <w:p w14:paraId="5F075C37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Wartość netto                                              [kol. 5 x kol. 6]</w:t>
            </w:r>
          </w:p>
        </w:tc>
      </w:tr>
      <w:tr w:rsidR="00C92E83" w:rsidRPr="007E7742" w14:paraId="18E3CF74" w14:textId="77777777" w:rsidTr="00D06FF3">
        <w:trPr>
          <w:trHeight w:val="300"/>
        </w:trPr>
        <w:tc>
          <w:tcPr>
            <w:tcW w:w="522" w:type="dxa"/>
            <w:noWrap/>
            <w:hideMark/>
          </w:tcPr>
          <w:p w14:paraId="432C5E60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6" w:type="dxa"/>
            <w:hideMark/>
          </w:tcPr>
          <w:p w14:paraId="182D5C93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0" w:type="dxa"/>
            <w:noWrap/>
            <w:hideMark/>
          </w:tcPr>
          <w:p w14:paraId="1F4522C2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7" w:type="dxa"/>
            <w:hideMark/>
          </w:tcPr>
          <w:p w14:paraId="3A533E86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3" w:type="dxa"/>
            <w:noWrap/>
            <w:hideMark/>
          </w:tcPr>
          <w:p w14:paraId="2692708D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7" w:type="dxa"/>
            <w:hideMark/>
          </w:tcPr>
          <w:p w14:paraId="5AF48AD7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17" w:type="dxa"/>
            <w:noWrap/>
            <w:hideMark/>
          </w:tcPr>
          <w:p w14:paraId="727F4E17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C92E83" w:rsidRPr="007E7742" w14:paraId="6E7A567E" w14:textId="77777777" w:rsidTr="00D06FF3">
        <w:trPr>
          <w:trHeight w:val="1995"/>
        </w:trPr>
        <w:tc>
          <w:tcPr>
            <w:tcW w:w="522" w:type="dxa"/>
            <w:noWrap/>
            <w:hideMark/>
          </w:tcPr>
          <w:p w14:paraId="769A5BCC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1AC085F7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2860" w:type="dxa"/>
            <w:hideMark/>
          </w:tcPr>
          <w:p w14:paraId="66E01B16" w14:textId="1FB921D4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Odbiór odpadów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według OPZ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: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120 l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papier,         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80 l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szkło,                                  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ki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- metale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          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tworzywa sztuczne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po 120 l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                   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pojemnik </w:t>
            </w:r>
            <w:r w:rsidR="00185A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240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l - odpady zmieszane</w:t>
            </w:r>
          </w:p>
        </w:tc>
        <w:tc>
          <w:tcPr>
            <w:tcW w:w="697" w:type="dxa"/>
            <w:hideMark/>
          </w:tcPr>
          <w:p w14:paraId="3E7C0A56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843" w:type="dxa"/>
            <w:noWrap/>
            <w:hideMark/>
          </w:tcPr>
          <w:p w14:paraId="37A55BEF" w14:textId="761D0165" w:rsidR="00C92E83" w:rsidRPr="007E7742" w:rsidRDefault="00B071BF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7" w:type="dxa"/>
            <w:noWrap/>
            <w:hideMark/>
          </w:tcPr>
          <w:p w14:paraId="5DC4BFBB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noWrap/>
            <w:hideMark/>
          </w:tcPr>
          <w:p w14:paraId="5FFC55F4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68BEBAAD" w14:textId="77777777" w:rsidTr="00D06FF3">
        <w:trPr>
          <w:trHeight w:val="612"/>
        </w:trPr>
        <w:tc>
          <w:tcPr>
            <w:tcW w:w="7745" w:type="dxa"/>
            <w:gridSpan w:val="6"/>
            <w:noWrap/>
            <w:hideMark/>
          </w:tcPr>
          <w:p w14:paraId="66550C58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Wartość netto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7" w:type="dxa"/>
            <w:noWrap/>
            <w:hideMark/>
          </w:tcPr>
          <w:p w14:paraId="67C76D73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418A857B" w14:textId="77777777" w:rsidTr="00D06FF3">
        <w:trPr>
          <w:trHeight w:val="612"/>
        </w:trPr>
        <w:tc>
          <w:tcPr>
            <w:tcW w:w="7745" w:type="dxa"/>
            <w:gridSpan w:val="6"/>
            <w:noWrap/>
            <w:hideMark/>
          </w:tcPr>
          <w:p w14:paraId="780C803F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Podatek VAT _ %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7" w:type="dxa"/>
            <w:noWrap/>
            <w:hideMark/>
          </w:tcPr>
          <w:p w14:paraId="12A0E554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630DEF06" w14:textId="77777777" w:rsidTr="00D06FF3">
        <w:trPr>
          <w:trHeight w:val="612"/>
        </w:trPr>
        <w:tc>
          <w:tcPr>
            <w:tcW w:w="7745" w:type="dxa"/>
            <w:gridSpan w:val="6"/>
            <w:noWrap/>
            <w:hideMark/>
          </w:tcPr>
          <w:p w14:paraId="7A2FA1D6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Wartość brutto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7" w:type="dxa"/>
            <w:noWrap/>
            <w:hideMark/>
          </w:tcPr>
          <w:p w14:paraId="10608D00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8979199" w14:textId="77777777" w:rsidR="00C92E83" w:rsidRDefault="00C92E83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9B95AF2" w14:textId="37FFE493" w:rsidR="00C92E83" w:rsidRDefault="00C92E83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522C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ZADANIE NR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2*</w:t>
      </w:r>
      <w:r w:rsidRPr="003522C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3522C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-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Tomaszkowo</w:t>
      </w:r>
      <w:r w:rsidRPr="003522C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ul.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Wierzbowa 2</w:t>
      </w:r>
      <w:r w:rsidRPr="003522C8">
        <w:rPr>
          <w:rFonts w:ascii="Verdana" w:eastAsia="Times New Roman" w:hAnsi="Verdana" w:cs="Arial"/>
          <w:bCs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745C38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</w:p>
    <w:p w14:paraId="6EF0AE1F" w14:textId="77777777" w:rsidR="007F0268" w:rsidRDefault="007F0268" w:rsidP="00C92E83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291"/>
        <w:gridCol w:w="2865"/>
        <w:gridCol w:w="761"/>
        <w:gridCol w:w="834"/>
        <w:gridCol w:w="1488"/>
        <w:gridCol w:w="1301"/>
      </w:tblGrid>
      <w:tr w:rsidR="00C92E83" w:rsidRPr="007E7742" w14:paraId="0812E917" w14:textId="77777777" w:rsidTr="00F034F1">
        <w:trPr>
          <w:trHeight w:val="1155"/>
        </w:trPr>
        <w:tc>
          <w:tcPr>
            <w:tcW w:w="517" w:type="dxa"/>
            <w:noWrap/>
            <w:hideMark/>
          </w:tcPr>
          <w:p w14:paraId="36E2D0E1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1291" w:type="dxa"/>
            <w:hideMark/>
          </w:tcPr>
          <w:p w14:paraId="36740ED9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2865" w:type="dxa"/>
            <w:noWrap/>
            <w:hideMark/>
          </w:tcPr>
          <w:p w14:paraId="1D6A5CC5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66" w:type="dxa"/>
            <w:hideMark/>
          </w:tcPr>
          <w:p w14:paraId="1475C56A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834" w:type="dxa"/>
            <w:noWrap/>
            <w:hideMark/>
          </w:tcPr>
          <w:p w14:paraId="052330CE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 xml:space="preserve"> Ilość </w:t>
            </w:r>
          </w:p>
        </w:tc>
        <w:tc>
          <w:tcPr>
            <w:tcW w:w="1488" w:type="dxa"/>
            <w:hideMark/>
          </w:tcPr>
          <w:p w14:paraId="3213F247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Cena jedn. zł/miesiąc</w:t>
            </w:r>
          </w:p>
        </w:tc>
        <w:tc>
          <w:tcPr>
            <w:tcW w:w="1301" w:type="dxa"/>
            <w:hideMark/>
          </w:tcPr>
          <w:p w14:paraId="42426469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Wartość netto                                              [kol. 5 x kol. 6]</w:t>
            </w:r>
          </w:p>
        </w:tc>
      </w:tr>
      <w:tr w:rsidR="00C92E83" w:rsidRPr="007E7742" w14:paraId="2F9DC656" w14:textId="77777777" w:rsidTr="00F034F1">
        <w:trPr>
          <w:trHeight w:val="300"/>
        </w:trPr>
        <w:tc>
          <w:tcPr>
            <w:tcW w:w="517" w:type="dxa"/>
            <w:noWrap/>
            <w:hideMark/>
          </w:tcPr>
          <w:p w14:paraId="5884BBC5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1" w:type="dxa"/>
            <w:hideMark/>
          </w:tcPr>
          <w:p w14:paraId="7724590B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5" w:type="dxa"/>
            <w:noWrap/>
            <w:hideMark/>
          </w:tcPr>
          <w:p w14:paraId="4878EB17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6" w:type="dxa"/>
            <w:hideMark/>
          </w:tcPr>
          <w:p w14:paraId="61DFA101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4" w:type="dxa"/>
            <w:noWrap/>
            <w:hideMark/>
          </w:tcPr>
          <w:p w14:paraId="5B30806C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8" w:type="dxa"/>
            <w:hideMark/>
          </w:tcPr>
          <w:p w14:paraId="6EBBA000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1" w:type="dxa"/>
            <w:noWrap/>
            <w:hideMark/>
          </w:tcPr>
          <w:p w14:paraId="2EF60800" w14:textId="77777777" w:rsidR="00C92E83" w:rsidRPr="003522C8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3522C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C92E83" w:rsidRPr="007E7742" w14:paraId="1E53F083" w14:textId="77777777" w:rsidTr="00F034F1">
        <w:trPr>
          <w:trHeight w:val="1995"/>
        </w:trPr>
        <w:tc>
          <w:tcPr>
            <w:tcW w:w="517" w:type="dxa"/>
            <w:noWrap/>
            <w:hideMark/>
          </w:tcPr>
          <w:p w14:paraId="52CE9F04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1" w:type="dxa"/>
            <w:noWrap/>
            <w:hideMark/>
          </w:tcPr>
          <w:p w14:paraId="5BB74B1F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2865" w:type="dxa"/>
            <w:hideMark/>
          </w:tcPr>
          <w:p w14:paraId="4B184A38" w14:textId="77777777" w:rsidR="00A552ED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Odbiór odpadów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według OPZ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: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120 l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papier,         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80 l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szkło,                                              </w:t>
            </w:r>
            <w:r w:rsidR="00422EE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wor</w:t>
            </w:r>
            <w:r w:rsidR="00422EE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ki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- metale </w:t>
            </w:r>
          </w:p>
          <w:p w14:paraId="36655DB5" w14:textId="77777777" w:rsidR="00A552ED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 tworzywa sztuczne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  <w:p w14:paraId="21C9C8F8" w14:textId="7DE43229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120 l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                                                         </w:t>
            </w:r>
            <w:r w:rsidR="00D06FF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 </w:t>
            </w: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pojemnik 1100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l - odpady zmieszane</w:t>
            </w:r>
          </w:p>
        </w:tc>
        <w:tc>
          <w:tcPr>
            <w:tcW w:w="766" w:type="dxa"/>
            <w:hideMark/>
          </w:tcPr>
          <w:p w14:paraId="552F8A5D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834" w:type="dxa"/>
            <w:noWrap/>
            <w:hideMark/>
          </w:tcPr>
          <w:p w14:paraId="1BDBFB70" w14:textId="502B1572" w:rsidR="00C92E83" w:rsidRPr="007E7742" w:rsidRDefault="00B071BF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88" w:type="dxa"/>
            <w:noWrap/>
            <w:hideMark/>
          </w:tcPr>
          <w:p w14:paraId="6149AF82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noWrap/>
            <w:hideMark/>
          </w:tcPr>
          <w:p w14:paraId="62DEF46D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6FF96B75" w14:textId="77777777" w:rsidTr="00F034F1">
        <w:trPr>
          <w:trHeight w:val="612"/>
        </w:trPr>
        <w:tc>
          <w:tcPr>
            <w:tcW w:w="7761" w:type="dxa"/>
            <w:gridSpan w:val="6"/>
            <w:noWrap/>
            <w:hideMark/>
          </w:tcPr>
          <w:p w14:paraId="153E8F2F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Wartość netto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01" w:type="dxa"/>
            <w:noWrap/>
            <w:hideMark/>
          </w:tcPr>
          <w:p w14:paraId="1C07BD64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6273C9FB" w14:textId="77777777" w:rsidTr="00F034F1">
        <w:trPr>
          <w:trHeight w:val="612"/>
        </w:trPr>
        <w:tc>
          <w:tcPr>
            <w:tcW w:w="7761" w:type="dxa"/>
            <w:gridSpan w:val="6"/>
            <w:noWrap/>
            <w:hideMark/>
          </w:tcPr>
          <w:p w14:paraId="4E9C684E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Podatek VAT _ %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01" w:type="dxa"/>
            <w:noWrap/>
            <w:hideMark/>
          </w:tcPr>
          <w:p w14:paraId="615A5B77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C92E83" w:rsidRPr="007E7742" w14:paraId="3C29D231" w14:textId="77777777" w:rsidTr="00F034F1">
        <w:trPr>
          <w:trHeight w:val="612"/>
        </w:trPr>
        <w:tc>
          <w:tcPr>
            <w:tcW w:w="7761" w:type="dxa"/>
            <w:gridSpan w:val="6"/>
            <w:noWrap/>
            <w:hideMark/>
          </w:tcPr>
          <w:p w14:paraId="0F1895A7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Wartość brutto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01" w:type="dxa"/>
            <w:noWrap/>
            <w:hideMark/>
          </w:tcPr>
          <w:p w14:paraId="3D31D79F" w14:textId="77777777" w:rsidR="00C92E83" w:rsidRPr="007E7742" w:rsidRDefault="00C92E83" w:rsidP="00F034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E774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B717D11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BD7B1CB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="00921F6C">
        <w:rPr>
          <w:rStyle w:val="Odwoanieprzypisudolnego"/>
          <w:rFonts w:ascii="Times New Roman" w:eastAsia="Times New Roman" w:hAnsi="Times New Roman" w:cs="Arial"/>
          <w:sz w:val="24"/>
          <w:szCs w:val="20"/>
          <w:lang w:eastAsia="pl-PL"/>
        </w:rPr>
        <w:footnoteReference w:id="1"/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5CCC9090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2ED2B9A8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5293799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7946D30D" w14:textId="77777777" w:rsidR="003A7920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2D1B9E33" w14:textId="77777777" w:rsidR="002F1280" w:rsidRDefault="002F128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14:paraId="1790C367" w14:textId="77777777" w:rsidR="002F1280" w:rsidRPr="00FB27B6" w:rsidRDefault="002F1280" w:rsidP="00896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0"/>
          <w:vertAlign w:val="superscript"/>
          <w:lang w:eastAsia="pl-PL"/>
        </w:rPr>
      </w:pPr>
      <w:r w:rsidRPr="00FB27B6">
        <w:rPr>
          <w:rFonts w:ascii="Times New Roman" w:eastAsia="Times New Roman" w:hAnsi="Times New Roman" w:cs="Arial"/>
          <w:color w:val="000000" w:themeColor="text1"/>
          <w:sz w:val="24"/>
          <w:szCs w:val="20"/>
          <w:lang w:eastAsia="pl-PL"/>
        </w:rPr>
        <w:t xml:space="preserve">Oświadczam, że Wykonawca nie podlega wykluczeniu na podstawie art. 7 ust. 1 ustawy </w:t>
      </w:r>
      <w:r w:rsidR="008960FD" w:rsidRPr="00FB27B6">
        <w:rPr>
          <w:rFonts w:ascii="Times New Roman" w:eastAsia="Times New Roman" w:hAnsi="Times New Roman" w:cs="Arial"/>
          <w:color w:val="000000" w:themeColor="text1"/>
          <w:sz w:val="24"/>
          <w:szCs w:val="20"/>
          <w:lang w:eastAsia="pl-PL"/>
        </w:rPr>
        <w:br/>
      </w:r>
      <w:r w:rsidRPr="00FB27B6">
        <w:rPr>
          <w:rFonts w:ascii="Times New Roman" w:eastAsia="Times New Roman" w:hAnsi="Times New Roman" w:cs="Arial"/>
          <w:color w:val="000000" w:themeColor="text1"/>
          <w:sz w:val="24"/>
          <w:szCs w:val="20"/>
          <w:lang w:eastAsia="pl-PL"/>
        </w:rPr>
        <w:t>o szczególnych rozwiązaniach w zakresie przeciwdziałania wspieraniu agresji na Ukrainę oraz służących ochronie bezpieczeństwa narodowego</w:t>
      </w:r>
      <w:r w:rsidR="008960FD" w:rsidRPr="00FB27B6">
        <w:rPr>
          <w:rStyle w:val="Odwoanieprzypisudolnego"/>
          <w:rFonts w:ascii="Times New Roman" w:eastAsia="Times New Roman" w:hAnsi="Times New Roman" w:cs="Arial"/>
          <w:color w:val="000000" w:themeColor="text1"/>
          <w:sz w:val="24"/>
          <w:szCs w:val="20"/>
          <w:lang w:eastAsia="pl-PL"/>
        </w:rPr>
        <w:footnoteReference w:id="2"/>
      </w:r>
      <w:r w:rsidRPr="00FB27B6">
        <w:rPr>
          <w:rFonts w:ascii="Times New Roman" w:eastAsia="Times New Roman" w:hAnsi="Times New Roman" w:cs="Arial"/>
          <w:color w:val="000000" w:themeColor="text1"/>
          <w:sz w:val="24"/>
          <w:szCs w:val="20"/>
          <w:vertAlign w:val="superscript"/>
          <w:lang w:eastAsia="pl-PL"/>
        </w:rPr>
        <w:t>.</w:t>
      </w:r>
    </w:p>
    <w:p w14:paraId="27A4F4BA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4D40C9" w14:textId="77777777" w:rsidR="003A7920" w:rsidRPr="00BB3757" w:rsidRDefault="003A7920" w:rsidP="003A7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="00921F6C">
        <w:rPr>
          <w:rStyle w:val="Odwoanieprzypisudolnego"/>
          <w:rFonts w:ascii="Times New Roman" w:eastAsia="Times New Roman" w:hAnsi="Times New Roman" w:cs="Arial"/>
          <w:sz w:val="24"/>
          <w:szCs w:val="20"/>
          <w:lang w:eastAsia="pl-PL"/>
        </w:rPr>
        <w:footnoteReference w:id="3"/>
      </w:r>
    </w:p>
    <w:p w14:paraId="74BB4837" w14:textId="77777777" w:rsidR="00E5344B" w:rsidRDefault="003A7920" w:rsidP="00066E97">
      <w:pPr>
        <w:widowControl w:val="0"/>
        <w:autoSpaceDE w:val="0"/>
        <w:autoSpaceDN w:val="0"/>
        <w:adjustRightInd w:val="0"/>
        <w:spacing w:after="0" w:line="240" w:lineRule="auto"/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sectPr w:rsidR="00E5344B" w:rsidSect="00027F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9E96" w14:textId="77777777" w:rsidR="00602193" w:rsidRDefault="00602193" w:rsidP="008960FD">
      <w:pPr>
        <w:spacing w:after="0" w:line="240" w:lineRule="auto"/>
      </w:pPr>
      <w:r>
        <w:separator/>
      </w:r>
    </w:p>
  </w:endnote>
  <w:endnote w:type="continuationSeparator" w:id="0">
    <w:p w14:paraId="3FD60AA8" w14:textId="77777777" w:rsidR="00602193" w:rsidRDefault="00602193" w:rsidP="0089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99EC" w14:textId="77777777" w:rsidR="00602193" w:rsidRDefault="00602193" w:rsidP="008960FD">
      <w:pPr>
        <w:spacing w:after="0" w:line="240" w:lineRule="auto"/>
      </w:pPr>
      <w:r>
        <w:separator/>
      </w:r>
    </w:p>
  </w:footnote>
  <w:footnote w:type="continuationSeparator" w:id="0">
    <w:p w14:paraId="0C132BF8" w14:textId="77777777" w:rsidR="00602193" w:rsidRDefault="00602193" w:rsidP="008960FD">
      <w:pPr>
        <w:spacing w:after="0" w:line="240" w:lineRule="auto"/>
      </w:pPr>
      <w:r>
        <w:continuationSeparator/>
      </w:r>
    </w:p>
  </w:footnote>
  <w:footnote w:id="1">
    <w:p w14:paraId="7ACDED54" w14:textId="77777777" w:rsidR="00921F6C" w:rsidRDefault="00921F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1F6C">
        <w:t>W przypadku zastosowania przez zamawiającego dodatkowych kryteriów niż cena należy formularz ofertowy uzupełnić o te kryteria.</w:t>
      </w:r>
    </w:p>
  </w:footnote>
  <w:footnote w:id="2">
    <w:p w14:paraId="4916A108" w14:textId="77777777" w:rsidR="008960FD" w:rsidRDefault="008960FD" w:rsidP="00066E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60FD">
        <w:t>Ustawa z dnia 13 kwietnia 2022 r. – o szczególnych rozwiązaniach w zakresie przeciwdziałania wspieraniu agresji na Ukrainę oraz służących ochronie bezpieczeństwa narodowego (Dz. U. z 2022 r., poz. 835)</w:t>
      </w:r>
      <w:r>
        <w:t>.</w:t>
      </w:r>
    </w:p>
  </w:footnote>
  <w:footnote w:id="3">
    <w:p w14:paraId="042C90F1" w14:textId="77777777" w:rsidR="00921F6C" w:rsidRDefault="00921F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66E97" w:rsidRPr="00066E97">
        <w:t>Ofertę podpisuje osoba uprawniona.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20"/>
    <w:rsid w:val="00027F5E"/>
    <w:rsid w:val="00066E97"/>
    <w:rsid w:val="00185A57"/>
    <w:rsid w:val="001A2F2A"/>
    <w:rsid w:val="002F1280"/>
    <w:rsid w:val="003A7920"/>
    <w:rsid w:val="00422EED"/>
    <w:rsid w:val="004521B3"/>
    <w:rsid w:val="00602193"/>
    <w:rsid w:val="007F0268"/>
    <w:rsid w:val="008960FD"/>
    <w:rsid w:val="00921F6C"/>
    <w:rsid w:val="00A552ED"/>
    <w:rsid w:val="00B071BF"/>
    <w:rsid w:val="00C92E83"/>
    <w:rsid w:val="00CD0741"/>
    <w:rsid w:val="00D06FF3"/>
    <w:rsid w:val="00E5344B"/>
    <w:rsid w:val="00F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37CB"/>
  <w15:chartTrackingRefBased/>
  <w15:docId w15:val="{6D7F48D5-448F-4E9D-8825-2311BB8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0FD"/>
    <w:rPr>
      <w:vertAlign w:val="superscript"/>
    </w:rPr>
  </w:style>
  <w:style w:type="table" w:styleId="Tabela-Siatka">
    <w:name w:val="Table Grid"/>
    <w:basedOn w:val="Standardowy"/>
    <w:uiPriority w:val="39"/>
    <w:rsid w:val="00C9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Pechta Piotr</dc:creator>
  <cp:keywords/>
  <dc:description/>
  <cp:lastModifiedBy>Ptak Sylwia</cp:lastModifiedBy>
  <cp:revision>3</cp:revision>
  <dcterms:created xsi:type="dcterms:W3CDTF">2024-11-21T12:00:00Z</dcterms:created>
  <dcterms:modified xsi:type="dcterms:W3CDTF">2024-11-21T12:58:00Z</dcterms:modified>
</cp:coreProperties>
</file>