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7C5BC" w14:textId="49A569C3" w:rsidR="00673F27" w:rsidRPr="00A53674" w:rsidRDefault="00A53674" w:rsidP="00A53674">
      <w:pPr>
        <w:suppressAutoHyphens/>
        <w:spacing w:after="0" w:line="240" w:lineRule="auto"/>
        <w:ind w:left="4536" w:firstLine="708"/>
        <w:jc w:val="right"/>
        <w:rPr>
          <w:rFonts w:ascii="Arial" w:hAnsi="Arial" w:cs="Arial"/>
          <w:b/>
          <w:bCs/>
          <w:color w:val="FF0000"/>
          <w:sz w:val="21"/>
          <w:szCs w:val="21"/>
          <w:lang w:eastAsia="ar-SA"/>
        </w:rPr>
      </w:pPr>
      <w:bookmarkStart w:id="0" w:name="_GoBack"/>
      <w:bookmarkEnd w:id="0"/>
      <w:r w:rsidRPr="00A53674">
        <w:rPr>
          <w:rFonts w:ascii="Arial" w:hAnsi="Arial" w:cs="Arial"/>
          <w:b/>
          <w:bCs/>
          <w:sz w:val="20"/>
          <w:szCs w:val="20"/>
        </w:rPr>
        <w:t>IK 2119907</w:t>
      </w:r>
    </w:p>
    <w:p w14:paraId="2546B0C5" w14:textId="77777777" w:rsidR="00A53674" w:rsidRDefault="00A53674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color w:val="FF0000"/>
          <w:sz w:val="21"/>
          <w:szCs w:val="21"/>
          <w:lang w:eastAsia="ar-SA"/>
        </w:rPr>
      </w:pPr>
    </w:p>
    <w:p w14:paraId="03B86C3F" w14:textId="77777777" w:rsidR="00A53674" w:rsidRPr="00A53674" w:rsidRDefault="00A53674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23F8328F" w:rsidR="00870641" w:rsidRPr="00A53674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0"/>
          <w:szCs w:val="20"/>
          <w:lang w:eastAsia="ar-SA"/>
        </w:rPr>
      </w:pPr>
      <w:r w:rsidRPr="00A53674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600B838A" w14:textId="06CB0187" w:rsidR="00870641" w:rsidRPr="00A53674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A53674">
        <w:rPr>
          <w:rFonts w:ascii="Arial" w:hAnsi="Arial" w:cs="Arial"/>
          <w:b/>
          <w:sz w:val="20"/>
          <w:szCs w:val="20"/>
          <w:lang w:eastAsia="ar-SA"/>
        </w:rPr>
        <w:t>Ministerstwo Rozwoju</w:t>
      </w:r>
      <w:r w:rsidR="00971BCA" w:rsidRPr="00A5367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A53674">
        <w:rPr>
          <w:rFonts w:ascii="Arial" w:hAnsi="Arial" w:cs="Arial"/>
          <w:b/>
          <w:sz w:val="20"/>
          <w:szCs w:val="20"/>
          <w:lang w:eastAsia="ar-SA"/>
        </w:rPr>
        <w:t>i Technologii</w:t>
      </w:r>
    </w:p>
    <w:p w14:paraId="217BE4FA" w14:textId="799BA4C5" w:rsidR="00870641" w:rsidRPr="00A53674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0"/>
          <w:szCs w:val="20"/>
          <w:lang w:eastAsia="ar-SA"/>
        </w:rPr>
      </w:pPr>
      <w:r w:rsidRPr="00A53674">
        <w:rPr>
          <w:rFonts w:ascii="Arial" w:hAnsi="Arial" w:cs="Arial"/>
          <w:sz w:val="20"/>
          <w:szCs w:val="20"/>
          <w:lang w:eastAsia="ar-SA"/>
        </w:rPr>
        <w:t>Pl. Trzech Krzyży 3/5</w:t>
      </w:r>
      <w:r w:rsidR="00971BCA" w:rsidRPr="00A5367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53674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D1FFFA8" w14:textId="44FC21D3" w:rsidR="00C4103F" w:rsidRPr="00A53674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Pr="00A53674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53674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53674">
        <w:rPr>
          <w:rFonts w:ascii="Arial" w:hAnsi="Arial" w:cs="Arial"/>
          <w:b/>
          <w:sz w:val="20"/>
          <w:szCs w:val="20"/>
        </w:rPr>
        <w:t>Wykonawca</w:t>
      </w:r>
      <w:r w:rsidR="007936D6" w:rsidRPr="00A53674">
        <w:rPr>
          <w:rFonts w:ascii="Arial" w:hAnsi="Arial" w:cs="Arial"/>
          <w:b/>
          <w:sz w:val="20"/>
          <w:szCs w:val="20"/>
        </w:rPr>
        <w:t>:</w:t>
      </w:r>
    </w:p>
    <w:p w14:paraId="1B4A786E" w14:textId="48414C1E" w:rsidR="007118F0" w:rsidRPr="00A53674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53674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A53674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53674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A53674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A53674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A53674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A5367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14B9E5D5" w:rsidR="00C4103F" w:rsidRPr="00A53674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53674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A53674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53674">
        <w:rPr>
          <w:rFonts w:ascii="Arial" w:hAnsi="Arial" w:cs="Arial"/>
          <w:i/>
          <w:sz w:val="16"/>
          <w:szCs w:val="16"/>
        </w:rPr>
        <w:t>(imię, n</w:t>
      </w:r>
      <w:r w:rsidR="00825A09" w:rsidRPr="00A53674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A53674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53674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Pr="008809F6" w:rsidRDefault="00520F90" w:rsidP="00761CEB">
      <w:pPr>
        <w:spacing w:after="120" w:line="360" w:lineRule="auto"/>
        <w:rPr>
          <w:rFonts w:ascii="Arial" w:hAnsi="Arial" w:cs="Arial"/>
          <w:b/>
          <w:color w:val="FF0000"/>
          <w:u w:val="single"/>
        </w:rPr>
      </w:pPr>
    </w:p>
    <w:p w14:paraId="5CD5ECA8" w14:textId="6AA4CDCD" w:rsidR="00262D61" w:rsidRPr="00A53674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53674">
        <w:rPr>
          <w:rFonts w:ascii="Arial" w:hAnsi="Arial" w:cs="Arial"/>
          <w:b/>
          <w:u w:val="single"/>
        </w:rPr>
        <w:t>Oświadczeni</w:t>
      </w:r>
      <w:r w:rsidR="002459B2" w:rsidRPr="00A53674">
        <w:rPr>
          <w:rFonts w:ascii="Arial" w:hAnsi="Arial" w:cs="Arial"/>
          <w:b/>
          <w:u w:val="single"/>
        </w:rPr>
        <w:t>a</w:t>
      </w:r>
      <w:r w:rsidRPr="00A53674">
        <w:rPr>
          <w:rFonts w:ascii="Arial" w:hAnsi="Arial" w:cs="Arial"/>
          <w:b/>
          <w:u w:val="single"/>
        </w:rPr>
        <w:t xml:space="preserve"> </w:t>
      </w:r>
      <w:r w:rsidR="00C00DDD" w:rsidRPr="00A53674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A5367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53674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A5367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8809F6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14:paraId="3BF310CA" w14:textId="77777777" w:rsidR="004C4854" w:rsidRPr="008809F6" w:rsidRDefault="004C4854" w:rsidP="004C4854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76D7DAC3" w14:textId="642610E6" w:rsidR="00D409DE" w:rsidRPr="007D1AA4" w:rsidRDefault="001F027E" w:rsidP="00143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1AA4">
        <w:rPr>
          <w:rFonts w:ascii="Arial" w:hAnsi="Arial" w:cs="Arial"/>
          <w:sz w:val="20"/>
          <w:szCs w:val="20"/>
        </w:rPr>
        <w:t>Na potrzeby postę</w:t>
      </w:r>
      <w:r w:rsidR="008D0487" w:rsidRPr="007D1AA4">
        <w:rPr>
          <w:rFonts w:ascii="Arial" w:hAnsi="Arial" w:cs="Arial"/>
          <w:sz w:val="20"/>
          <w:szCs w:val="20"/>
        </w:rPr>
        <w:t xml:space="preserve">powania </w:t>
      </w:r>
      <w:r w:rsidR="00C82683" w:rsidRPr="007D1AA4">
        <w:rPr>
          <w:rFonts w:ascii="Arial" w:hAnsi="Arial" w:cs="Arial"/>
          <w:sz w:val="20"/>
          <w:szCs w:val="20"/>
        </w:rPr>
        <w:t xml:space="preserve">pn. </w:t>
      </w:r>
      <w:r w:rsidR="007D1AA4" w:rsidRPr="007D1AA4">
        <w:rPr>
          <w:rFonts w:ascii="Arial" w:eastAsia="Times New Roman" w:hAnsi="Arial" w:cs="Arial"/>
          <w:sz w:val="20"/>
          <w:szCs w:val="20"/>
          <w:lang w:eastAsia="pl-PL"/>
        </w:rPr>
        <w:t>wykonanie i montaż 11 kompletów zapór przeciwpowodziowych w pomieszczeniach / w ciągach komunikacyjnych piwnicznych w budynku Ministerstwa Rozwoju i Technologii przy pl. Trzech Krzyży 3/5 w Warszawie</w:t>
      </w:r>
      <w:r w:rsidR="00143960" w:rsidRPr="007D1AA4">
        <w:rPr>
          <w:rFonts w:ascii="Arial" w:hAnsi="Arial" w:cs="Arial"/>
          <w:sz w:val="20"/>
          <w:szCs w:val="20"/>
        </w:rPr>
        <w:t xml:space="preserve">, </w:t>
      </w:r>
      <w:r w:rsidR="00C82683" w:rsidRPr="007D1AA4">
        <w:rPr>
          <w:rFonts w:ascii="Arial" w:hAnsi="Arial" w:cs="Arial"/>
          <w:sz w:val="20"/>
          <w:szCs w:val="20"/>
        </w:rPr>
        <w:t>prowadzonego przez Ministerstwo Rozwoju i Technologii,</w:t>
      </w:r>
      <w:r w:rsidR="00CE4311" w:rsidRPr="007D1AA4">
        <w:rPr>
          <w:rFonts w:ascii="Arial" w:hAnsi="Arial" w:cs="Arial"/>
          <w:sz w:val="20"/>
          <w:szCs w:val="20"/>
        </w:rPr>
        <w:t xml:space="preserve"> </w:t>
      </w:r>
      <w:r w:rsidR="00E65685" w:rsidRPr="007D1AA4">
        <w:rPr>
          <w:rFonts w:ascii="Arial" w:hAnsi="Arial" w:cs="Arial"/>
          <w:sz w:val="20"/>
          <w:szCs w:val="20"/>
        </w:rPr>
        <w:t>oświa</w:t>
      </w:r>
      <w:r w:rsidR="00825A09" w:rsidRPr="007D1AA4">
        <w:rPr>
          <w:rFonts w:ascii="Arial" w:hAnsi="Arial" w:cs="Arial"/>
          <w:sz w:val="20"/>
          <w:szCs w:val="20"/>
        </w:rPr>
        <w:t>dczam</w:t>
      </w:r>
      <w:r w:rsidR="00E65685" w:rsidRPr="007D1AA4">
        <w:rPr>
          <w:rFonts w:ascii="Arial" w:hAnsi="Arial" w:cs="Arial"/>
          <w:sz w:val="20"/>
          <w:szCs w:val="20"/>
        </w:rPr>
        <w:t>,</w:t>
      </w:r>
      <w:r w:rsidR="00825A09" w:rsidRPr="007D1AA4">
        <w:rPr>
          <w:rFonts w:ascii="Arial" w:hAnsi="Arial" w:cs="Arial"/>
          <w:sz w:val="20"/>
          <w:szCs w:val="20"/>
        </w:rPr>
        <w:t xml:space="preserve"> </w:t>
      </w:r>
      <w:r w:rsidR="00E65685" w:rsidRPr="007D1AA4">
        <w:rPr>
          <w:rFonts w:ascii="Arial" w:hAnsi="Arial" w:cs="Arial"/>
          <w:sz w:val="20"/>
          <w:szCs w:val="20"/>
        </w:rPr>
        <w:t>co następuje</w:t>
      </w:r>
      <w:r w:rsidR="008D0487" w:rsidRPr="007D1AA4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7D1AA4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7D1AA4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D1AA4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8809F6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40055052" w14:textId="2183AB34" w:rsidR="00752593" w:rsidRPr="007D1AA4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D1AA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7D1AA4">
        <w:rPr>
          <w:rFonts w:ascii="Arial" w:hAnsi="Arial" w:cs="Arial"/>
          <w:sz w:val="20"/>
          <w:szCs w:val="20"/>
        </w:rPr>
        <w:t xml:space="preserve">7 ust. 1 ustawy </w:t>
      </w:r>
      <w:r w:rsidR="00DD59F0" w:rsidRPr="007D1AA4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1B1ECD" w:rsidRPr="007D1AA4">
        <w:rPr>
          <w:rFonts w:ascii="Arial" w:hAnsi="Arial" w:cs="Arial"/>
          <w:sz w:val="20"/>
          <w:szCs w:val="20"/>
        </w:rPr>
        <w:t xml:space="preserve"> (Dz. U. poz. 835)</w:t>
      </w:r>
      <w:r w:rsidR="00413F83" w:rsidRPr="007D1AA4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7D1AA4">
        <w:rPr>
          <w:rFonts w:ascii="Arial" w:hAnsi="Arial" w:cs="Arial"/>
          <w:i/>
          <w:iCs/>
          <w:sz w:val="21"/>
          <w:szCs w:val="21"/>
        </w:rPr>
        <w:t>.</w:t>
      </w:r>
      <w:r w:rsidR="00DD59F0" w:rsidRPr="007D1AA4">
        <w:rPr>
          <w:rFonts w:ascii="Arial" w:hAnsi="Arial" w:cs="Arial"/>
          <w:sz w:val="21"/>
          <w:szCs w:val="21"/>
        </w:rPr>
        <w:t xml:space="preserve"> </w:t>
      </w:r>
    </w:p>
    <w:p w14:paraId="23ED5E9D" w14:textId="000CBA5F" w:rsidR="00A276E4" w:rsidRPr="008809F6" w:rsidRDefault="00A276E4" w:rsidP="00520F90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762A9EA5" w14:textId="77777777" w:rsidR="00634311" w:rsidRPr="007D1AA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7D1AA4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1"/>
    <w:p w14:paraId="3394D386" w14:textId="617E8130" w:rsidR="009E1710" w:rsidRPr="007D1AA4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7D1AA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7D1AA4">
        <w:rPr>
          <w:rFonts w:ascii="Arial" w:hAnsi="Arial" w:cs="Arial"/>
          <w:sz w:val="20"/>
          <w:szCs w:val="20"/>
        </w:rPr>
        <w:br/>
      </w:r>
      <w:r w:rsidRPr="007D1AA4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7D1AA4">
        <w:rPr>
          <w:sz w:val="20"/>
          <w:szCs w:val="20"/>
        </w:rPr>
        <w:t xml:space="preserve"> </w:t>
      </w:r>
    </w:p>
    <w:p w14:paraId="4D2F03C6" w14:textId="77777777" w:rsidR="00143960" w:rsidRPr="007D1AA4" w:rsidRDefault="00143960" w:rsidP="002E0E61">
      <w:pPr>
        <w:spacing w:after="120" w:line="360" w:lineRule="auto"/>
        <w:jc w:val="both"/>
      </w:pPr>
    </w:p>
    <w:p w14:paraId="4CC32AE3" w14:textId="5A71F986" w:rsidR="00520F90" w:rsidRPr="007D1AA4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7D1AA4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sz w:val="21"/>
          <w:szCs w:val="21"/>
        </w:rPr>
        <w:tab/>
      </w:r>
      <w:r w:rsidRPr="007D1AA4">
        <w:rPr>
          <w:rFonts w:ascii="Arial" w:hAnsi="Arial" w:cs="Arial"/>
          <w:i/>
          <w:sz w:val="21"/>
          <w:szCs w:val="21"/>
        </w:rPr>
        <w:tab/>
      </w:r>
      <w:r w:rsidRPr="007D1AA4"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7D1AA4">
        <w:rPr>
          <w:rFonts w:ascii="Arial" w:hAnsi="Arial" w:cs="Arial"/>
          <w:i/>
          <w:sz w:val="16"/>
          <w:szCs w:val="16"/>
        </w:rPr>
        <w:t>k</w:t>
      </w:r>
      <w:r w:rsidRPr="007D1AA4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D1AA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5F85A" w14:textId="77777777" w:rsidR="009E40AD" w:rsidRDefault="009E40AD" w:rsidP="0038231F">
      <w:pPr>
        <w:spacing w:after="0" w:line="240" w:lineRule="auto"/>
      </w:pPr>
      <w:r>
        <w:separator/>
      </w:r>
    </w:p>
  </w:endnote>
  <w:endnote w:type="continuationSeparator" w:id="0">
    <w:p w14:paraId="111B9F69" w14:textId="77777777" w:rsidR="009E40AD" w:rsidRDefault="009E40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3F932" w14:textId="77777777" w:rsidR="009E40AD" w:rsidRDefault="009E40AD" w:rsidP="0038231F">
      <w:pPr>
        <w:spacing w:after="0" w:line="240" w:lineRule="auto"/>
      </w:pPr>
      <w:r>
        <w:separator/>
      </w:r>
    </w:p>
  </w:footnote>
  <w:footnote w:type="continuationSeparator" w:id="0">
    <w:p w14:paraId="7A10ED99" w14:textId="77777777" w:rsidR="009E40AD" w:rsidRDefault="009E40A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1AA4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809F6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9E40A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67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879C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C35-C587-4483-8EE4-7C2EE420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Jablonska</cp:lastModifiedBy>
  <cp:revision>2</cp:revision>
  <cp:lastPrinted>2016-07-26T10:32:00Z</cp:lastPrinted>
  <dcterms:created xsi:type="dcterms:W3CDTF">2022-08-09T13:40:00Z</dcterms:created>
  <dcterms:modified xsi:type="dcterms:W3CDTF">2022-08-09T13:40:00Z</dcterms:modified>
</cp:coreProperties>
</file>