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066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6C5A86">
        <w:rPr>
          <w:rFonts w:ascii="Arial" w:hAnsi="Arial" w:cs="Arial"/>
          <w:b/>
          <w:bCs/>
        </w:rPr>
        <w:t>Umowa</w:t>
      </w:r>
      <w:r w:rsidR="00F10066" w:rsidRPr="006C5A86">
        <w:rPr>
          <w:rFonts w:ascii="Arial" w:hAnsi="Arial" w:cs="Arial"/>
          <w:b/>
          <w:bCs/>
        </w:rPr>
        <w:t xml:space="preserve"> o dostęp</w:t>
      </w:r>
    </w:p>
    <w:p w:rsidR="00F10066" w:rsidRPr="006C5A86" w:rsidRDefault="00F1006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</w:p>
    <w:p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  <w:r w:rsidR="00F10066" w:rsidRPr="006C5A86">
        <w:rPr>
          <w:rFonts w:ascii="Arial" w:hAnsi="Arial" w:cs="Arial"/>
          <w:b/>
          <w:bCs/>
        </w:rPr>
        <w:t>do nieruchomości</w:t>
      </w:r>
      <w:r w:rsidR="009E7553" w:rsidRPr="006C5A86">
        <w:rPr>
          <w:rFonts w:ascii="Arial" w:hAnsi="Arial" w:cs="Arial"/>
          <w:b/>
          <w:bCs/>
        </w:rPr>
        <w:t>/budynku/</w:t>
      </w:r>
      <w:r w:rsidR="00F10066" w:rsidRPr="006C5A86">
        <w:rPr>
          <w:rFonts w:ascii="Arial" w:hAnsi="Arial" w:cs="Arial"/>
          <w:b/>
          <w:bCs/>
        </w:rPr>
        <w:t xml:space="preserve">punktu styku, w celu zapewnienia </w:t>
      </w:r>
      <w:r w:rsidR="009E7553" w:rsidRPr="006C5A86">
        <w:rPr>
          <w:rFonts w:ascii="Arial" w:hAnsi="Arial" w:cs="Arial"/>
          <w:b/>
          <w:bCs/>
        </w:rPr>
        <w:t xml:space="preserve">dostarczenia publicznej sieci telekomunikacyjnej i świadczenia usług telekomunikacyjnych </w:t>
      </w:r>
    </w:p>
    <w:p w:rsidR="003F21F4" w:rsidRPr="006C5A86" w:rsidRDefault="003F21F4" w:rsidP="003F21F4">
      <w:pPr>
        <w:spacing w:line="276" w:lineRule="auto"/>
        <w:rPr>
          <w:rFonts w:ascii="Arial" w:hAnsi="Arial" w:cs="Arial"/>
          <w:b/>
          <w:bCs/>
        </w:rPr>
      </w:pPr>
    </w:p>
    <w:p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Cs/>
        </w:rPr>
      </w:pPr>
      <w:r w:rsidRPr="006C5A86">
        <w:rPr>
          <w:rFonts w:ascii="Arial" w:hAnsi="Arial" w:cs="Arial"/>
          <w:b/>
          <w:bCs/>
        </w:rPr>
        <w:t>Nr……</w:t>
      </w:r>
    </w:p>
    <w:p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</w:p>
    <w:p w:rsidR="003C58C6" w:rsidRPr="006C5A86" w:rsidRDefault="003C58C6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zawarta w dniu   r. w ………………………….. pomiędzy:</w:t>
      </w:r>
    </w:p>
    <w:p w:rsidR="00A01411" w:rsidRPr="006C5A86" w:rsidRDefault="00A01411" w:rsidP="003F21F4">
      <w:pPr>
        <w:spacing w:line="276" w:lineRule="auto"/>
        <w:jc w:val="both"/>
        <w:rPr>
          <w:rFonts w:ascii="Arial" w:hAnsi="Arial" w:cs="Arial"/>
        </w:rPr>
      </w:pPr>
    </w:p>
    <w:p w:rsidR="00242DB6" w:rsidRPr="00F94720" w:rsidRDefault="00242DB6" w:rsidP="00242DB6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Skarbem Państwa Państwowym Gospodarstwem Leśnym Lasy Państwowe Nadleśnictwem </w:t>
      </w:r>
      <w:r>
        <w:rPr>
          <w:rFonts w:ascii="Arial" w:hAnsi="Arial" w:cs="Arial"/>
        </w:rPr>
        <w:t>Płock</w:t>
      </w:r>
      <w:r w:rsidRPr="003E7A67">
        <w:rPr>
          <w:rFonts w:ascii="Arial" w:hAnsi="Arial" w:cs="Arial"/>
        </w:rPr>
        <w:t xml:space="preserve"> z siedzibą w </w:t>
      </w:r>
      <w:r>
        <w:rPr>
          <w:rFonts w:ascii="Arial" w:hAnsi="Arial" w:cs="Arial"/>
        </w:rPr>
        <w:t>Płocku</w:t>
      </w:r>
      <w:r w:rsidRPr="003E7A67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>ul. Bielskiej 24</w:t>
      </w:r>
      <w:r w:rsidRPr="003E7A67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>09-400 Płock</w:t>
      </w:r>
      <w:r w:rsidRPr="003E7A67">
        <w:rPr>
          <w:rFonts w:ascii="Arial" w:hAnsi="Arial" w:cs="Arial"/>
        </w:rPr>
        <w:t xml:space="preserve">, </w:t>
      </w:r>
      <w:r w:rsidRPr="00F94720">
        <w:rPr>
          <w:rFonts w:ascii="Arial" w:hAnsi="Arial" w:cs="Arial"/>
        </w:rPr>
        <w:t>NIP: 7740007089, Regon: 610021978, reprezentowanym przez:</w:t>
      </w:r>
    </w:p>
    <w:p w:rsidR="00242DB6" w:rsidRPr="00F94720" w:rsidRDefault="00242DB6" w:rsidP="00242DB6">
      <w:pPr>
        <w:spacing w:line="276" w:lineRule="auto"/>
        <w:jc w:val="both"/>
        <w:rPr>
          <w:rFonts w:ascii="Arial" w:hAnsi="Arial" w:cs="Arial"/>
          <w:b/>
        </w:rPr>
      </w:pPr>
      <w:r w:rsidRPr="00F94720">
        <w:rPr>
          <w:rFonts w:ascii="Arial" w:hAnsi="Arial" w:cs="Arial"/>
          <w:b/>
        </w:rPr>
        <w:t>Zbigniewa Suchodolskiego – Nadleśniczego Nadleśnictwa Płock,</w:t>
      </w:r>
    </w:p>
    <w:p w:rsidR="00242DB6" w:rsidRPr="003E7A67" w:rsidRDefault="00242DB6" w:rsidP="00242DB6">
      <w:pPr>
        <w:spacing w:line="276" w:lineRule="auto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</w:rPr>
        <w:t xml:space="preserve"> zwanym w dalszej części umowy </w:t>
      </w:r>
      <w:r w:rsidRPr="003E7A67">
        <w:rPr>
          <w:rFonts w:ascii="Arial" w:hAnsi="Arial" w:cs="Arial"/>
          <w:b/>
          <w:bCs/>
        </w:rPr>
        <w:t>Udostępniającym</w:t>
      </w:r>
    </w:p>
    <w:p w:rsidR="007863C1" w:rsidRPr="006C5A86" w:rsidRDefault="007863C1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:rsidR="007863C1" w:rsidRPr="006C5A86" w:rsidRDefault="00BE29FC" w:rsidP="003F21F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6C5A86">
        <w:rPr>
          <w:rFonts w:ascii="Arial" w:hAnsi="Arial" w:cs="Arial"/>
          <w:color w:val="auto"/>
          <w:sz w:val="24"/>
          <w:szCs w:val="24"/>
        </w:rPr>
        <w:t xml:space="preserve">a </w:t>
      </w:r>
    </w:p>
    <w:p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…………………... z siedzibą …………………….; adres: ………………………., wpisan</w:t>
      </w:r>
      <w:r w:rsidR="00A01411" w:rsidRPr="006C5A86">
        <w:rPr>
          <w:rFonts w:ascii="Arial" w:hAnsi="Arial" w:cs="Arial"/>
        </w:rPr>
        <w:t>ym</w:t>
      </w:r>
      <w:r w:rsidRPr="006C5A86">
        <w:rPr>
          <w:rFonts w:ascii="Arial" w:hAnsi="Arial" w:cs="Arial"/>
        </w:rPr>
        <w:t xml:space="preserve"> do Krajowego Rejestru Sądowego przez Sąd Rejonowy ………………………… pod nr KRS:………………….., NIP: ………………………….., REGON: …………………………..</w:t>
      </w:r>
      <w:r w:rsidR="007863C1" w:rsidRPr="006C5A86">
        <w:rPr>
          <w:rFonts w:ascii="Arial" w:hAnsi="Arial" w:cs="Arial"/>
        </w:rPr>
        <w:t xml:space="preserve"> i  do rejestru przedsiębiorców telekomunikacyjnych prowadzonego przez Prezesa Urzędu Komunikacji Elektronicznej (pod numerem…</w:t>
      </w:r>
      <w:r w:rsidR="003F21F4" w:rsidRPr="006C5A86">
        <w:rPr>
          <w:rFonts w:ascii="Arial" w:hAnsi="Arial" w:cs="Arial"/>
        </w:rPr>
        <w:t>..</w:t>
      </w:r>
      <w:r w:rsidR="007863C1" w:rsidRPr="006C5A86">
        <w:rPr>
          <w:rFonts w:ascii="Arial" w:hAnsi="Arial" w:cs="Arial"/>
        </w:rPr>
        <w:t>.), który uzyskał status przedsiębiorcy telekomunikacyjnego w rozumieniu ustawy z dnia 16 lipca 2004 r. Prawo telekomunikacyjne,</w:t>
      </w:r>
      <w:r w:rsidR="00A01411" w:rsidRPr="006C5A86">
        <w:rPr>
          <w:rFonts w:ascii="Arial" w:hAnsi="Arial" w:cs="Arial"/>
        </w:rPr>
        <w:t xml:space="preserve"> reprezentowanym</w:t>
      </w:r>
      <w:r w:rsidRPr="006C5A86">
        <w:rPr>
          <w:rFonts w:ascii="Arial" w:hAnsi="Arial" w:cs="Arial"/>
        </w:rPr>
        <w:t xml:space="preserve"> na podstawie pełnomocnictwa zarejestrowanego pod nr ……………………….. przez</w:t>
      </w:r>
      <w:bookmarkStart w:id="1" w:name="_Hlk511937488"/>
      <w:r w:rsidR="00BE6548" w:rsidRPr="006C5A86">
        <w:rPr>
          <w:rFonts w:ascii="Arial" w:hAnsi="Arial" w:cs="Arial"/>
        </w:rPr>
        <w:t xml:space="preserve"> …………………………….</w:t>
      </w:r>
      <w:r w:rsidRPr="006C5A86">
        <w:rPr>
          <w:rFonts w:ascii="Arial" w:hAnsi="Arial" w:cs="Arial"/>
        </w:rPr>
        <w:t>, zwan</w:t>
      </w:r>
      <w:r w:rsidR="00D50E9F" w:rsidRPr="006C5A86">
        <w:rPr>
          <w:rFonts w:ascii="Arial" w:hAnsi="Arial" w:cs="Arial"/>
        </w:rPr>
        <w:t>ym</w:t>
      </w:r>
      <w:r w:rsidR="00421E13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 xml:space="preserve">w dalszej części umowy </w:t>
      </w:r>
      <w:r w:rsidR="00D50E9F" w:rsidRPr="006C5A86">
        <w:rPr>
          <w:rFonts w:ascii="Arial" w:hAnsi="Arial" w:cs="Arial"/>
          <w:b/>
        </w:rPr>
        <w:t>Przedsiębiorcą</w:t>
      </w:r>
      <w:r w:rsidRPr="006C5A86">
        <w:rPr>
          <w:rFonts w:ascii="Arial" w:hAnsi="Arial" w:cs="Arial"/>
          <w:b/>
        </w:rPr>
        <w:t>.</w:t>
      </w:r>
      <w:bookmarkEnd w:id="1"/>
    </w:p>
    <w:p w:rsidR="003F21F4" w:rsidRPr="006C5A86" w:rsidRDefault="003F21F4" w:rsidP="003F21F4">
      <w:pPr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spacing w:line="276" w:lineRule="auto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</w:rPr>
        <w:t xml:space="preserve">Udostępniający i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są łącznie zwani dalej </w:t>
      </w:r>
      <w:r w:rsidRPr="006C5A86">
        <w:rPr>
          <w:rFonts w:ascii="Arial" w:hAnsi="Arial" w:cs="Arial"/>
          <w:b/>
        </w:rPr>
        <w:t>Stronami.</w:t>
      </w:r>
    </w:p>
    <w:p w:rsidR="00BE29FC" w:rsidRPr="006C5A86" w:rsidRDefault="00BE29FC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F7248D" w:rsidRPr="006C5A86" w:rsidRDefault="00F7248D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OŚWIADCZENIA STRON</w:t>
      </w:r>
    </w:p>
    <w:p w:rsidR="00A01411" w:rsidRPr="006C5A86" w:rsidRDefault="00BE29FC" w:rsidP="00F7248D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1</w:t>
      </w:r>
    </w:p>
    <w:p w:rsidR="00F7248D" w:rsidRPr="006C5A86" w:rsidRDefault="00F7248D" w:rsidP="00F7248D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80642B" w:rsidRPr="006C5A86" w:rsidRDefault="00BE29FC" w:rsidP="003F21F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  <w:bCs/>
        </w:rPr>
        <w:t>Udostępniający</w:t>
      </w:r>
      <w:r w:rsidRPr="006C5A86">
        <w:rPr>
          <w:rFonts w:ascii="Arial" w:hAnsi="Arial" w:cs="Arial"/>
        </w:rPr>
        <w:t xml:space="preserve"> oświadcza, że </w:t>
      </w:r>
      <w:r w:rsidR="00804D26" w:rsidRPr="006C5A86">
        <w:rPr>
          <w:rFonts w:ascii="Arial" w:hAnsi="Arial" w:cs="Arial"/>
        </w:rPr>
        <w:t xml:space="preserve">jest zarządcą nieruchomości </w:t>
      </w:r>
      <w:r w:rsidRPr="006C5A86">
        <w:rPr>
          <w:rFonts w:ascii="Arial" w:hAnsi="Arial" w:cs="Arial"/>
        </w:rPr>
        <w:t>stanowiąc</w:t>
      </w:r>
      <w:r w:rsidR="0080642B" w:rsidRPr="006C5A86">
        <w:rPr>
          <w:rFonts w:ascii="Arial" w:hAnsi="Arial" w:cs="Arial"/>
        </w:rPr>
        <w:t>ych</w:t>
      </w:r>
      <w:r w:rsidR="003F21F4" w:rsidRPr="006C5A86">
        <w:rPr>
          <w:rFonts w:ascii="Arial" w:hAnsi="Arial" w:cs="Arial"/>
        </w:rPr>
        <w:t xml:space="preserve"> własność Skarbu Państwa </w:t>
      </w:r>
      <w:r w:rsidR="0080642B" w:rsidRPr="006C5A86">
        <w:rPr>
          <w:rFonts w:ascii="Arial" w:hAnsi="Arial" w:cs="Arial"/>
        </w:rPr>
        <w:t>i będących przedmiotem udostępnienia wg poniższego zestawienia: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6C5A86" w:rsidRPr="006C5A86" w:rsidTr="001B3D9A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6C5A86" w:rsidRPr="006C5A86" w:rsidTr="001B3D9A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:rsidTr="001B3D9A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C58C6" w:rsidRPr="006C5A86" w:rsidRDefault="003C58C6" w:rsidP="004121D1">
      <w:pPr>
        <w:spacing w:line="276" w:lineRule="auto"/>
        <w:rPr>
          <w:rFonts w:ascii="Arial" w:hAnsi="Arial" w:cs="Arial"/>
          <w:b/>
          <w:bCs/>
        </w:rPr>
      </w:pPr>
    </w:p>
    <w:p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dla których Sąd Rejonowy w …………….prowadzi księgę wieczystą nr………………..</w:t>
      </w:r>
    </w:p>
    <w:p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</w:p>
    <w:p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2. </w:t>
      </w:r>
      <w:r w:rsidRPr="006C5A86">
        <w:rPr>
          <w:rFonts w:ascii="Arial" w:hAnsi="Arial" w:cs="Arial"/>
          <w:b/>
        </w:rPr>
        <w:t xml:space="preserve">Strony </w:t>
      </w:r>
      <w:r w:rsidRPr="006C5A86">
        <w:rPr>
          <w:rFonts w:ascii="Arial" w:hAnsi="Arial" w:cs="Arial"/>
        </w:rPr>
        <w:t>zgodnie oświadczają, że:</w:t>
      </w:r>
    </w:p>
    <w:p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Umowa jest umową, o której mowa w art. 30 ust. </w:t>
      </w:r>
      <w:r w:rsidR="005E420E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ustawy z dnia 7 maja 2010 r. o wspieraniu rozwoju usług i sieci telekomunikacyjnych (t.j. Dz. U. z 2019 r. poz. 2410, z późn. zm., dalej „Ustawa”),</w:t>
      </w:r>
    </w:p>
    <w:p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wykonanie Umowy:</w:t>
      </w:r>
    </w:p>
    <w:p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nie wymaga uzyskiwania zgód na wyłączenie gruntów leśnych </w:t>
      </w:r>
      <w:r w:rsidRPr="006C5A86">
        <w:rPr>
          <w:rFonts w:ascii="Arial" w:hAnsi="Arial" w:cs="Arial"/>
        </w:rPr>
        <w:br/>
        <w:t>z produkcji w postępowaniach opisanych art. 11 ustawy o ochronie gruntów rolnych i leśnych lub</w:t>
      </w:r>
    </w:p>
    <w:p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wymaga uzyskiwania zgód na wyłączenie gruntów leśnych </w:t>
      </w:r>
      <w:r w:rsidRPr="006C5A86">
        <w:rPr>
          <w:rFonts w:ascii="Arial" w:hAnsi="Arial" w:cs="Arial"/>
        </w:rPr>
        <w:br/>
        <w:t xml:space="preserve">z produkcji w postępowaniach opisanych art. 11 ustawy o ochronie gruntów rolnych i leśnych, a Operator uzyska taką zgodę przed przystąpieniem do prac, które przewiduje Umowa </w:t>
      </w:r>
      <w:r w:rsidRPr="006C5A86">
        <w:rPr>
          <w:rStyle w:val="Odwoanieprzypisudolnego"/>
          <w:rFonts w:ascii="Arial" w:hAnsi="Arial" w:cs="Arial"/>
        </w:rPr>
        <w:footnoteReference w:id="1"/>
      </w:r>
      <w:r w:rsidRPr="006C5A86">
        <w:rPr>
          <w:rFonts w:ascii="Arial" w:hAnsi="Arial" w:cs="Arial"/>
        </w:rPr>
        <w:t>.</w:t>
      </w:r>
    </w:p>
    <w:p w:rsidR="003C58C6" w:rsidRPr="006C5A86" w:rsidRDefault="003C58C6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254F28" w:rsidRPr="006C5A86" w:rsidRDefault="00D50E9F" w:rsidP="003F21F4">
      <w:pPr>
        <w:pStyle w:val="Akapitzlist"/>
        <w:numPr>
          <w:ilvl w:val="0"/>
          <w:numId w:val="17"/>
        </w:numPr>
        <w:tabs>
          <w:tab w:val="left" w:pos="426"/>
        </w:tabs>
        <w:spacing w:before="120" w:after="120" w:line="276" w:lineRule="auto"/>
        <w:ind w:left="284" w:hanging="142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254F28" w:rsidRPr="006C5A86">
        <w:rPr>
          <w:rFonts w:ascii="Arial" w:hAnsi="Arial" w:cs="Arial"/>
          <w:b/>
        </w:rPr>
        <w:t xml:space="preserve"> </w:t>
      </w:r>
      <w:r w:rsidR="00254F28" w:rsidRPr="006C5A86">
        <w:rPr>
          <w:rFonts w:ascii="Arial" w:hAnsi="Arial" w:cs="Arial"/>
        </w:rPr>
        <w:t>oświadcza, że:</w:t>
      </w:r>
      <w:r w:rsidR="00254F28" w:rsidRPr="006C5A86">
        <w:rPr>
          <w:rFonts w:ascii="Arial" w:hAnsi="Arial" w:cs="Arial"/>
          <w:b/>
        </w:rPr>
        <w:t xml:space="preserve"> 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6C5A86">
        <w:rPr>
          <w:rFonts w:ascii="Arial" w:hAnsi="Arial" w:cs="Arial"/>
          <w:b/>
        </w:rPr>
        <w:t xml:space="preserve"> 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stosowane rozwiązania będą umożliwiały udostępnienie wolnych zasobów infrastruktury </w:t>
      </w:r>
      <w:r w:rsidR="00D50E9F" w:rsidRPr="006C5A86">
        <w:rPr>
          <w:rFonts w:ascii="Arial" w:hAnsi="Arial" w:cs="Arial"/>
        </w:rPr>
        <w:t>Przedsiębiorcy</w:t>
      </w:r>
      <w:r w:rsidRPr="006C5A86">
        <w:rPr>
          <w:rFonts w:ascii="Arial" w:hAnsi="Arial" w:cs="Arial"/>
        </w:rPr>
        <w:t xml:space="preserve"> innym przedsiębiorcom telekomunikacyjnym.</w:t>
      </w:r>
    </w:p>
    <w:p w:rsidR="00254F28" w:rsidRPr="006C5A86" w:rsidRDefault="00254F28" w:rsidP="00B652DB">
      <w:pPr>
        <w:spacing w:line="276" w:lineRule="auto"/>
        <w:jc w:val="both"/>
        <w:rPr>
          <w:rFonts w:ascii="Arial" w:hAnsi="Arial" w:cs="Arial"/>
        </w:rPr>
      </w:pPr>
    </w:p>
    <w:p w:rsidR="00B652DB" w:rsidRPr="006C5A86" w:rsidRDefault="00B652DB" w:rsidP="0086098B">
      <w:pPr>
        <w:pStyle w:val="Akapitzlist"/>
        <w:numPr>
          <w:ilvl w:val="0"/>
          <w:numId w:val="1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Dostęp, o którym mowa w niniejszej Umowie jest nieodpłatny.</w:t>
      </w:r>
    </w:p>
    <w:p w:rsidR="00231BDE" w:rsidRPr="006C5A86" w:rsidRDefault="00231BDE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</w:p>
    <w:p w:rsidR="0080642B" w:rsidRPr="006C5A86" w:rsidRDefault="00254F28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PRZEDMIOT UMOWY</w:t>
      </w:r>
    </w:p>
    <w:p w:rsidR="004B1BD6" w:rsidRPr="006C5A86" w:rsidRDefault="004B1BD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2</w:t>
      </w:r>
    </w:p>
    <w:p w:rsidR="004B1BD6" w:rsidRPr="006C5A86" w:rsidRDefault="004B1BD6" w:rsidP="003F21F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</w:rPr>
      </w:pPr>
    </w:p>
    <w:p w:rsidR="00254F28" w:rsidRPr="006C5A86" w:rsidRDefault="00254F28" w:rsidP="003F21F4">
      <w:pPr>
        <w:pStyle w:val="Akapitzlist"/>
        <w:numPr>
          <w:ilvl w:val="0"/>
          <w:numId w:val="18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</w:t>
      </w:r>
      <w:r w:rsidR="00D50E9F" w:rsidRPr="006C5A86">
        <w:rPr>
          <w:rFonts w:ascii="Arial" w:hAnsi="Arial" w:cs="Arial"/>
        </w:rPr>
        <w:t xml:space="preserve">owa określa zasady zapewnienia Przedsiębiorcy </w:t>
      </w:r>
      <w:r w:rsidRPr="006C5A86">
        <w:rPr>
          <w:rFonts w:ascii="Arial" w:hAnsi="Arial" w:cs="Arial"/>
        </w:rPr>
        <w:t xml:space="preserve">przez Udostępniającego dostępu, o którym mowa w art. 30 ust. 1 i 3 Ustawy, do Nieruchomości/ budynku/ </w:t>
      </w:r>
      <w:r w:rsidRPr="006C5A86">
        <w:rPr>
          <w:rFonts w:ascii="Arial" w:hAnsi="Arial" w:cs="Arial"/>
        </w:rPr>
        <w:lastRenderedPageBreak/>
        <w:t>punktu styku</w:t>
      </w:r>
      <w:r w:rsidR="00D50E9F"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</w:rPr>
        <w:t>w celu zapewnienia tele</w:t>
      </w:r>
      <w:r w:rsidR="007F3E8A" w:rsidRPr="006C5A86">
        <w:rPr>
          <w:rFonts w:ascii="Arial" w:hAnsi="Arial" w:cs="Arial"/>
        </w:rPr>
        <w:t>komunikacji w tym budynku</w:t>
      </w:r>
      <w:r w:rsidRPr="006C5A86">
        <w:rPr>
          <w:rFonts w:ascii="Arial" w:hAnsi="Arial" w:cs="Arial"/>
        </w:rPr>
        <w:t xml:space="preserve">, który będzie polegał na: </w:t>
      </w:r>
    </w:p>
    <w:p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wykorzys</w:t>
      </w:r>
      <w:r w:rsidR="00653B13" w:rsidRPr="006C5A86">
        <w:rPr>
          <w:rFonts w:ascii="Arial" w:eastAsiaTheme="minorHAnsi" w:hAnsi="Arial" w:cs="Arial"/>
          <w:lang w:eastAsia="en-US"/>
        </w:rPr>
        <w:t>tywaniu</w:t>
      </w:r>
      <w:r w:rsidRPr="006C5A86">
        <w:rPr>
          <w:rFonts w:ascii="Arial" w:eastAsiaTheme="minorHAnsi" w:hAnsi="Arial" w:cs="Arial"/>
          <w:lang w:eastAsia="en-US"/>
        </w:rPr>
        <w:t xml:space="preserve"> istniejącego przyłącza telekomunikacyjnego lub istniejącej instalacji telekomunikacyjnej budynku, jeżeli powielenie takiej infrastruktury byłoby ekonomicznie nieopłacalne lub technicznie niemożliwe, </w:t>
      </w:r>
    </w:p>
    <w:p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doprowadzeniu</w:t>
      </w:r>
      <w:r w:rsidR="007F3E8A" w:rsidRPr="006C5A86">
        <w:rPr>
          <w:rFonts w:ascii="Arial" w:eastAsiaTheme="minorHAnsi" w:hAnsi="Arial" w:cs="Arial"/>
          <w:lang w:eastAsia="en-US"/>
        </w:rPr>
        <w:t xml:space="preserve"> przyłącza telekomunikacyjnego aż do punktu styku, </w:t>
      </w:r>
    </w:p>
    <w:p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</w:t>
      </w:r>
      <w:r w:rsidR="00653B13" w:rsidRPr="006C5A86">
        <w:rPr>
          <w:rFonts w:ascii="Arial" w:eastAsiaTheme="minorHAnsi" w:hAnsi="Arial" w:cs="Arial"/>
          <w:lang w:eastAsia="en-US"/>
        </w:rPr>
        <w:t>wykonaniu</w:t>
      </w:r>
      <w:r w:rsidRPr="006C5A86">
        <w:rPr>
          <w:rFonts w:ascii="Arial" w:eastAsiaTheme="minorHAnsi" w:hAnsi="Arial" w:cs="Arial"/>
          <w:lang w:eastAsia="en-US"/>
        </w:rPr>
        <w:t xml:space="preserve"> instalacji telekomunikacyjnej budynku,</w:t>
      </w:r>
      <w:r w:rsidRPr="006C5A86">
        <w:rPr>
          <w:rFonts w:ascii="Arial" w:hAnsi="Arial" w:cs="Arial"/>
        </w:rPr>
        <w:t xml:space="preserve"> o ile nie jest możliwe wykorzystanie istniejącego przyłącza telekomunikacyjnego lub istniejącej instalacji telekomunikacyjnej budynku lub do budynku nie jest doprowadzone takie przyłącze lub budynek nie jest wyposażony w taką instalację, </w:t>
      </w:r>
    </w:p>
    <w:p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korzystaniu</w:t>
      </w:r>
      <w:r w:rsidR="007F3E8A" w:rsidRPr="006C5A86">
        <w:rPr>
          <w:rFonts w:ascii="Arial" w:eastAsiaTheme="minorHAnsi" w:hAnsi="Arial" w:cs="Arial"/>
          <w:lang w:eastAsia="en-US"/>
        </w:rPr>
        <w:t xml:space="preserve"> z punktu styku, </w:t>
      </w:r>
    </w:p>
    <w:p w:rsidR="006B5EB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utrzymywaniu, eksploatacji, przebudowie</w:t>
      </w:r>
      <w:r w:rsidR="006B5EBA" w:rsidRPr="006C5A86">
        <w:rPr>
          <w:rFonts w:ascii="Arial" w:eastAsiaTheme="minorHAnsi" w:hAnsi="Arial" w:cs="Arial"/>
          <w:lang w:eastAsia="en-US"/>
        </w:rPr>
        <w:t>,</w:t>
      </w:r>
      <w:r w:rsidRPr="006C5A86">
        <w:rPr>
          <w:rFonts w:ascii="Arial" w:eastAsiaTheme="minorHAnsi" w:hAnsi="Arial" w:cs="Arial"/>
          <w:lang w:eastAsia="en-US"/>
        </w:rPr>
        <w:t xml:space="preserve"> remoncie</w:t>
      </w:r>
      <w:r w:rsidR="007F3E8A" w:rsidRPr="006C5A86">
        <w:rPr>
          <w:rFonts w:ascii="Arial" w:eastAsiaTheme="minorHAnsi" w:hAnsi="Arial" w:cs="Arial"/>
          <w:lang w:eastAsia="en-US"/>
        </w:rPr>
        <w:t xml:space="preserve"> </w:t>
      </w:r>
      <w:r w:rsidR="006B5EBA" w:rsidRPr="006C5A86">
        <w:rPr>
          <w:rFonts w:ascii="Arial" w:eastAsiaTheme="minorHAnsi" w:hAnsi="Arial" w:cs="Arial"/>
          <w:lang w:eastAsia="en-US"/>
        </w:rPr>
        <w:t xml:space="preserve">lub usuwaniu awarii </w:t>
      </w:r>
      <w:r w:rsidR="007F3E8A" w:rsidRPr="006C5A86">
        <w:rPr>
          <w:rFonts w:ascii="Arial" w:eastAsiaTheme="minorHAnsi" w:hAnsi="Arial" w:cs="Arial"/>
          <w:lang w:eastAsia="en-US"/>
        </w:rPr>
        <w:t xml:space="preserve">przyłącza telekomunikacyjnego lub instalacji telekomunikacyjnej budynku będących własnością </w:t>
      </w:r>
      <w:r w:rsidR="003F21F4" w:rsidRPr="006C5A86">
        <w:rPr>
          <w:rFonts w:ascii="Arial" w:eastAsiaTheme="minorHAnsi" w:hAnsi="Arial" w:cs="Arial"/>
          <w:lang w:eastAsia="en-US"/>
        </w:rPr>
        <w:t>Przedsiębiorcy</w:t>
      </w:r>
      <w:r w:rsidR="006B5EBA" w:rsidRPr="006C5A86">
        <w:rPr>
          <w:rFonts w:ascii="Arial" w:eastAsiaTheme="minorHAnsi" w:hAnsi="Arial" w:cs="Arial"/>
          <w:lang w:eastAsia="en-US"/>
        </w:rPr>
        <w:t xml:space="preserve"> (</w:t>
      </w:r>
      <w:r w:rsidR="006B5EBA" w:rsidRPr="006C5A86">
        <w:rPr>
          <w:rFonts w:ascii="Arial" w:hAnsi="Arial" w:cs="Arial"/>
        </w:rPr>
        <w:t>dalej „Infrastruktura”)</w:t>
      </w:r>
      <w:r w:rsidR="007F3E8A" w:rsidRPr="006C5A86">
        <w:rPr>
          <w:rFonts w:ascii="Arial" w:eastAsiaTheme="minorHAnsi" w:hAnsi="Arial" w:cs="Arial"/>
          <w:lang w:eastAsia="en-US"/>
        </w:rPr>
        <w:t xml:space="preserve">, </w:t>
      </w:r>
    </w:p>
    <w:p w:rsidR="00D50E9F" w:rsidRPr="006C5A86" w:rsidRDefault="00D50E9F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wejściu na teren nieruchomości, w tym do budynku, w zakresie niezbędnym do korzystania z dostępu, o którym mowa w art. 30 ust 1 i ust 3 ww. ustawy,</w:t>
      </w:r>
    </w:p>
    <w:p w:rsidR="006B5EBA" w:rsidRPr="006C5A86" w:rsidRDefault="006B5EB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hAnsi="Arial" w:cs="Arial"/>
        </w:rPr>
        <w:t xml:space="preserve">korzystaniu z energii elektrycznej, w celu wykonywania uprawnień opisanych w niniejszym ustępie, przy czym zasilanie urządzeń Infrastruktury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może zapewnić poprzez:</w:t>
      </w:r>
    </w:p>
    <w:p w:rsidR="006B5EBA" w:rsidRPr="006C5A86" w:rsidRDefault="006B5EBA" w:rsidP="003F21F4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:rsidR="003F21F4" w:rsidRPr="006C5A86" w:rsidRDefault="006B5EBA" w:rsidP="004045C0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wykonanie nowych </w:t>
      </w:r>
      <w:r w:rsidR="00D50E9F" w:rsidRPr="006C5A86">
        <w:rPr>
          <w:rFonts w:ascii="Arial" w:hAnsi="Arial" w:cs="Arial"/>
        </w:rPr>
        <w:t>przyłączy elektrycznych, które Przedsiębiorca</w:t>
      </w:r>
      <w:r w:rsidRPr="006C5A86">
        <w:rPr>
          <w:rFonts w:ascii="Arial" w:hAnsi="Arial" w:cs="Arial"/>
        </w:rPr>
        <w:t xml:space="preserve"> będzie uprawniony i zobowiązany utrzymać, eksploat</w:t>
      </w:r>
      <w:r w:rsidR="00D50E9F" w:rsidRPr="006C5A86">
        <w:rPr>
          <w:rFonts w:ascii="Arial" w:hAnsi="Arial" w:cs="Arial"/>
        </w:rPr>
        <w:t>ować, konserwować i remontować</w:t>
      </w:r>
      <w:r w:rsidR="005E420E" w:rsidRPr="006C5A86">
        <w:rPr>
          <w:rFonts w:ascii="Arial" w:hAnsi="Arial" w:cs="Arial"/>
        </w:rPr>
        <w:t xml:space="preserve"> </w:t>
      </w:r>
      <w:r w:rsidR="005E420E" w:rsidRPr="006C5A86">
        <w:rPr>
          <w:rStyle w:val="Odwoanieprzypisudolnego"/>
          <w:rFonts w:ascii="Arial" w:hAnsi="Arial" w:cs="Arial"/>
        </w:rPr>
        <w:footnoteReference w:id="2"/>
      </w:r>
      <w:r w:rsidR="00D50E9F" w:rsidRPr="006C5A86">
        <w:rPr>
          <w:rFonts w:ascii="Arial" w:hAnsi="Arial" w:cs="Arial"/>
        </w:rPr>
        <w:t>.</w:t>
      </w:r>
    </w:p>
    <w:p w:rsidR="003F21F4" w:rsidRPr="006C5A86" w:rsidRDefault="00254F28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Infrastruktura będzie stanowić własność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a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nie przysługują jakiekolwiek roszczenia wobec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 o przeniesienie własności Infrastruktury na </w:t>
      </w:r>
      <w:r w:rsidRPr="006C5A86">
        <w:rPr>
          <w:rFonts w:ascii="Arial" w:hAnsi="Arial" w:cs="Arial"/>
          <w:b/>
        </w:rPr>
        <w:t>Udostępniającego.</w:t>
      </w:r>
    </w:p>
    <w:p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162282" w:rsidRPr="006C5A86">
        <w:rPr>
          <w:rFonts w:ascii="Arial" w:hAnsi="Arial" w:cs="Arial"/>
          <w:b/>
        </w:rPr>
        <w:t xml:space="preserve"> </w:t>
      </w:r>
      <w:r w:rsidR="00162282" w:rsidRPr="006C5A86">
        <w:rPr>
          <w:rFonts w:ascii="Arial" w:hAnsi="Arial" w:cs="Arial"/>
        </w:rPr>
        <w:t xml:space="preserve">oświadcza, że miejsce położenia, granica i powierzchnia Przedmiotu udostępnienia, oznaczonego na wydruku z Leśnej Mapy Numerycznej stanowiącym załącznik nr 1 do niniejszej umowy, a także że jego stan gospodarczy są mu znane i w związku z powyższym nie będzie z tego tytułu zgłaszał żadnych zastrzeżeń w stosunku do </w:t>
      </w:r>
      <w:r w:rsidR="00162282" w:rsidRPr="006C5A86">
        <w:rPr>
          <w:rFonts w:ascii="Arial" w:hAnsi="Arial" w:cs="Arial"/>
          <w:b/>
          <w:bCs/>
        </w:rPr>
        <w:t>Udostępniającego</w:t>
      </w:r>
      <w:r w:rsidR="00162282" w:rsidRPr="006C5A86">
        <w:rPr>
          <w:rFonts w:ascii="Arial" w:hAnsi="Arial" w:cs="Arial"/>
          <w:b/>
        </w:rPr>
        <w:t>.</w:t>
      </w:r>
    </w:p>
    <w:p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zgodnie oświadczają, </w:t>
      </w:r>
      <w:r w:rsidR="005E420E" w:rsidRPr="006C5A86">
        <w:rPr>
          <w:rFonts w:ascii="Arial" w:hAnsi="Arial" w:cs="Arial"/>
          <w:bCs/>
        </w:rPr>
        <w:t>ż</w:t>
      </w:r>
      <w:r w:rsidRPr="006C5A86">
        <w:rPr>
          <w:rFonts w:ascii="Arial" w:hAnsi="Arial" w:cs="Arial"/>
          <w:bCs/>
        </w:rPr>
        <w:t xml:space="preserve">e dokonały wzajemnych ustaleń co do miejsca posadowienia </w:t>
      </w:r>
      <w:r w:rsidR="003F21F4" w:rsidRPr="006C5A86">
        <w:rPr>
          <w:rFonts w:ascii="Arial" w:hAnsi="Arial" w:cs="Arial"/>
          <w:bCs/>
        </w:rPr>
        <w:t xml:space="preserve">w budynku </w:t>
      </w:r>
      <w:r w:rsidRPr="006C5A86">
        <w:rPr>
          <w:rFonts w:ascii="Arial" w:hAnsi="Arial" w:cs="Arial"/>
          <w:bCs/>
        </w:rPr>
        <w:t xml:space="preserve">urządzeń </w:t>
      </w:r>
      <w:r w:rsidR="003F21F4" w:rsidRPr="006C5A86">
        <w:rPr>
          <w:rFonts w:ascii="Arial" w:hAnsi="Arial" w:cs="Arial"/>
          <w:bCs/>
        </w:rPr>
        <w:t>Infrastruktury</w:t>
      </w:r>
      <w:r w:rsidRPr="006C5A86">
        <w:rPr>
          <w:rFonts w:ascii="Arial" w:hAnsi="Arial" w:cs="Arial"/>
          <w:bCs/>
        </w:rPr>
        <w:t xml:space="preserve"> i nie wnoszą do nich zastrzeżeń. Załączony szkic sytuacyjny obrazujący usytuowanie </w:t>
      </w:r>
      <w:r w:rsidR="003F21F4" w:rsidRPr="006C5A86">
        <w:rPr>
          <w:rFonts w:ascii="Arial" w:hAnsi="Arial" w:cs="Arial"/>
          <w:bCs/>
        </w:rPr>
        <w:t xml:space="preserve">Infrastruktury w budynku </w:t>
      </w:r>
      <w:r w:rsidRPr="006C5A86">
        <w:rPr>
          <w:rFonts w:ascii="Arial" w:hAnsi="Arial" w:cs="Arial"/>
          <w:bCs/>
        </w:rPr>
        <w:t xml:space="preserve">stanowi załącznik nr 2 do niniejszej umowy. </w:t>
      </w:r>
    </w:p>
    <w:p w:rsidR="00570C3F" w:rsidRPr="006C5A86" w:rsidRDefault="003F21F4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Wydanie P</w:t>
      </w:r>
      <w:r w:rsidR="00162282" w:rsidRPr="006C5A86">
        <w:rPr>
          <w:rFonts w:ascii="Arial" w:hAnsi="Arial" w:cs="Arial"/>
        </w:rPr>
        <w:t xml:space="preserve">rzedmiotu udostępnienia nastąpi na podstawie protokołu zdawczo - odbiorczego, podpisanego przez </w:t>
      </w:r>
      <w:r w:rsidR="00162282" w:rsidRPr="006C5A86">
        <w:rPr>
          <w:rFonts w:ascii="Arial" w:hAnsi="Arial" w:cs="Arial"/>
          <w:b/>
        </w:rPr>
        <w:t xml:space="preserve">Strony </w:t>
      </w:r>
      <w:r w:rsidR="00162282" w:rsidRPr="006C5A86">
        <w:rPr>
          <w:rFonts w:ascii="Arial" w:hAnsi="Arial" w:cs="Arial"/>
        </w:rPr>
        <w:t xml:space="preserve">w terminie nie dłuższym niż trzydzieści dni od daty podpisania umowy, który stanowić będzie załącznik nr </w:t>
      </w:r>
      <w:r w:rsidR="00D50E9F" w:rsidRPr="006C5A86">
        <w:rPr>
          <w:rFonts w:ascii="Arial" w:hAnsi="Arial" w:cs="Arial"/>
        </w:rPr>
        <w:t>3</w:t>
      </w:r>
      <w:r w:rsidR="00162282" w:rsidRPr="006C5A86">
        <w:rPr>
          <w:rFonts w:ascii="Arial" w:hAnsi="Arial" w:cs="Arial"/>
        </w:rPr>
        <w:t xml:space="preserve"> do niniejszej umowy. </w:t>
      </w:r>
    </w:p>
    <w:p w:rsidR="003F21F4" w:rsidRPr="006C5A86" w:rsidRDefault="003F21F4" w:rsidP="003F21F4">
      <w:pPr>
        <w:pStyle w:val="Akapitzlist"/>
        <w:spacing w:line="276" w:lineRule="auto"/>
        <w:ind w:left="110"/>
        <w:jc w:val="both"/>
        <w:rPr>
          <w:rFonts w:ascii="Arial" w:hAnsi="Arial" w:cs="Arial"/>
        </w:rPr>
      </w:pPr>
    </w:p>
    <w:p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WYKONANIE INFRASTRUKTURY</w:t>
      </w: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3</w:t>
      </w:r>
    </w:p>
    <w:p w:rsidR="00F7248D" w:rsidRPr="006C5A86" w:rsidRDefault="00F7248D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D50E9F" w:rsidRPr="006C5A86" w:rsidRDefault="00E0259E" w:rsidP="003F21F4">
      <w:pPr>
        <w:pStyle w:val="Akapitzlist"/>
        <w:numPr>
          <w:ilvl w:val="2"/>
          <w:numId w:val="2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D50E9F" w:rsidRPr="006C5A86">
        <w:rPr>
          <w:rFonts w:ascii="Arial" w:hAnsi="Arial" w:cs="Arial"/>
        </w:rPr>
        <w:t xml:space="preserve"> może przystąpić do prac, o których mowa w § 2 ust. 1 pkt 1-6 po:</w:t>
      </w:r>
    </w:p>
    <w:p w:rsidR="00D50E9F" w:rsidRPr="006C5A86" w:rsidRDefault="00D50E9F" w:rsidP="003F21F4">
      <w:pPr>
        <w:pStyle w:val="Akapitzlist"/>
        <w:numPr>
          <w:ilvl w:val="3"/>
          <w:numId w:val="2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wszelkich niezbędnych dla rozpoczęcia prac decyzji, dokumentów, opinii i zgód właściwych instytucji i organów, o ile obowiązek ich uzyskania przed rozpoczęciem tych prac wynika z przepisów prawa,</w:t>
      </w:r>
    </w:p>
    <w:p w:rsidR="00D50E9F" w:rsidRPr="006C5A86" w:rsidRDefault="00D50E9F" w:rsidP="003F21F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2) </w:t>
      </w:r>
      <w:r w:rsidRPr="006C5A86">
        <w:rPr>
          <w:rFonts w:ascii="Arial" w:hAnsi="Arial" w:cs="Arial"/>
        </w:rPr>
        <w:tab/>
        <w:t xml:space="preserve">zgłoszeniu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woli przystąpienia do prac z minimum </w:t>
      </w:r>
      <w:r w:rsidRPr="006C5A86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231BDE" w:rsidRPr="006C5A86" w:rsidRDefault="00231BDE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PRAWA I OBOWIĄZKI </w:t>
      </w:r>
      <w:r w:rsidR="00E0259E" w:rsidRPr="006C5A86">
        <w:rPr>
          <w:rFonts w:ascii="Arial" w:hAnsi="Arial" w:cs="Arial"/>
          <w:b/>
          <w:bCs/>
        </w:rPr>
        <w:t>PRZEDSIĘBIORCY</w:t>
      </w:r>
    </w:p>
    <w:p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§ 4</w:t>
      </w:r>
    </w:p>
    <w:p w:rsidR="00461988" w:rsidRPr="006C5A86" w:rsidRDefault="00461988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542B77" w:rsidRPr="006C5A86">
        <w:rPr>
          <w:rFonts w:ascii="Arial" w:hAnsi="Arial" w:cs="Arial"/>
        </w:rPr>
        <w:t xml:space="preserve"> zobowiązuje się do używania Pr</w:t>
      </w:r>
      <w:r w:rsidR="00BE29FC" w:rsidRPr="006C5A86">
        <w:rPr>
          <w:rFonts w:ascii="Arial" w:hAnsi="Arial" w:cs="Arial"/>
        </w:rPr>
        <w:t>zedmiotu u</w:t>
      </w:r>
      <w:r w:rsidR="00737BAC" w:rsidRPr="006C5A86">
        <w:rPr>
          <w:rFonts w:ascii="Arial" w:hAnsi="Arial" w:cs="Arial"/>
        </w:rPr>
        <w:t>dost</w:t>
      </w:r>
      <w:r w:rsidR="00461988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</w:t>
      </w:r>
      <w:r w:rsidR="00BE29FC" w:rsidRPr="006C5A86">
        <w:rPr>
          <w:rFonts w:ascii="Arial" w:hAnsi="Arial" w:cs="Arial"/>
        </w:rPr>
        <w:t xml:space="preserve"> wyłączn</w:t>
      </w:r>
      <w:r w:rsidR="00D1705F" w:rsidRPr="006C5A86">
        <w:rPr>
          <w:rFonts w:ascii="Arial" w:hAnsi="Arial" w:cs="Arial"/>
        </w:rPr>
        <w:t>i</w:t>
      </w:r>
      <w:r w:rsidR="00BE29FC" w:rsidRPr="006C5A86">
        <w:rPr>
          <w:rFonts w:ascii="Arial" w:hAnsi="Arial" w:cs="Arial"/>
        </w:rPr>
        <w:t xml:space="preserve">e zgodnie z jego przeznaczeniem określonym w § </w:t>
      </w:r>
      <w:r w:rsidR="00E37735" w:rsidRPr="006C5A86">
        <w:rPr>
          <w:rFonts w:ascii="Arial" w:hAnsi="Arial" w:cs="Arial"/>
        </w:rPr>
        <w:t>2 ust. 1</w:t>
      </w:r>
      <w:r w:rsidR="00BE29FC" w:rsidRPr="006C5A86">
        <w:rPr>
          <w:rFonts w:ascii="Arial" w:hAnsi="Arial" w:cs="Arial"/>
        </w:rPr>
        <w:t>.</w:t>
      </w:r>
      <w:r w:rsidR="00BE29FC" w:rsidRPr="006C5A86">
        <w:rPr>
          <w:rFonts w:ascii="Arial" w:hAnsi="Arial" w:cs="Arial"/>
          <w:b/>
        </w:rPr>
        <w:t xml:space="preserve"> </w:t>
      </w:r>
    </w:p>
    <w:p w:rsidR="009B5C48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</w:rPr>
        <w:t>Przedsiębiorcę</w:t>
      </w:r>
      <w:r w:rsidR="00542B77" w:rsidRPr="006C5A86">
        <w:rPr>
          <w:rFonts w:ascii="Arial" w:hAnsi="Arial" w:cs="Arial"/>
        </w:rPr>
        <w:t xml:space="preserve"> swoich uprawnień na </w:t>
      </w:r>
      <w:r w:rsidR="005463B2" w:rsidRPr="006C5A86">
        <w:rPr>
          <w:rFonts w:ascii="Arial" w:hAnsi="Arial" w:cs="Arial"/>
        </w:rPr>
        <w:t xml:space="preserve">Nieruchomości </w:t>
      </w:r>
      <w:r w:rsidR="00BE29FC" w:rsidRPr="006C5A86">
        <w:rPr>
          <w:rFonts w:ascii="Arial" w:hAnsi="Arial" w:cs="Arial"/>
        </w:rPr>
        <w:t>oraz zastosowanie odpowiednich zab</w:t>
      </w:r>
      <w:r w:rsidR="00737BAC" w:rsidRPr="006C5A86">
        <w:rPr>
          <w:rFonts w:ascii="Arial" w:hAnsi="Arial" w:cs="Arial"/>
        </w:rPr>
        <w:t>ezpieczeń przeciwpożarowych na P</w:t>
      </w:r>
      <w:r w:rsidR="00BE29FC" w:rsidRPr="006C5A86">
        <w:rPr>
          <w:rFonts w:ascii="Arial" w:hAnsi="Arial" w:cs="Arial"/>
        </w:rPr>
        <w:t>rzedmiocie udostępnienia w zakresie wymaganym w związku z umieszczeniem</w:t>
      </w:r>
      <w:r w:rsidRPr="006C5A86">
        <w:rPr>
          <w:rFonts w:ascii="Arial" w:hAnsi="Arial" w:cs="Arial"/>
        </w:rPr>
        <w:t>…….</w:t>
      </w:r>
    </w:p>
    <w:p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ma zakaz pobierania pożytków </w:t>
      </w:r>
      <w:r w:rsidR="00E37735" w:rsidRPr="006C5A86">
        <w:rPr>
          <w:rFonts w:ascii="Arial" w:hAnsi="Arial" w:cs="Arial"/>
        </w:rPr>
        <w:t xml:space="preserve">z Przedmiotu </w:t>
      </w:r>
      <w:r w:rsidR="00737BAC" w:rsidRPr="006C5A86">
        <w:rPr>
          <w:rFonts w:ascii="Arial" w:hAnsi="Arial" w:cs="Arial"/>
        </w:rPr>
        <w:t>udost</w:t>
      </w:r>
      <w:r w:rsidR="00FA5F86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pnienia.</w:t>
      </w:r>
    </w:p>
    <w:p w:rsidR="00BE29FC" w:rsidRPr="006C5A86" w:rsidRDefault="00E0259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</w:t>
      </w:r>
      <w:r w:rsidR="00E37735" w:rsidRPr="006C5A86">
        <w:rPr>
          <w:rFonts w:ascii="Arial" w:hAnsi="Arial" w:cs="Arial"/>
        </w:rPr>
        <w:t>bowiązuje s</w:t>
      </w:r>
      <w:r w:rsidR="003F21F4" w:rsidRPr="006C5A86">
        <w:rPr>
          <w:rFonts w:ascii="Arial" w:hAnsi="Arial" w:cs="Arial"/>
        </w:rPr>
        <w:t>ię do korzystania z Przedmiotu u</w:t>
      </w:r>
      <w:r w:rsidR="00BE29FC" w:rsidRPr="006C5A86">
        <w:rPr>
          <w:rFonts w:ascii="Arial" w:hAnsi="Arial" w:cs="Arial"/>
        </w:rPr>
        <w:t xml:space="preserve">dostępnienia zgodnie </w:t>
      </w:r>
      <w:r w:rsidR="00BE29FC" w:rsidRPr="006C5A86">
        <w:rPr>
          <w:rFonts w:ascii="Arial" w:hAnsi="Arial" w:cs="Arial"/>
        </w:rPr>
        <w:br/>
        <w:t xml:space="preserve">z przepisami ustawy o ochronie gruntów rolnych i leśnych z dnia 3 lutego 1995 r. </w:t>
      </w:r>
    </w:p>
    <w:p w:rsidR="00C8101E" w:rsidRPr="006C5A86" w:rsidRDefault="00BE29FC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 xml:space="preserve">Udostępniającego </w:t>
      </w:r>
      <w:r w:rsidR="00D1705F" w:rsidRPr="006C5A86">
        <w:rPr>
          <w:rFonts w:ascii="Arial" w:hAnsi="Arial" w:cs="Arial"/>
        </w:rPr>
        <w:t>wyrażonej na piśmie</w:t>
      </w:r>
      <w:r w:rsidR="00D1705F" w:rsidRPr="006C5A86">
        <w:rPr>
          <w:rFonts w:ascii="Arial" w:hAnsi="Arial" w:cs="Arial"/>
          <w:b/>
        </w:rPr>
        <w:t xml:space="preserve"> </w:t>
      </w:r>
      <w:r w:rsidR="00E0259E" w:rsidRPr="006C5A86">
        <w:rPr>
          <w:rFonts w:ascii="Arial" w:hAnsi="Arial" w:cs="Arial"/>
          <w:b/>
        </w:rPr>
        <w:t>Przedsiębiorca</w:t>
      </w:r>
      <w:r w:rsidR="00022C65" w:rsidRPr="006C5A86">
        <w:rPr>
          <w:rFonts w:ascii="Arial" w:hAnsi="Arial" w:cs="Arial"/>
        </w:rPr>
        <w:t xml:space="preserve"> nie może zmienić przeznaczenia</w:t>
      </w:r>
      <w:r w:rsidR="00737BAC" w:rsidRPr="006C5A86">
        <w:rPr>
          <w:rFonts w:ascii="Arial" w:hAnsi="Arial" w:cs="Arial"/>
        </w:rPr>
        <w:t xml:space="preserve">  </w:t>
      </w:r>
      <w:r w:rsidR="00022C65" w:rsidRPr="006C5A86">
        <w:rPr>
          <w:rFonts w:ascii="Arial" w:hAnsi="Arial" w:cs="Arial"/>
        </w:rPr>
        <w:t>P</w:t>
      </w:r>
      <w:r w:rsidRPr="006C5A86">
        <w:rPr>
          <w:rFonts w:ascii="Arial" w:hAnsi="Arial" w:cs="Arial"/>
        </w:rPr>
        <w:t>rzedmiotu udostępnienia.</w:t>
      </w:r>
    </w:p>
    <w:p w:rsidR="00737BAC" w:rsidRPr="006C5A86" w:rsidRDefault="005E420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nie jest uprawniony do oddania przedmiotu udostępnienia w najem, dzierżawę ani do bezpłatnego używania osobom trzecim.</w:t>
      </w:r>
    </w:p>
    <w:p w:rsidR="00BE29FC" w:rsidRPr="006C5A86" w:rsidRDefault="00BE29FC" w:rsidP="00C8101E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Pr="006C5A86">
        <w:rPr>
          <w:rStyle w:val="Numerstrony"/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nie ma prawa do przekazania praw wynikających z niniejszej umowy na rzecz osób trzecich.</w:t>
      </w:r>
    </w:p>
    <w:p w:rsidR="00E0259E" w:rsidRPr="006C5A86" w:rsidRDefault="00E0259E" w:rsidP="00C8101E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 xml:space="preserve">Przedsiębiorca </w:t>
      </w:r>
      <w:r w:rsidRPr="006C5A86">
        <w:rPr>
          <w:rFonts w:ascii="Arial" w:hAnsi="Arial" w:cs="Arial"/>
        </w:rPr>
        <w:t>może powierzyć wykonywanie prac przewidzianych w Umowie wybranemu wykonawcy, za którego działania lub zaniechania odpowiada jak za własne.</w:t>
      </w:r>
    </w:p>
    <w:p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Za wszelkie ewentualne szkody spowodowane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lub umieszczoną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  <w:b/>
        </w:rPr>
        <w:t xml:space="preserve"> </w:t>
      </w:r>
      <w:r w:rsidRPr="006C5A86">
        <w:rPr>
          <w:rFonts w:ascii="Arial" w:hAnsi="Arial" w:cs="Arial"/>
        </w:rPr>
        <w:t xml:space="preserve">infrastrukturę telekomunikacyjną, powstałe na </w:t>
      </w:r>
      <w:r w:rsidRPr="006C5A86">
        <w:rPr>
          <w:rFonts w:ascii="Arial" w:hAnsi="Arial" w:cs="Arial"/>
        </w:rPr>
        <w:lastRenderedPageBreak/>
        <w:t>przedmiocie udostępnienia lub na sąsiednich nieruchomościach odpowiedzialność ponosi</w:t>
      </w:r>
      <w:r w:rsidRPr="006C5A86">
        <w:rPr>
          <w:rFonts w:ascii="Arial" w:hAnsi="Arial" w:cs="Arial"/>
          <w:b/>
        </w:rPr>
        <w:t xml:space="preserve"> </w:t>
      </w:r>
      <w:r w:rsidR="00E46B47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>.</w:t>
      </w:r>
    </w:p>
    <w:p w:rsidR="00FA5F86" w:rsidRPr="006C5A86" w:rsidRDefault="00FA5F86" w:rsidP="00FA5F8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 przypadku wys</w:t>
      </w:r>
      <w:r w:rsidR="00C8101E" w:rsidRPr="006C5A86">
        <w:rPr>
          <w:rFonts w:ascii="Arial" w:hAnsi="Arial" w:cs="Arial"/>
        </w:rPr>
        <w:t>tąpienia szkód o których mowa w</w:t>
      </w:r>
      <w:r w:rsidRPr="006C5A86">
        <w:rPr>
          <w:rFonts w:ascii="Arial" w:hAnsi="Arial" w:cs="Arial"/>
        </w:rPr>
        <w:t xml:space="preserve"> ust. 9, </w:t>
      </w:r>
      <w:r w:rsidR="00DA12BF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zobowiązany jest do ich naprawienia lub wypłacenia odszkodowania </w:t>
      </w:r>
      <w:r w:rsidRPr="006C5A86">
        <w:rPr>
          <w:rFonts w:ascii="Arial" w:hAnsi="Arial" w:cs="Arial"/>
          <w:b/>
        </w:rPr>
        <w:t xml:space="preserve">Udostępniającemu </w:t>
      </w:r>
      <w:r w:rsidRPr="006C5A86">
        <w:rPr>
          <w:rFonts w:ascii="Arial" w:hAnsi="Arial" w:cs="Arial"/>
        </w:rPr>
        <w:t xml:space="preserve">w ciągu 30 dni od dnia wystąpienia szkody. </w:t>
      </w:r>
    </w:p>
    <w:p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Odszkodowanie, o którym mowa w ust. 10 zostanie ustalone przez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w drodze porozumienia.</w:t>
      </w:r>
    </w:p>
    <w:p w:rsidR="00D01F05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Jeżeli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D01F05" w:rsidRPr="006C5A86">
        <w:rPr>
          <w:rFonts w:ascii="Arial" w:hAnsi="Arial" w:cs="Arial"/>
        </w:rPr>
        <w:t xml:space="preserve">, wyznaczonego przez </w:t>
      </w:r>
      <w:r w:rsidR="00D01F05" w:rsidRPr="006C5A86">
        <w:rPr>
          <w:rFonts w:ascii="Arial" w:hAnsi="Arial" w:cs="Arial"/>
          <w:b/>
        </w:rPr>
        <w:t>Udostępniającego</w:t>
      </w:r>
      <w:r w:rsidR="00D01F05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na koszt</w:t>
      </w:r>
      <w:r w:rsidRPr="006C5A86">
        <w:rPr>
          <w:rStyle w:val="Numerstrony"/>
          <w:rFonts w:ascii="Arial" w:hAnsi="Arial" w:cs="Arial"/>
        </w:rPr>
        <w:t xml:space="preserve"> </w:t>
      </w:r>
      <w:r w:rsidR="00D01F05" w:rsidRPr="006C5A86">
        <w:rPr>
          <w:rFonts w:ascii="Arial" w:hAnsi="Arial" w:cs="Arial"/>
          <w:b/>
        </w:rPr>
        <w:t>Przedsiębiorcy.</w:t>
      </w:r>
    </w:p>
    <w:p w:rsidR="00E0259E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Odpowiedzialność z tytułu r</w:t>
      </w:r>
      <w:r w:rsidR="00D1705F" w:rsidRPr="006C5A86">
        <w:rPr>
          <w:rFonts w:ascii="Arial" w:hAnsi="Arial" w:cs="Arial"/>
        </w:rPr>
        <w:t>oszczeń, o których mowa w ust. 9</w:t>
      </w:r>
      <w:r w:rsidRPr="006C5A86">
        <w:rPr>
          <w:rFonts w:ascii="Arial" w:hAnsi="Arial" w:cs="Arial"/>
        </w:rPr>
        <w:t xml:space="preserve"> wnoszonych przez osoby trzecie ciąży na</w:t>
      </w:r>
      <w:r w:rsidRPr="006C5A86">
        <w:rPr>
          <w:rStyle w:val="Numerstrony"/>
          <w:rFonts w:ascii="Arial" w:hAnsi="Arial" w:cs="Arial"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:rsidR="00E0259E" w:rsidRPr="006C5A86" w:rsidRDefault="00BE29FC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nie ponosi odpowiedzialności za ewentualne szkody i straty powstałe w mieniu</w:t>
      </w:r>
      <w:r w:rsidRPr="006C5A86">
        <w:rPr>
          <w:rStyle w:val="Numerstrony"/>
          <w:rFonts w:ascii="Arial" w:hAnsi="Arial" w:cs="Arial"/>
          <w:iCs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spowodowane przez osoby trzecie, nie działające w imieniu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 a także w przypadku wystąpienia szkód i strat powstałych w wyniku działania sił natury.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oraz w uzgodnieniach dokumentacji projektowej.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po zakończeniu inwestycji nie przysługuje prawo do zwiększania powstałej</w:t>
      </w:r>
      <w:r w:rsidRPr="006C5A86">
        <w:rPr>
          <w:rFonts w:ascii="Arial" w:hAnsi="Arial" w:cs="Arial"/>
        </w:rPr>
        <w:t xml:space="preserve"> powierzchni infrastruktury.</w:t>
      </w:r>
    </w:p>
    <w:p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Posadowienie na przedmiocie udostępnienia obiektów budowlanych i urządzeń trwale związanych z gruntem stanowiącym las w rozumieniu przepisów ustawy </w:t>
      </w:r>
      <w:r w:rsidRPr="006C5A86">
        <w:rPr>
          <w:rFonts w:ascii="Arial" w:hAnsi="Arial" w:cs="Arial"/>
        </w:rPr>
        <w:br/>
        <w:t xml:space="preserve">o lasach, wymaga wcześniejszego uzyskania zgody na wyłączenie gruntów leśnych z produkcji. </w:t>
      </w:r>
    </w:p>
    <w:p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Style w:val="Numerstrony"/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związane z budową i eksploatacją przedmiotowej infrastruktury ponosi </w:t>
      </w:r>
      <w:r w:rsidR="00E14BFD" w:rsidRPr="006C5A86">
        <w:rPr>
          <w:rStyle w:val="Numerstrony"/>
          <w:rFonts w:ascii="Arial" w:hAnsi="Arial" w:cs="Arial"/>
          <w:b/>
        </w:rPr>
        <w:t>Przedsiębiorca.</w:t>
      </w:r>
    </w:p>
    <w:p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poniesione przez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="00E14BFD" w:rsidRPr="006C5A86">
        <w:rPr>
          <w:rFonts w:ascii="Arial" w:hAnsi="Arial" w:cs="Arial"/>
        </w:rPr>
        <w:t xml:space="preserve"> </w:t>
      </w:r>
      <w:r w:rsidR="00E10F9A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 w ramach robót inwestycyjnych (w tym modernizacji) oraz remontowych obciążają wyłącznie</w:t>
      </w:r>
      <w:r w:rsidRPr="006C5A86">
        <w:rPr>
          <w:rStyle w:val="Numerstrony"/>
          <w:rFonts w:ascii="Arial" w:hAnsi="Arial" w:cs="Arial"/>
        </w:rPr>
        <w:t xml:space="preserve">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, który z tego tytułu nie będzie występował z roszczeniami do </w:t>
      </w:r>
      <w:r w:rsidRPr="006C5A86">
        <w:rPr>
          <w:rFonts w:ascii="Arial" w:hAnsi="Arial" w:cs="Arial"/>
          <w:b/>
        </w:rPr>
        <w:t xml:space="preserve">Udostępniającego </w:t>
      </w:r>
      <w:r w:rsidRPr="006C5A86">
        <w:rPr>
          <w:rFonts w:ascii="Arial" w:hAnsi="Arial" w:cs="Arial"/>
        </w:rPr>
        <w:t xml:space="preserve">i nie będzie domagał się zwrotów kosztów od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.</w:t>
      </w:r>
      <w:bookmarkStart w:id="2" w:name="_Hlk508884894"/>
    </w:p>
    <w:p w:rsidR="00D1705F" w:rsidRPr="006C5A86" w:rsidRDefault="00E14BFD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uprawniony do wstępu na teren </w:t>
      </w:r>
      <w:r w:rsidR="00E10F9A" w:rsidRPr="006C5A86">
        <w:rPr>
          <w:rFonts w:ascii="Arial" w:hAnsi="Arial" w:cs="Arial"/>
        </w:rPr>
        <w:t>P</w:t>
      </w:r>
      <w:r w:rsidR="00BE29FC" w:rsidRPr="006C5A86">
        <w:rPr>
          <w:rFonts w:ascii="Arial" w:hAnsi="Arial" w:cs="Arial"/>
        </w:rPr>
        <w:t xml:space="preserve">rzedmiotu </w:t>
      </w:r>
      <w:r w:rsidR="007F618C" w:rsidRPr="006C5A86">
        <w:rPr>
          <w:rFonts w:ascii="Arial" w:hAnsi="Arial" w:cs="Arial"/>
        </w:rPr>
        <w:t>udostępnienia</w:t>
      </w:r>
      <w:r w:rsidR="00BE29FC" w:rsidRPr="006C5A86">
        <w:rPr>
          <w:rFonts w:ascii="Arial" w:hAnsi="Arial" w:cs="Arial"/>
        </w:rPr>
        <w:t>,</w:t>
      </w:r>
      <w:r w:rsidR="007F618C" w:rsidRPr="006C5A86">
        <w:rPr>
          <w:rFonts w:ascii="Arial" w:hAnsi="Arial" w:cs="Arial"/>
        </w:rPr>
        <w:br/>
      </w:r>
      <w:r w:rsidR="00BE29FC" w:rsidRPr="006C5A86">
        <w:rPr>
          <w:rFonts w:ascii="Arial" w:hAnsi="Arial" w:cs="Arial"/>
        </w:rPr>
        <w:t xml:space="preserve">w celu wykonania, utrzymania, </w:t>
      </w:r>
      <w:bookmarkStart w:id="3" w:name="_Hlk508884953"/>
      <w:r w:rsidR="00BE29FC" w:rsidRPr="006C5A86">
        <w:rPr>
          <w:rFonts w:ascii="Arial" w:hAnsi="Arial" w:cs="Arial"/>
        </w:rPr>
        <w:t xml:space="preserve">a po rozwiązaniu umowy - usunięcia </w:t>
      </w:r>
      <w:r w:rsidR="00E10F9A" w:rsidRPr="006C5A86">
        <w:rPr>
          <w:rFonts w:ascii="Arial" w:hAnsi="Arial" w:cs="Arial"/>
        </w:rPr>
        <w:t>…………………</w:t>
      </w:r>
      <w:bookmarkEnd w:id="3"/>
      <w:r w:rsidR="00BE29FC" w:rsidRPr="006C5A86">
        <w:rPr>
          <w:rFonts w:ascii="Arial" w:hAnsi="Arial" w:cs="Arial"/>
        </w:rPr>
        <w:t>,</w:t>
      </w:r>
      <w:r w:rsidR="00FA1884"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przy czym </w:t>
      </w: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każdorazowo uzgodni z </w:t>
      </w:r>
      <w:r w:rsidR="00BE29FC" w:rsidRPr="006C5A86">
        <w:rPr>
          <w:rFonts w:ascii="Arial" w:hAnsi="Arial" w:cs="Arial"/>
          <w:b/>
        </w:rPr>
        <w:lastRenderedPageBreak/>
        <w:t>Udostępniającym</w:t>
      </w:r>
      <w:r w:rsidR="00BE29FC" w:rsidRPr="006C5A86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421E13" w:rsidRPr="006C5A86">
        <w:rPr>
          <w:rFonts w:ascii="Arial" w:hAnsi="Arial" w:cs="Arial"/>
        </w:rPr>
        <w:t>..................</w:t>
      </w:r>
      <w:r w:rsidR="00BE29FC" w:rsidRPr="006C5A86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2"/>
      <w:r w:rsidR="00D1705F" w:rsidRPr="006C5A86">
        <w:rPr>
          <w:rFonts w:ascii="Arial" w:hAnsi="Arial" w:cs="Arial"/>
        </w:rPr>
        <w:t xml:space="preserve">Wstęp na teren Przedmiotu udostępnienia w razie awarii reguluje </w:t>
      </w:r>
      <w:r w:rsidR="00D1705F" w:rsidRPr="006C5A86">
        <w:rPr>
          <w:rFonts w:ascii="Arial" w:hAnsi="Arial" w:cs="Arial"/>
          <w:bCs/>
        </w:rPr>
        <w:t>§ 6</w:t>
      </w:r>
      <w:r w:rsidR="00867616">
        <w:rPr>
          <w:rFonts w:ascii="Arial" w:hAnsi="Arial" w:cs="Arial"/>
          <w:bCs/>
        </w:rPr>
        <w:t xml:space="preserve"> niniejszej Umowy</w:t>
      </w:r>
      <w:r w:rsidR="00D1705F" w:rsidRPr="006C5A86">
        <w:rPr>
          <w:rFonts w:ascii="Arial" w:hAnsi="Arial" w:cs="Arial"/>
          <w:bCs/>
        </w:rPr>
        <w:t>.</w:t>
      </w:r>
    </w:p>
    <w:p w:rsidR="00BE29FC" w:rsidRPr="006C5A86" w:rsidRDefault="00BE29FC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Cs/>
        </w:rPr>
        <w:t xml:space="preserve">W przypadku zmian cech, charakteryzujących podmiotowość </w:t>
      </w:r>
      <w:r w:rsidRPr="006C5A86">
        <w:rPr>
          <w:rFonts w:ascii="Arial" w:hAnsi="Arial" w:cs="Arial"/>
          <w:b/>
          <w:bCs/>
        </w:rPr>
        <w:t>Stron</w:t>
      </w:r>
      <w:r w:rsidRPr="006C5A86">
        <w:rPr>
          <w:rFonts w:ascii="Arial" w:hAnsi="Arial" w:cs="Arial"/>
          <w:bCs/>
        </w:rPr>
        <w:t xml:space="preserve"> (np. zmiana nazwy firmy, adresu, itp.), </w:t>
      </w: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zobowiązują się do niezwłocznego powiadomienia o tym fakcie.</w:t>
      </w:r>
    </w:p>
    <w:p w:rsidR="00BE29FC" w:rsidRPr="006C5A86" w:rsidRDefault="00BE29FC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PRAWA I OBOWIĄZKI UDOSTĘPNIAJĄCEGO</w:t>
      </w:r>
    </w:p>
    <w:p w:rsidR="007F618C" w:rsidRPr="006C5A86" w:rsidRDefault="00E14BF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5</w:t>
      </w:r>
    </w:p>
    <w:p w:rsidR="00F7248D" w:rsidRPr="006C5A86" w:rsidRDefault="00F7248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E14BFD" w:rsidRPr="006C5A86" w:rsidRDefault="00BE29FC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="00E10F9A" w:rsidRPr="006C5A86">
        <w:rPr>
          <w:rFonts w:ascii="Arial" w:hAnsi="Arial" w:cs="Arial"/>
        </w:rPr>
        <w:t xml:space="preserve"> na P</w:t>
      </w:r>
      <w:r w:rsidRPr="006C5A86">
        <w:rPr>
          <w:rFonts w:ascii="Arial" w:hAnsi="Arial" w:cs="Arial"/>
        </w:rPr>
        <w:t>rzedmiocie udostępnienia</w:t>
      </w:r>
      <w:r w:rsidR="00E14BFD" w:rsidRPr="006C5A86">
        <w:rPr>
          <w:rFonts w:ascii="Arial" w:hAnsi="Arial" w:cs="Arial"/>
        </w:rPr>
        <w:t xml:space="preserve"> stanowiącym las,</w:t>
      </w:r>
      <w:r w:rsidRPr="006C5A86">
        <w:rPr>
          <w:rFonts w:ascii="Arial" w:hAnsi="Arial" w:cs="Arial"/>
        </w:rPr>
        <w:t xml:space="preserve"> będzie </w:t>
      </w:r>
      <w:r w:rsidR="00E14BFD" w:rsidRPr="006C5A86">
        <w:rPr>
          <w:rFonts w:ascii="Arial" w:hAnsi="Arial" w:cs="Arial"/>
        </w:rPr>
        <w:t xml:space="preserve">kontynuował gospodarkę, </w:t>
      </w:r>
      <w:r w:rsidRPr="006C5A86">
        <w:rPr>
          <w:rFonts w:ascii="Arial" w:hAnsi="Arial" w:cs="Arial"/>
        </w:rPr>
        <w:t>zgodnie z celami i zadaniami opisanymi w planie urządzenia lasu,</w:t>
      </w:r>
      <w:r w:rsidR="00E14BFD" w:rsidRPr="006C5A86">
        <w:rPr>
          <w:rFonts w:ascii="Arial" w:hAnsi="Arial" w:cs="Arial"/>
        </w:rPr>
        <w:t xml:space="preserve">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="00E14BFD" w:rsidRPr="006C5A86">
        <w:rPr>
          <w:rFonts w:ascii="Arial" w:hAnsi="Arial" w:cs="Arial"/>
          <w:b/>
        </w:rPr>
        <w:t>Udostępniającego</w:t>
      </w:r>
      <w:r w:rsidR="00E14BFD" w:rsidRPr="006C5A86">
        <w:rPr>
          <w:rFonts w:ascii="Arial" w:hAnsi="Arial" w:cs="Arial"/>
        </w:rPr>
        <w:t>.</w:t>
      </w:r>
    </w:p>
    <w:p w:rsidR="00E14BFD" w:rsidRPr="006C5A86" w:rsidRDefault="00E14BFD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na Przedmiocie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:rsidR="00E14BFD" w:rsidRPr="006C5A86" w:rsidRDefault="00E14BFD" w:rsidP="003F21F4">
      <w:pPr>
        <w:pStyle w:val="Akapitzlist"/>
        <w:tabs>
          <w:tab w:val="right" w:leader="hyphen" w:pos="9080"/>
        </w:tabs>
        <w:spacing w:line="276" w:lineRule="auto"/>
        <w:ind w:left="284"/>
        <w:jc w:val="both"/>
        <w:rPr>
          <w:rFonts w:ascii="Arial" w:hAnsi="Arial" w:cs="Arial"/>
        </w:rPr>
      </w:pPr>
    </w:p>
    <w:p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USUWANIE AWARII</w:t>
      </w:r>
    </w:p>
    <w:p w:rsidR="00E14BFD" w:rsidRPr="006C5A86" w:rsidRDefault="00E14BF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§ 6</w:t>
      </w:r>
    </w:p>
    <w:p w:rsidR="00F7248D" w:rsidRPr="006C5A86" w:rsidRDefault="00F7248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:rsidR="00E14BFD" w:rsidRPr="006C5A86" w:rsidRDefault="00E14BFD" w:rsidP="003F21F4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wystąpienia awarii Infrastruktury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zapewni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każdorazowy dostęp do Nieruchomości, w takim zakresie, w jakim jest to niezbędne do jej usunięcia. </w:t>
      </w:r>
    </w:p>
    <w:p w:rsidR="00E14BFD" w:rsidRPr="006C5A86" w:rsidRDefault="00E14BFD" w:rsidP="003F21F4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 fakcie wystąpienia awarii Infrastruktury </w:t>
      </w:r>
      <w:r w:rsidRPr="006C5A86">
        <w:rPr>
          <w:rStyle w:val="Numerstrony"/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niezwłocznie po jej wykryciu poinformuje </w:t>
      </w:r>
      <w:r w:rsidRPr="006C5A86">
        <w:rPr>
          <w:rFonts w:ascii="Arial" w:hAnsi="Arial" w:cs="Arial"/>
          <w:b/>
        </w:rPr>
        <w:t>Udostępniającego</w:t>
      </w:r>
      <w:r w:rsidR="0086098B" w:rsidRPr="006C5A86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hyperlink r:id="rId8" w:history="1">
        <w:r w:rsidR="0086098B" w:rsidRPr="006C5A86">
          <w:rPr>
            <w:rStyle w:val="Hipercze"/>
            <w:rFonts w:ascii="Arial" w:hAnsi="Arial" w:cs="Arial"/>
            <w:color w:val="auto"/>
            <w:u w:val="none"/>
          </w:rPr>
          <w:t>................@lodz.lasy.gov.pl</w:t>
        </w:r>
      </w:hyperlink>
      <w:r w:rsidR="0086098B" w:rsidRPr="006C5A86">
        <w:rPr>
          <w:rFonts w:ascii="Arial" w:hAnsi="Arial" w:cs="Arial"/>
        </w:rPr>
        <w:t xml:space="preserve">. </w:t>
      </w:r>
    </w:p>
    <w:p w:rsidR="00E023B1" w:rsidRPr="006C5A86" w:rsidRDefault="00E14BFD" w:rsidP="001D45F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wykrycia awarii przez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jest on zobowiązany poinformować o tym fakcie </w:t>
      </w:r>
      <w:r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</w:t>
      </w:r>
      <w:r w:rsidR="00D1705F" w:rsidRPr="006C5A86">
        <w:rPr>
          <w:rFonts w:ascii="Arial" w:hAnsi="Arial" w:cs="Arial"/>
        </w:rPr>
        <w:t xml:space="preserve">telefonicznie (……………. – telef. ……………….), a w przypadku nieodebrania telefonu za pośrednictwem korespondencji e-mail na adres: </w:t>
      </w:r>
      <w:r w:rsidR="00D1705F" w:rsidRPr="006C5A86">
        <w:t>………………… .</w:t>
      </w:r>
    </w:p>
    <w:p w:rsidR="00F7248D" w:rsidRPr="006C5A86" w:rsidRDefault="00F7248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:rsidR="00E14BFD" w:rsidRPr="006C5A86" w:rsidRDefault="00E14BFD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POUFNOŚĆ</w:t>
      </w:r>
    </w:p>
    <w:p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7</w:t>
      </w:r>
    </w:p>
    <w:p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Informacje dotyczące sposobu wykonania Infrastruktury stanowią tajemnicę </w:t>
      </w:r>
      <w:r w:rsidR="00D647BE" w:rsidRPr="006C5A86">
        <w:rPr>
          <w:rFonts w:ascii="Arial" w:hAnsi="Arial" w:cs="Arial"/>
        </w:rPr>
        <w:t>Przedsiębiorcy</w:t>
      </w:r>
      <w:r w:rsidR="007F618C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w rozumieniu ustawy z dnia 16 kwietnia 1993 r. o zwalczaniu nieuczciwej konkurencji (tj. Dz. U. z 20</w:t>
      </w:r>
      <w:r w:rsidR="00FA5F86" w:rsidRPr="006C5A86">
        <w:rPr>
          <w:rFonts w:ascii="Arial" w:hAnsi="Arial" w:cs="Arial"/>
        </w:rPr>
        <w:t>19 r. poz. 1010</w:t>
      </w:r>
      <w:r w:rsidRPr="006C5A86">
        <w:rPr>
          <w:rFonts w:ascii="Arial" w:hAnsi="Arial" w:cs="Arial"/>
        </w:rPr>
        <w:t>).</w:t>
      </w:r>
    </w:p>
    <w:p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zobowiązują się do zachowania w tajemnicy, nieudostępniania osobom trzecim bez zgody drugiej Strony i niewykorzystywania w inny sposób niż do celów realizacji Umowy, informacji o których mowa w ust. 1 przez czas obowiązywania Umowy. </w:t>
      </w:r>
      <w:r w:rsidR="00D647BE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jest uprawniony do przekazywania podwykonawcom, </w:t>
      </w:r>
      <w:r w:rsidR="007F618C" w:rsidRPr="006C5A86">
        <w:rPr>
          <w:rFonts w:ascii="Arial" w:hAnsi="Arial" w:cs="Arial"/>
        </w:rPr>
        <w:br/>
      </w:r>
      <w:r w:rsidRPr="006C5A86">
        <w:rPr>
          <w:rFonts w:ascii="Arial" w:hAnsi="Arial" w:cs="Arial"/>
        </w:rPr>
        <w:t xml:space="preserve">o których mowa w § </w:t>
      </w:r>
      <w:r w:rsidR="00FA5F86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ust. 8, informacji niezbędnych do realizacji swoich uprawnień. </w:t>
      </w:r>
      <w:r w:rsidR="00D647BE" w:rsidRPr="006C5A86">
        <w:rPr>
          <w:rFonts w:ascii="Arial" w:hAnsi="Arial" w:cs="Arial"/>
          <w:b/>
        </w:rPr>
        <w:t>Przedsiębiorca</w:t>
      </w:r>
      <w:r w:rsidR="00D647BE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odpowiada za zachowanie tajemnicy informacji przekazanych tym podmiotom.</w:t>
      </w:r>
    </w:p>
    <w:p w:rsidR="00E14BFD" w:rsidRPr="006C5A86" w:rsidRDefault="00E14BFD" w:rsidP="003F21F4">
      <w:pPr>
        <w:numPr>
          <w:ilvl w:val="0"/>
          <w:numId w:val="28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6C5A86">
        <w:rPr>
          <w:rFonts w:ascii="Arial" w:hAnsi="Arial" w:cs="Arial"/>
        </w:rPr>
        <w:br/>
        <w:t>lub następuje na żądanie właściwego organu lub sądu.</w:t>
      </w:r>
    </w:p>
    <w:p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CZAS TRWANIA UMOWY I JEJ ROZWIĄZANIE </w:t>
      </w:r>
    </w:p>
    <w:p w:rsidR="00BE29F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8</w:t>
      </w:r>
    </w:p>
    <w:p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Umowa zawarta została na czas nieokreślony.</w:t>
      </w:r>
    </w:p>
    <w:p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="00D34447" w:rsidRPr="006C5A86">
        <w:rPr>
          <w:rFonts w:ascii="Arial" w:hAnsi="Arial" w:cs="Arial"/>
        </w:rPr>
        <w:t xml:space="preserve">Wykreślenia </w:t>
      </w:r>
      <w:r w:rsidRPr="006C5A86">
        <w:rPr>
          <w:rFonts w:ascii="Arial" w:hAnsi="Arial" w:cs="Arial"/>
        </w:rPr>
        <w:t>Przedsiębiorcy</w:t>
      </w:r>
      <w:r w:rsidR="00D34447" w:rsidRPr="006C5A86">
        <w:rPr>
          <w:rFonts w:ascii="Arial" w:hAnsi="Arial" w:cs="Arial"/>
        </w:rPr>
        <w:t xml:space="preserve"> z RPT i utraty przez niego przymiotu przedsiębiorcy telekomunikacyjnego</w:t>
      </w:r>
      <w:r w:rsidR="00BE29FC" w:rsidRPr="006C5A86">
        <w:rPr>
          <w:rFonts w:ascii="Arial" w:hAnsi="Arial" w:cs="Arial"/>
        </w:rPr>
        <w:t>,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oddania Przedmiotu udostępnienia w poddzierżawę albo do bezpłatnego używania osobom trzecim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przekazania praw wynikających z niniejszej umowy na rzecz osób trzecich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używania Przedmiotu udostępnienia w sposób sprzeczny z umową lub jego </w:t>
      </w:r>
      <w:r w:rsidR="000C0F73" w:rsidRPr="006C5A86">
        <w:rPr>
          <w:rFonts w:ascii="Arial" w:hAnsi="Arial" w:cs="Arial"/>
        </w:rPr>
        <w:t>przeznaczeniem,</w:t>
      </w:r>
    </w:p>
    <w:p w:rsidR="000C0F73" w:rsidRPr="006C5A86" w:rsidRDefault="000C0F73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innych rażących naruszeń niniejszej Umowy, niewymienionych w pkt a</w:t>
      </w:r>
      <w:r w:rsidR="00D1705F" w:rsidRPr="006C5A86">
        <w:rPr>
          <w:rFonts w:ascii="Arial" w:hAnsi="Arial" w:cs="Arial"/>
        </w:rPr>
        <w:t>)</w:t>
      </w:r>
      <w:r w:rsidRPr="006C5A86">
        <w:rPr>
          <w:rFonts w:ascii="Arial" w:hAnsi="Arial" w:cs="Arial"/>
        </w:rPr>
        <w:t>-d</w:t>
      </w:r>
      <w:r w:rsidR="00D1705F" w:rsidRPr="006C5A86">
        <w:rPr>
          <w:rFonts w:ascii="Arial" w:hAnsi="Arial" w:cs="Arial"/>
        </w:rPr>
        <w:t xml:space="preserve">) </w:t>
      </w:r>
      <w:r w:rsidRPr="006C5A86">
        <w:rPr>
          <w:rFonts w:ascii="Arial" w:hAnsi="Arial" w:cs="Arial"/>
        </w:rPr>
        <w:t>niniejszego paragrafu.</w:t>
      </w:r>
    </w:p>
    <w:p w:rsidR="004045C0" w:rsidRPr="006C5A86" w:rsidRDefault="00D647B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6C5A86">
        <w:rPr>
          <w:rFonts w:ascii="Arial" w:hAnsi="Arial" w:cs="Arial"/>
        </w:rPr>
        <w:t>lizacji na P</w:t>
      </w:r>
      <w:r w:rsidR="00BE29FC" w:rsidRPr="006C5A86">
        <w:rPr>
          <w:rFonts w:ascii="Arial" w:hAnsi="Arial" w:cs="Arial"/>
        </w:rPr>
        <w:t xml:space="preserve">rzedmiocie udostępnienia inwestycji, o której mowa w § </w:t>
      </w:r>
      <w:r w:rsidR="00CA0D91" w:rsidRPr="006C5A86">
        <w:rPr>
          <w:rFonts w:ascii="Arial" w:hAnsi="Arial" w:cs="Arial"/>
        </w:rPr>
        <w:t xml:space="preserve">2 </w:t>
      </w:r>
      <w:r w:rsidR="00BE29FC" w:rsidRPr="006C5A86">
        <w:rPr>
          <w:rFonts w:ascii="Arial" w:hAnsi="Arial" w:cs="Arial"/>
        </w:rPr>
        <w:t xml:space="preserve">ust. 1 umowy, lub w razie rażącego naruszenia przez </w:t>
      </w:r>
      <w:r w:rsidR="00BE29FC" w:rsidRPr="006C5A86">
        <w:rPr>
          <w:rFonts w:ascii="Arial" w:hAnsi="Arial" w:cs="Arial"/>
          <w:b/>
        </w:rPr>
        <w:t>Udostępniającego</w:t>
      </w:r>
      <w:r w:rsidR="00BE29FC"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lastRenderedPageBreak/>
        <w:t xml:space="preserve">postanowień niniejszej umowy, w szczególności uniemożliwiania lub utrudniania </w:t>
      </w:r>
      <w:r w:rsidRPr="006C5A86">
        <w:rPr>
          <w:rFonts w:ascii="Arial" w:hAnsi="Arial" w:cs="Arial"/>
          <w:b/>
        </w:rPr>
        <w:t xml:space="preserve">Przedsiębiorcy </w:t>
      </w:r>
      <w:r w:rsidR="00BE29FC" w:rsidRPr="006C5A86">
        <w:rPr>
          <w:rFonts w:ascii="Arial" w:hAnsi="Arial" w:cs="Arial"/>
        </w:rPr>
        <w:t>wybudowania infrastruktury telekomunikacyjnej lub ich eksploatacji.</w:t>
      </w:r>
    </w:p>
    <w:p w:rsidR="00FA5F86" w:rsidRPr="006C5A86" w:rsidRDefault="00C8101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FA5F86" w:rsidRPr="006C5A86">
        <w:rPr>
          <w:rFonts w:ascii="Arial" w:hAnsi="Arial" w:cs="Arial"/>
        </w:rPr>
        <w:t xml:space="preserve"> może rozwiązać Umowę za uprzednim 6-miesięcznym wypowiedzeniem ze skutkiem na koniec miesiąca kalendarzowego.</w:t>
      </w:r>
    </w:p>
    <w:p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 xml:space="preserve">Przedsiębiorca </w:t>
      </w:r>
      <w:r w:rsidR="00BE29FC" w:rsidRPr="006C5A86">
        <w:rPr>
          <w:rFonts w:ascii="Arial" w:hAnsi="Arial" w:cs="Arial"/>
        </w:rPr>
        <w:t xml:space="preserve">jest zobowiązany w terminie </w:t>
      </w:r>
      <w:r w:rsidR="006333B1" w:rsidRPr="006C5A86">
        <w:rPr>
          <w:rFonts w:ascii="Arial" w:hAnsi="Arial" w:cs="Arial"/>
        </w:rPr>
        <w:t>1 miesiąca</w:t>
      </w:r>
      <w:r w:rsidR="00BE29FC" w:rsidRPr="006C5A86">
        <w:rPr>
          <w:rFonts w:ascii="Arial" w:hAnsi="Arial" w:cs="Arial"/>
        </w:rPr>
        <w:t xml:space="preserve"> od daty rozwiązania lub wygaśnięcia  umowy do usunięcia infrastruktury, przywrócenia stanu pierwotnego przedmiotu udostępnienia i</w:t>
      </w:r>
      <w:r w:rsidRPr="006C5A86">
        <w:rPr>
          <w:rFonts w:ascii="Arial" w:hAnsi="Arial" w:cs="Arial"/>
        </w:rPr>
        <w:t xml:space="preserve"> przekazania protokołem zdawczo-</w:t>
      </w:r>
      <w:r w:rsidR="00BE29FC" w:rsidRPr="006C5A86">
        <w:rPr>
          <w:rFonts w:ascii="Arial" w:hAnsi="Arial" w:cs="Arial"/>
        </w:rPr>
        <w:t>odbiorczym przedmiotu umowy</w:t>
      </w:r>
      <w:r w:rsidR="00BE29FC" w:rsidRPr="006C5A86">
        <w:rPr>
          <w:rFonts w:ascii="Arial" w:hAnsi="Arial" w:cs="Arial"/>
          <w:b/>
        </w:rPr>
        <w:t xml:space="preserve"> Udostępniającemu</w:t>
      </w:r>
      <w:r w:rsidRPr="006C5A86">
        <w:rPr>
          <w:rFonts w:ascii="Arial" w:hAnsi="Arial" w:cs="Arial"/>
        </w:rPr>
        <w:t>.</w:t>
      </w:r>
    </w:p>
    <w:p w:rsidR="00D647BE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nieusunięcia infrastruktury przez </w:t>
      </w:r>
      <w:r w:rsidR="00D647BE" w:rsidRPr="006C5A86">
        <w:rPr>
          <w:rFonts w:ascii="Arial" w:hAnsi="Arial" w:cs="Arial"/>
          <w:b/>
        </w:rPr>
        <w:t xml:space="preserve">Przedsiębiorcy </w:t>
      </w:r>
      <w:r w:rsidRPr="006C5A86">
        <w:rPr>
          <w:rFonts w:ascii="Arial" w:hAnsi="Arial" w:cs="Arial"/>
        </w:rPr>
        <w:t xml:space="preserve">w terminie, o którym mowa w ust. </w:t>
      </w:r>
      <w:r w:rsidR="00C8101E" w:rsidRPr="006C5A86">
        <w:rPr>
          <w:rFonts w:ascii="Arial" w:hAnsi="Arial" w:cs="Arial"/>
        </w:rPr>
        <w:t>5</w:t>
      </w:r>
      <w:r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może dokonać usunięcia infrastruktury na koszt </w:t>
      </w:r>
      <w:r w:rsidR="00D647BE" w:rsidRPr="006C5A86">
        <w:rPr>
          <w:rFonts w:ascii="Arial" w:hAnsi="Arial" w:cs="Arial"/>
          <w:b/>
        </w:rPr>
        <w:t>Przedsiębiorcy.</w:t>
      </w:r>
    </w:p>
    <w:p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W przypadku rozwiązania umowy ewentualne nakłady poniesione przez </w:t>
      </w:r>
      <w:r w:rsidR="00D647BE" w:rsidRPr="006C5A86">
        <w:rPr>
          <w:rFonts w:ascii="Arial" w:hAnsi="Arial" w:cs="Arial"/>
          <w:b/>
        </w:rPr>
        <w:t xml:space="preserve">Przedsiębiorcę </w:t>
      </w:r>
      <w:r w:rsidR="00D647BE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udostępnienia, nie podlegają zwrotowi.</w:t>
      </w:r>
    </w:p>
    <w:p w:rsidR="001D7C78" w:rsidRPr="006C5A86" w:rsidRDefault="001D7C78" w:rsidP="003F21F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POSTANOWIENIA KOŃCOWE</w:t>
      </w:r>
    </w:p>
    <w:p w:rsidR="00BE29FC" w:rsidRPr="006C5A86" w:rsidRDefault="00421C07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9</w:t>
      </w:r>
    </w:p>
    <w:p w:rsidR="00737BAC" w:rsidRPr="006C5A86" w:rsidRDefault="00737BAC" w:rsidP="003F21F4">
      <w:pPr>
        <w:spacing w:line="276" w:lineRule="auto"/>
        <w:jc w:val="center"/>
        <w:rPr>
          <w:rFonts w:ascii="Arial" w:hAnsi="Arial" w:cs="Arial"/>
        </w:rPr>
      </w:pP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zmiany niniejszej umowy wymagają dla swojej ważności formy pisemnej pod rygorem nieważności.</w:t>
      </w: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:rsidR="00144BED" w:rsidRDefault="00144BED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AA7CB2">
        <w:rPr>
          <w:rFonts w:ascii="Arial" w:hAnsi="Arial" w:cs="Arial"/>
        </w:rPr>
        <w:t xml:space="preserve">Szczegółowe informacje dotyczące przetwarzania danych osobowych znajdują się na stronie internetowej Nadleśnictwa w zakładce INFORMACJE (adres strony internetowej: </w:t>
      </w:r>
      <w:hyperlink r:id="rId9" w:history="1">
        <w:r w:rsidR="006A02C7" w:rsidRPr="002E7038">
          <w:rPr>
            <w:rStyle w:val="Hipercze"/>
            <w:rFonts w:ascii="Arial" w:hAnsi="Arial" w:cs="Arial"/>
          </w:rPr>
          <w:t>https://plock.lodz.lasy.gov.pl/przetwarzanie-danych-osobowych</w:t>
        </w:r>
      </w:hyperlink>
      <w:r w:rsidRPr="00AA7CB2">
        <w:rPr>
          <w:rFonts w:ascii="Arial" w:hAnsi="Arial" w:cs="Arial"/>
        </w:rPr>
        <w:t>).</w:t>
      </w: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spory na tle wykonywania umowy</w:t>
      </w:r>
      <w:r w:rsidRPr="006C5A86">
        <w:rPr>
          <w:rFonts w:ascii="Arial" w:hAnsi="Arial" w:cs="Arial"/>
          <w:b/>
        </w:rPr>
        <w:t xml:space="preserve"> Strony </w:t>
      </w:r>
      <w:r w:rsidRPr="006C5A86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6C5A86">
        <w:rPr>
          <w:rFonts w:ascii="Arial" w:hAnsi="Arial" w:cs="Arial"/>
        </w:rPr>
        <w:t xml:space="preserve"> S</w:t>
      </w:r>
      <w:r w:rsidRPr="006C5A86">
        <w:rPr>
          <w:rFonts w:ascii="Arial" w:hAnsi="Arial" w:cs="Arial"/>
        </w:rPr>
        <w:t>ąd</w:t>
      </w:r>
      <w:r w:rsidR="00AC6675" w:rsidRPr="006C5A86">
        <w:rPr>
          <w:rFonts w:ascii="Arial" w:hAnsi="Arial" w:cs="Arial"/>
        </w:rPr>
        <w:t xml:space="preserve"> P</w:t>
      </w:r>
      <w:r w:rsidRPr="006C5A86">
        <w:rPr>
          <w:rFonts w:ascii="Arial" w:hAnsi="Arial" w:cs="Arial"/>
        </w:rPr>
        <w:t xml:space="preserve">owszechny, właściwy miejscowo dla siedziby </w:t>
      </w:r>
      <w:r w:rsidRPr="006C5A86">
        <w:rPr>
          <w:rFonts w:ascii="Arial" w:hAnsi="Arial" w:cs="Arial"/>
          <w:b/>
        </w:rPr>
        <w:t>Udostępniającego.</w:t>
      </w:r>
    </w:p>
    <w:p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Wszystkie załączniki stanowią integralną część niniejszej umowy.</w:t>
      </w:r>
    </w:p>
    <w:p w:rsidR="00BE29FC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</w:t>
      </w:r>
      <w:r w:rsidR="00BE29FC" w:rsidRPr="006C5A86">
        <w:rPr>
          <w:rFonts w:ascii="Arial" w:hAnsi="Arial" w:cs="Arial"/>
        </w:rPr>
        <w:t xml:space="preserve">mowę sporządzono w dwóch jednobrzmiących egzemplarzach, po jednym dla każdej ze </w:t>
      </w:r>
      <w:r w:rsidR="00BE29FC" w:rsidRPr="006C5A86">
        <w:rPr>
          <w:rFonts w:ascii="Arial" w:hAnsi="Arial" w:cs="Arial"/>
          <w:b/>
        </w:rPr>
        <w:t>Stron</w:t>
      </w:r>
      <w:r w:rsidR="00BE29FC" w:rsidRPr="006C5A86">
        <w:rPr>
          <w:rFonts w:ascii="Arial" w:hAnsi="Arial" w:cs="Arial"/>
        </w:rPr>
        <w:t>.</w:t>
      </w:r>
    </w:p>
    <w:p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   </w:t>
      </w:r>
      <w:r w:rsidR="00DA12BF" w:rsidRPr="006C5A86">
        <w:rPr>
          <w:rFonts w:ascii="Arial" w:hAnsi="Arial" w:cs="Arial"/>
          <w:b/>
          <w:bCs/>
        </w:rPr>
        <w:t xml:space="preserve">         UDOSTĘPNIAJĄCY:  </w:t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  <w:t>PRZEDSIĘBIORCA</w:t>
      </w:r>
      <w:r w:rsidRPr="006C5A86">
        <w:rPr>
          <w:rFonts w:ascii="Arial" w:hAnsi="Arial" w:cs="Arial"/>
          <w:b/>
          <w:bCs/>
        </w:rPr>
        <w:t xml:space="preserve">: </w:t>
      </w:r>
    </w:p>
    <w:p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:rsidR="00BE29FC" w:rsidRPr="006C5A86" w:rsidRDefault="00BE29FC" w:rsidP="003F21F4">
      <w:pPr>
        <w:spacing w:line="276" w:lineRule="auto"/>
        <w:rPr>
          <w:rFonts w:ascii="Arial" w:hAnsi="Arial" w:cs="Arial"/>
        </w:rPr>
      </w:pPr>
    </w:p>
    <w:p w:rsidR="00D10080" w:rsidRPr="006C5A86" w:rsidRDefault="00743E89" w:rsidP="003F21F4">
      <w:pPr>
        <w:spacing w:line="276" w:lineRule="auto"/>
        <w:rPr>
          <w:rFonts w:ascii="Arial" w:hAnsi="Arial" w:cs="Arial"/>
        </w:rPr>
      </w:pPr>
    </w:p>
    <w:sectPr w:rsidR="00D10080" w:rsidRPr="006C5A86" w:rsidSect="00EC1FC1">
      <w:headerReference w:type="default" r:id="rId10"/>
      <w:footerReference w:type="even" r:id="rId11"/>
      <w:footerReference w:type="default" r:id="rId12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E89" w:rsidRDefault="00743E89">
      <w:r>
        <w:separator/>
      </w:r>
    </w:p>
  </w:endnote>
  <w:endnote w:type="continuationSeparator" w:id="0">
    <w:p w:rsidR="00743E89" w:rsidRDefault="0074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:rsidR="00113C99" w:rsidRDefault="00743E89"/>
  <w:p w:rsidR="00113C99" w:rsidRDefault="00743E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C9C">
          <w:rPr>
            <w:noProof/>
          </w:rPr>
          <w:t>1</w:t>
        </w:r>
        <w:r>
          <w:fldChar w:fldCharType="end"/>
        </w:r>
      </w:p>
    </w:sdtContent>
  </w:sdt>
  <w:p w:rsidR="00A26E0B" w:rsidRDefault="0074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E89" w:rsidRDefault="00743E89">
      <w:r>
        <w:separator/>
      </w:r>
    </w:p>
  </w:footnote>
  <w:footnote w:type="continuationSeparator" w:id="0">
    <w:p w:rsidR="00743E89" w:rsidRDefault="00743E89">
      <w:r>
        <w:continuationSeparator/>
      </w:r>
    </w:p>
  </w:footnote>
  <w:footnote w:id="1">
    <w:p w:rsidR="0080642B" w:rsidRDefault="0080642B" w:rsidP="008064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  <w:footnote w:id="2">
    <w:p w:rsidR="005E420E" w:rsidRDefault="005E420E" w:rsidP="005E42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C99" w:rsidRDefault="00F10066">
    <w:r>
      <w:ptab w:relativeTo="margin" w:alignment="center" w:leader="none"/>
    </w:r>
    <w:r>
      <w:ptab w:relativeTo="margin" w:alignment="right" w:leader="none"/>
    </w: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54BF"/>
    <w:multiLevelType w:val="hybridMultilevel"/>
    <w:tmpl w:val="147ADC8A"/>
    <w:numStyleLink w:val="Zaimportowanystyl6"/>
  </w:abstractNum>
  <w:abstractNum w:abstractNumId="4" w15:restartNumberingAfterBreak="0">
    <w:nsid w:val="117D1998"/>
    <w:multiLevelType w:val="hybridMultilevel"/>
    <w:tmpl w:val="48847C12"/>
    <w:lvl w:ilvl="0" w:tplc="22F69C72">
      <w:start w:val="1"/>
      <w:numFmt w:val="lowerLetter"/>
      <w:lvlText w:val="%1)"/>
      <w:lvlJc w:val="left"/>
      <w:pPr>
        <w:ind w:left="4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3BD39E5"/>
    <w:multiLevelType w:val="hybridMultilevel"/>
    <w:tmpl w:val="BEB24894"/>
    <w:lvl w:ilvl="0" w:tplc="ECCE2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43171275"/>
    <w:multiLevelType w:val="hybridMultilevel"/>
    <w:tmpl w:val="80E09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8" w15:restartNumberingAfterBreak="0">
    <w:nsid w:val="56387313"/>
    <w:multiLevelType w:val="hybridMultilevel"/>
    <w:tmpl w:val="DE1C727C"/>
    <w:lvl w:ilvl="0" w:tplc="D7F20E0A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3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4" w15:restartNumberingAfterBreak="0">
    <w:nsid w:val="733A5B81"/>
    <w:multiLevelType w:val="hybridMultilevel"/>
    <w:tmpl w:val="FFDE6CBE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6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ascii="Arial" w:eastAsia="Times New Roman" w:hAnsi="Arial" w:cs="Arial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7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D168B"/>
    <w:multiLevelType w:val="hybridMultilevel"/>
    <w:tmpl w:val="488820E4"/>
    <w:numStyleLink w:val="Zaimportowanystyl5"/>
  </w:abstractNum>
  <w:num w:numId="1">
    <w:abstractNumId w:val="25"/>
  </w:num>
  <w:num w:numId="2">
    <w:abstractNumId w:val="7"/>
    <w:lvlOverride w:ilvl="3">
      <w:lvl w:ilvl="3" w:tplc="FD96F2F6">
        <w:start w:val="1"/>
        <w:numFmt w:val="decimal"/>
        <w:suff w:val="nothing"/>
        <w:lvlText w:val="%4."/>
        <w:lvlJc w:val="left"/>
        <w:pPr>
          <w:ind w:left="252" w:hanging="11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7"/>
  </w:num>
  <w:num w:numId="4">
    <w:abstractNumId w:val="9"/>
  </w:num>
  <w:num w:numId="5">
    <w:abstractNumId w:val="26"/>
  </w:num>
  <w:num w:numId="6">
    <w:abstractNumId w:val="28"/>
  </w:num>
  <w:num w:numId="7">
    <w:abstractNumId w:val="23"/>
  </w:num>
  <w:num w:numId="8">
    <w:abstractNumId w:val="3"/>
    <w:lvlOverride w:ilvl="0">
      <w:lvl w:ilvl="0" w:tplc="F16A31B0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0"/>
  </w:num>
  <w:num w:numId="10">
    <w:abstractNumId w:val="24"/>
  </w:num>
  <w:num w:numId="11">
    <w:abstractNumId w:val="11"/>
  </w:num>
  <w:num w:numId="12">
    <w:abstractNumId w:val="7"/>
  </w:num>
  <w:num w:numId="13">
    <w:abstractNumId w:val="4"/>
  </w:num>
  <w:num w:numId="14">
    <w:abstractNumId w:val="19"/>
  </w:num>
  <w:num w:numId="15">
    <w:abstractNumId w:val="15"/>
  </w:num>
  <w:num w:numId="16">
    <w:abstractNumId w:val="27"/>
  </w:num>
  <w:num w:numId="17">
    <w:abstractNumId w:val="1"/>
  </w:num>
  <w:num w:numId="18">
    <w:abstractNumId w:val="12"/>
  </w:num>
  <w:num w:numId="19">
    <w:abstractNumId w:val="2"/>
  </w:num>
  <w:num w:numId="20">
    <w:abstractNumId w:val="14"/>
  </w:num>
  <w:num w:numId="21">
    <w:abstractNumId w:val="22"/>
  </w:num>
  <w:num w:numId="22">
    <w:abstractNumId w:val="16"/>
  </w:num>
  <w:num w:numId="23">
    <w:abstractNumId w:val="8"/>
  </w:num>
  <w:num w:numId="24">
    <w:abstractNumId w:val="0"/>
  </w:num>
  <w:num w:numId="25">
    <w:abstractNumId w:val="18"/>
  </w:num>
  <w:num w:numId="26">
    <w:abstractNumId w:val="6"/>
  </w:num>
  <w:num w:numId="27">
    <w:abstractNumId w:val="5"/>
  </w:num>
  <w:num w:numId="28">
    <w:abstractNumId w:val="10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22C65"/>
    <w:rsid w:val="000C0F73"/>
    <w:rsid w:val="000C6C90"/>
    <w:rsid w:val="00101D18"/>
    <w:rsid w:val="00144BED"/>
    <w:rsid w:val="00162282"/>
    <w:rsid w:val="00180718"/>
    <w:rsid w:val="001D7C78"/>
    <w:rsid w:val="00216043"/>
    <w:rsid w:val="00231BDE"/>
    <w:rsid w:val="00242DB6"/>
    <w:rsid w:val="00254F28"/>
    <w:rsid w:val="00263D32"/>
    <w:rsid w:val="002B30CB"/>
    <w:rsid w:val="00320F44"/>
    <w:rsid w:val="00377E59"/>
    <w:rsid w:val="003B28F8"/>
    <w:rsid w:val="003C58C6"/>
    <w:rsid w:val="003E0EF3"/>
    <w:rsid w:val="003F21F4"/>
    <w:rsid w:val="003F35DB"/>
    <w:rsid w:val="004045C0"/>
    <w:rsid w:val="004114E0"/>
    <w:rsid w:val="004121D1"/>
    <w:rsid w:val="00421C07"/>
    <w:rsid w:val="00421E13"/>
    <w:rsid w:val="00446A13"/>
    <w:rsid w:val="00451F9C"/>
    <w:rsid w:val="004569A0"/>
    <w:rsid w:val="00461988"/>
    <w:rsid w:val="004649FF"/>
    <w:rsid w:val="004B1BD6"/>
    <w:rsid w:val="004F2A94"/>
    <w:rsid w:val="00542B77"/>
    <w:rsid w:val="005463B2"/>
    <w:rsid w:val="00570C3F"/>
    <w:rsid w:val="005945D8"/>
    <w:rsid w:val="005B0C38"/>
    <w:rsid w:val="005E420E"/>
    <w:rsid w:val="005F4D48"/>
    <w:rsid w:val="00631B03"/>
    <w:rsid w:val="006333B1"/>
    <w:rsid w:val="00653B13"/>
    <w:rsid w:val="006A02C7"/>
    <w:rsid w:val="006B5EBA"/>
    <w:rsid w:val="006C1D3A"/>
    <w:rsid w:val="006C5A00"/>
    <w:rsid w:val="006C5A86"/>
    <w:rsid w:val="0071263A"/>
    <w:rsid w:val="00737BAC"/>
    <w:rsid w:val="00743E89"/>
    <w:rsid w:val="00762F9B"/>
    <w:rsid w:val="007863C1"/>
    <w:rsid w:val="007C11C7"/>
    <w:rsid w:val="007F3E8A"/>
    <w:rsid w:val="007F618C"/>
    <w:rsid w:val="00804D26"/>
    <w:rsid w:val="0080642B"/>
    <w:rsid w:val="00806482"/>
    <w:rsid w:val="0083742F"/>
    <w:rsid w:val="008449BA"/>
    <w:rsid w:val="0086098B"/>
    <w:rsid w:val="008618CB"/>
    <w:rsid w:val="00862760"/>
    <w:rsid w:val="00867616"/>
    <w:rsid w:val="008A361E"/>
    <w:rsid w:val="0098183C"/>
    <w:rsid w:val="009B5C48"/>
    <w:rsid w:val="009D2231"/>
    <w:rsid w:val="009E7553"/>
    <w:rsid w:val="009F02FC"/>
    <w:rsid w:val="00A01411"/>
    <w:rsid w:val="00A04D5D"/>
    <w:rsid w:val="00AC6675"/>
    <w:rsid w:val="00B652DB"/>
    <w:rsid w:val="00B66A4A"/>
    <w:rsid w:val="00B67C9C"/>
    <w:rsid w:val="00B74AB7"/>
    <w:rsid w:val="00B845C8"/>
    <w:rsid w:val="00B96FF1"/>
    <w:rsid w:val="00BA62B3"/>
    <w:rsid w:val="00BA7493"/>
    <w:rsid w:val="00BD5E69"/>
    <w:rsid w:val="00BE29FC"/>
    <w:rsid w:val="00BE6548"/>
    <w:rsid w:val="00C8101E"/>
    <w:rsid w:val="00C873E4"/>
    <w:rsid w:val="00C930EB"/>
    <w:rsid w:val="00C95019"/>
    <w:rsid w:val="00CA0D91"/>
    <w:rsid w:val="00CA5169"/>
    <w:rsid w:val="00D01F05"/>
    <w:rsid w:val="00D122E9"/>
    <w:rsid w:val="00D1705F"/>
    <w:rsid w:val="00D34447"/>
    <w:rsid w:val="00D40ED3"/>
    <w:rsid w:val="00D50E9F"/>
    <w:rsid w:val="00D562C3"/>
    <w:rsid w:val="00D647BE"/>
    <w:rsid w:val="00D71D1D"/>
    <w:rsid w:val="00DA12BF"/>
    <w:rsid w:val="00E023B1"/>
    <w:rsid w:val="00E0259E"/>
    <w:rsid w:val="00E10F9A"/>
    <w:rsid w:val="00E12739"/>
    <w:rsid w:val="00E14BFD"/>
    <w:rsid w:val="00E211ED"/>
    <w:rsid w:val="00E2799A"/>
    <w:rsid w:val="00E37735"/>
    <w:rsid w:val="00E46B47"/>
    <w:rsid w:val="00E976C2"/>
    <w:rsid w:val="00EC3F8A"/>
    <w:rsid w:val="00EF5BB4"/>
    <w:rsid w:val="00F10066"/>
    <w:rsid w:val="00F15967"/>
    <w:rsid w:val="00F36542"/>
    <w:rsid w:val="00F418E3"/>
    <w:rsid w:val="00F7248D"/>
    <w:rsid w:val="00FA1884"/>
    <w:rsid w:val="00FA5F86"/>
    <w:rsid w:val="00FD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49741-BF9A-4F21-906B-2EB0AF8F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642B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42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@lodz.las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ock.lodz.lasy.gov.pl/przetwarzanie-danych-osobowy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5809B-1369-4674-90EF-06654A806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2381</Words>
  <Characters>14291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Katarzyna Kogowska</cp:lastModifiedBy>
  <cp:revision>2</cp:revision>
  <dcterms:created xsi:type="dcterms:W3CDTF">2021-07-12T12:29:00Z</dcterms:created>
  <dcterms:modified xsi:type="dcterms:W3CDTF">2021-07-12T12:29:00Z</dcterms:modified>
</cp:coreProperties>
</file>