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C8" w:rsidRPr="009C1967" w:rsidRDefault="007355C8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 w:rsidRPr="009C1967">
        <w:rPr>
          <w:rFonts w:ascii="Calibri" w:hAnsi="Calibri" w:cs="Calibri"/>
          <w:b/>
          <w:sz w:val="22"/>
          <w:szCs w:val="22"/>
        </w:rPr>
        <w:t xml:space="preserve">Cel szczegółowy nr 1: </w:t>
      </w:r>
    </w:p>
    <w:p w:rsidR="007355C8" w:rsidRDefault="007355C8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801ABF" w:rsidRDefault="00801ABF" w:rsidP="00801ABF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„Wzmocnienie bezpieczeństwa w miejscach publicznych, ze szczególnym uwzględnieniem tworzenia lokalnych systemów bezpieczeństwa”</w:t>
      </w:r>
    </w:p>
    <w:p w:rsidR="007355C8" w:rsidRDefault="0077295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3587638" y="1675051"/>
            <wp:positionH relativeFrom="margin">
              <wp:align>right</wp:align>
            </wp:positionH>
            <wp:positionV relativeFrom="margin">
              <wp:align>top</wp:align>
            </wp:positionV>
            <wp:extent cx="676865" cy="1124793"/>
            <wp:effectExtent l="19050" t="0" r="8935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65" cy="112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7355C8" w:rsidRDefault="00584DDA" w:rsidP="00BB6566">
      <w:pPr>
        <w:ind w:right="2552"/>
        <w:jc w:val="both"/>
      </w:pPr>
      <w:r>
        <w:t>(</w:t>
      </w:r>
      <w:r w:rsidRPr="009C75F4">
        <w:t>budowa/modernizacja system</w:t>
      </w:r>
      <w:r>
        <w:t>ów</w:t>
      </w:r>
      <w:r w:rsidRPr="009C75F4">
        <w:t xml:space="preserve"> monitoringów miejskich</w:t>
      </w:r>
      <w:r>
        <w:t xml:space="preserve"> i inne działania </w:t>
      </w:r>
      <w:r w:rsidR="00517A71">
        <w:t xml:space="preserve"> </w:t>
      </w:r>
      <w:bookmarkStart w:id="0" w:name="_GoBack"/>
      <w:bookmarkEnd w:id="0"/>
      <w:r>
        <w:t>związane z bezpieczeństwem w miejscach publicznych)</w:t>
      </w:r>
    </w:p>
    <w:p w:rsidR="00584DDA" w:rsidRPr="00A840BE" w:rsidRDefault="00584DD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7355C8" w:rsidRDefault="00817501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SBASm3gAAAAgBAAAPAAAAZHJzL2Rvd25yZXYu&#10;eG1sTI/NTsMwEITvSLyDtUhcEHVoSxuHbCqEBIIbFARXN94mEf4JsZuGt2c5wXE0o5lvys3krBhp&#10;iF3wCFezDAT5OpjONwhvr/eXOYiYtDfaBk8I3xRhU52elLow4ehfaNymRnCJj4VGaFPqCylj3ZLT&#10;cRZ68uztw+B0Yjk00gz6yOXOynmWraTTneeFVvd011L9uT04hHz5OH7Ep8Xze73aW5Uu1uPD14B4&#10;fjbd3oBINKW/MPziMzpUzLQLB2+isAhzpRRHEZZ8if1FrtYgdggqvwZZlfL/geoH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0gQEpt4AAAAIAQAADwAAAAAAAAAAAAAAAACDBAAAZHJz&#10;L2Rvd25yZXYueG1sUEsFBgAAAAAEAAQA8wAAAI4FAAAAAA==&#10;">
                <v:textbox>
                  <w:txbxContent>
                    <w:p w:rsidR="007355C8" w:rsidRDefault="007355C8"/>
                  </w:txbxContent>
                </v:textbox>
              </v:shape>
            </w:pict>
          </mc:Fallback>
        </mc:AlternateContent>
      </w:r>
    </w:p>
    <w:p w:rsidR="007355C8" w:rsidRPr="007E057B" w:rsidRDefault="007355C8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7355C8" w:rsidRDefault="007355C8" w:rsidP="00D05929">
      <w:pPr>
        <w:rPr>
          <w:rFonts w:ascii="Calibri" w:hAnsi="Calibri"/>
        </w:rPr>
      </w:pPr>
    </w:p>
    <w:p w:rsidR="007355C8" w:rsidRDefault="007355C8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7355C8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5C8" w:rsidRPr="005B120D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7355C8" w:rsidTr="005B120D">
        <w:tc>
          <w:tcPr>
            <w:tcW w:w="534" w:type="dxa"/>
            <w:tcBorders>
              <w:top w:val="single" w:sz="18" w:space="0" w:color="auto"/>
            </w:tcBorders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Adresaci/beneficjenci: pośredni, bezpośredni (</w:t>
            </w:r>
            <w:r w:rsidRPr="0077295A">
              <w:rPr>
                <w:rFonts w:ascii="Calibri" w:hAnsi="Calibri" w:cs="Arial"/>
                <w:i/>
                <w:sz w:val="20"/>
                <w:szCs w:val="20"/>
                <w:lang w:eastAsia="en-US"/>
              </w:rPr>
              <w:t>czy grupa docelowa</w:t>
            </w:r>
          </w:p>
          <w:p w:rsidR="007355C8" w:rsidRPr="0077295A" w:rsidRDefault="007355C8" w:rsidP="007E057B">
            <w:pPr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i/>
                <w:sz w:val="20"/>
                <w:szCs w:val="20"/>
                <w:lang w:eastAsia="en-US"/>
              </w:rPr>
              <w:t xml:space="preserve">jest </w:t>
            </w:r>
            <w:r w:rsidRPr="0077295A">
              <w:rPr>
                <w:rFonts w:ascii="Calibri" w:hAnsi="Calibri" w:cs="Arial"/>
                <w:i/>
                <w:sz w:val="20"/>
                <w:szCs w:val="20"/>
                <w:u w:val="single"/>
                <w:lang w:eastAsia="en-US"/>
              </w:rPr>
              <w:t>adekwatna</w:t>
            </w:r>
            <w:r w:rsidRPr="0077295A">
              <w:rPr>
                <w:rFonts w:ascii="Calibri" w:hAnsi="Calibri" w:cs="Arial"/>
                <w:i/>
                <w:sz w:val="20"/>
                <w:szCs w:val="20"/>
                <w:lang w:eastAsia="en-US"/>
              </w:rPr>
              <w:t xml:space="preserve"> do celów projektu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7355C8" w:rsidRPr="0077295A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Czy projekt opiera się i/lub przewiduje analizę zagrożeń bezpieczeństwa i realnych potrzeb</w:t>
            </w:r>
          </w:p>
          <w:p w:rsidR="007355C8" w:rsidRPr="0077295A" w:rsidRDefault="007355C8" w:rsidP="001E3213">
            <w:pPr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społeczności lokalnych</w:t>
            </w:r>
            <w:r w:rsidR="004F693E">
              <w:rPr>
                <w:rFonts w:ascii="Calibri" w:hAnsi="Calibri" w:cs="Arial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W ramach projektu:</w:t>
            </w:r>
          </w:p>
          <w:p w:rsidR="007355C8" w:rsidRPr="0077295A" w:rsidRDefault="007355C8" w:rsidP="005B12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przeprowadzona będzie/była analiza min. 2 zagrożeń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i realnych potrzeb społeczności lokalnych: 10 pkt.,</w:t>
            </w:r>
          </w:p>
          <w:p w:rsidR="007355C8" w:rsidRPr="0077295A" w:rsidRDefault="007355C8" w:rsidP="005B12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przeprowadzona będzie/była analiza min. 1 zagrożenia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i analiza realnych potrzeb społeczności lokalnych: 5-9 pkt.,</w:t>
            </w:r>
          </w:p>
          <w:p w:rsidR="007355C8" w:rsidRPr="0077295A" w:rsidRDefault="007355C8" w:rsidP="005B12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przeprowadzona będzie/była analiza potrzeb społeczności lokalnych: 1-4 pkt.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Czy projekt włącza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w działania różne podmioty odpowiedzialne za bezpieczeństwo, czy zakłada aktywizację społeczności lokalnych,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wypracowanie mechanizmów</w:t>
            </w:r>
          </w:p>
          <w:p w:rsidR="007355C8" w:rsidRPr="0077295A" w:rsidRDefault="007355C8" w:rsidP="007118D9">
            <w:pPr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współpracy</w:t>
            </w:r>
            <w:r w:rsidR="004F693E">
              <w:rPr>
                <w:rFonts w:ascii="Calibri" w:hAnsi="Calibri" w:cs="Arial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Liczba podmiotów włączonych do współpracy:</w:t>
            </w:r>
          </w:p>
          <w:p w:rsidR="007355C8" w:rsidRPr="0077295A" w:rsidRDefault="007355C8" w:rsidP="005B12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8" w:hanging="238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powyżej 3: 5 pkt.,</w:t>
            </w:r>
          </w:p>
          <w:p w:rsidR="007355C8" w:rsidRPr="0077295A" w:rsidRDefault="007355C8" w:rsidP="005B120D">
            <w:pPr>
              <w:pStyle w:val="Akapitzlist"/>
              <w:numPr>
                <w:ilvl w:val="0"/>
                <w:numId w:val="4"/>
              </w:numPr>
              <w:ind w:left="238" w:hanging="238"/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od 1 do 3:  1-4 pkt.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Czy projekt przewiduje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zastosowanie właściwych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rozwiązań w celu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zagospodarowania przestrzeni publicznej sprzyjających</w:t>
            </w:r>
          </w:p>
          <w:p w:rsidR="007355C8" w:rsidRPr="0077295A" w:rsidRDefault="007355C8" w:rsidP="00F87CDD">
            <w:pPr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niwelowaniu zagrożeń</w:t>
            </w:r>
            <w:r w:rsidR="00276CA8">
              <w:rPr>
                <w:rFonts w:ascii="Calibri" w:hAnsi="Calibri" w:cs="Arial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Liczba zastosowanych rozwiązań z zakresu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Zagospodarowania przestrzeni: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powyżej 4: 5 pkt.,</w:t>
            </w:r>
          </w:p>
          <w:p w:rsidR="007355C8" w:rsidRPr="0077295A" w:rsidRDefault="007355C8" w:rsidP="00FD27E9">
            <w:pPr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od 1 do 4: 1-4 pkt.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Czy projekt przewiduje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zastosowanie działań mających na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celu podniesienie poziomu zaufania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do formacji ochrony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bezpieczeństwa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i porządku publicznego</w:t>
            </w:r>
            <w:r w:rsidR="00276CA8">
              <w:rPr>
                <w:rFonts w:ascii="Calibri" w:hAnsi="Calibri" w:cs="Arial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Liczba zastosowanych działań z zakresu podniesienia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poziomu zaufania i bezpieczeństwa: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powyżej 3: 5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od 1 do 3: 1-4 pkt.,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CB1CD1" w:rsidRDefault="007355C8" w:rsidP="003B0634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B1CD1">
              <w:rPr>
                <w:rFonts w:ascii="Calibri" w:hAnsi="Calibri"/>
                <w:sz w:val="20"/>
                <w:szCs w:val="20"/>
              </w:rPr>
              <w:t xml:space="preserve">Czy projekt przewiduje przedsięwzięcia na rzecz bezpieczeństwa w przestrzeni publicznej, </w:t>
            </w:r>
            <w:r w:rsidRPr="00CB1CD1">
              <w:rPr>
                <w:rFonts w:ascii="Calibri" w:hAnsi="Calibri"/>
                <w:sz w:val="20"/>
                <w:szCs w:val="20"/>
              </w:rPr>
              <w:br/>
              <w:t>z uwzględnieniem działań na rzecz przeciwdziałania patologiom społecznym</w:t>
            </w:r>
            <w:r w:rsidR="00276CA8" w:rsidRPr="00CB1CD1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165" w:type="dxa"/>
          </w:tcPr>
          <w:p w:rsidR="007355C8" w:rsidRPr="00CB1CD1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B1CD1">
              <w:rPr>
                <w:rFonts w:ascii="Calibri" w:hAnsi="Calibri" w:cs="Arial"/>
                <w:sz w:val="20"/>
                <w:szCs w:val="20"/>
                <w:lang w:eastAsia="en-US"/>
              </w:rPr>
              <w:t>Liczba przewidywanych przedsięwzięć na rzecz bezpieczeństwa w przest</w:t>
            </w:r>
            <w:r w:rsidR="00211534" w:rsidRPr="00CB1CD1">
              <w:rPr>
                <w:rFonts w:ascii="Calibri" w:hAnsi="Calibri" w:cs="Arial"/>
                <w:sz w:val="20"/>
                <w:szCs w:val="20"/>
                <w:lang w:eastAsia="en-US"/>
              </w:rPr>
              <w:t>rzeni publicznej:</w:t>
            </w:r>
            <w:r w:rsidR="00211534" w:rsidRPr="00CB1CD1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powyżej 5: 7</w:t>
            </w:r>
            <w:r w:rsidRPr="00CB1CD1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pkt.,</w:t>
            </w:r>
          </w:p>
          <w:p w:rsidR="007355C8" w:rsidRPr="00CB1CD1" w:rsidRDefault="0021153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B1CD1">
              <w:rPr>
                <w:rFonts w:ascii="Calibri" w:hAnsi="Calibri" w:cs="Arial"/>
                <w:sz w:val="20"/>
                <w:szCs w:val="20"/>
                <w:lang w:eastAsia="en-US"/>
              </w:rPr>
              <w:t>- od 2 do 5: 1-6</w:t>
            </w:r>
            <w:r w:rsidR="007355C8" w:rsidRPr="00CB1CD1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pkt.,</w:t>
            </w:r>
          </w:p>
        </w:tc>
        <w:tc>
          <w:tcPr>
            <w:tcW w:w="851" w:type="dxa"/>
            <w:vAlign w:val="center"/>
          </w:tcPr>
          <w:p w:rsidR="007355C8" w:rsidRPr="005B120D" w:rsidRDefault="008525FA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2442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7295A">
              <w:rPr>
                <w:rFonts w:ascii="Calibri" w:hAnsi="Calibri"/>
                <w:sz w:val="20"/>
                <w:szCs w:val="20"/>
              </w:rPr>
              <w:t xml:space="preserve">Czy projekt przewiduje przedsięwzięcia na rzecz bezpieczeństwa </w:t>
            </w:r>
            <w:r w:rsidRPr="0077295A">
              <w:rPr>
                <w:rFonts w:ascii="Calibri" w:hAnsi="Calibri"/>
                <w:sz w:val="20"/>
                <w:szCs w:val="20"/>
              </w:rPr>
              <w:br/>
              <w:t xml:space="preserve">w przestrzeni publicznej, </w:t>
            </w:r>
            <w:r w:rsidRPr="0077295A">
              <w:rPr>
                <w:rFonts w:ascii="Calibri" w:hAnsi="Calibri"/>
                <w:sz w:val="20"/>
                <w:szCs w:val="20"/>
              </w:rPr>
              <w:br/>
              <w:t>z uwzględnieniem działań na rzecz poprawy infrastruktury bezpieczeństwa,</w:t>
            </w:r>
            <w:r w:rsidRPr="0077295A"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Pr="0077295A">
              <w:rPr>
                <w:rFonts w:ascii="Calibri" w:hAnsi="Calibri"/>
                <w:color w:val="000000"/>
                <w:sz w:val="20"/>
                <w:szCs w:val="20"/>
              </w:rPr>
              <w:t xml:space="preserve">w tym bezpieczeństwa </w:t>
            </w:r>
            <w:r w:rsidRPr="0077295A">
              <w:rPr>
                <w:rFonts w:ascii="Calibri" w:hAnsi="Calibri"/>
                <w:color w:val="000000"/>
                <w:sz w:val="20"/>
                <w:szCs w:val="20"/>
              </w:rPr>
              <w:br/>
              <w:t>w ruchu drogowym</w:t>
            </w:r>
            <w:r w:rsidRPr="0077295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77295A">
              <w:rPr>
                <w:rFonts w:ascii="Calibri" w:hAnsi="Calibri"/>
                <w:sz w:val="20"/>
                <w:szCs w:val="20"/>
              </w:rPr>
              <w:t>i w środkach transportu publicznego</w:t>
            </w:r>
            <w:r w:rsidR="00276CA8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Liczba przewidywanych przedsięwzięć na rzec</w:t>
            </w:r>
            <w:r w:rsidR="00211534">
              <w:rPr>
                <w:rFonts w:ascii="Calibri" w:hAnsi="Calibri" w:cs="Arial"/>
                <w:sz w:val="20"/>
                <w:szCs w:val="20"/>
                <w:lang w:eastAsia="en-US"/>
              </w:rPr>
              <w:t>z bezpieczeństwa:</w:t>
            </w:r>
            <w:r w:rsidR="00211534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powyżej 2: 8 pkt.,</w:t>
            </w:r>
            <w:r w:rsidR="00211534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od 1 do 2: 1-7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pkt. (w zależności od rodzaju projektu)</w:t>
            </w:r>
          </w:p>
        </w:tc>
        <w:tc>
          <w:tcPr>
            <w:tcW w:w="851" w:type="dxa"/>
            <w:vAlign w:val="center"/>
          </w:tcPr>
          <w:p w:rsidR="007355C8" w:rsidRPr="005B120D" w:rsidRDefault="008525FA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24424D">
            <w:pPr>
              <w:rPr>
                <w:rFonts w:ascii="Calibri" w:hAnsi="Calibri"/>
                <w:sz w:val="20"/>
                <w:szCs w:val="20"/>
              </w:rPr>
            </w:pPr>
            <w:r w:rsidRPr="00CB1CD1">
              <w:rPr>
                <w:rFonts w:ascii="Calibri" w:hAnsi="Calibri"/>
                <w:sz w:val="20"/>
                <w:szCs w:val="20"/>
              </w:rPr>
              <w:t>Czy projekt zakłada promowanie efektywnych metod i środków zabezpieczania mienia</w:t>
            </w:r>
            <w:r w:rsidR="00276CA8" w:rsidRPr="00D535F6">
              <w:rPr>
                <w:rFonts w:ascii="Calibri" w:hAnsi="Calibri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Punkty dodatkowe za inne działania, które nie zostały wskazane powyżej (należy je napisać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w rubryce „waga”)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5" w:type="dxa"/>
          </w:tcPr>
          <w:p w:rsidR="007355C8" w:rsidRPr="0077295A" w:rsidRDefault="007355C8" w:rsidP="005B120D">
            <w:pPr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 w:rsidRPr="005B120D">
              <w:rPr>
                <w:rFonts w:ascii="Calibri" w:hAnsi="Calibri"/>
                <w:sz w:val="22"/>
                <w:szCs w:val="22"/>
              </w:rPr>
              <w:t>1</w:t>
            </w:r>
            <w:r w:rsidR="002A1D3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5B120D" w:rsidRDefault="007355C8" w:rsidP="00FB773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Innowacyjność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i atrakcyjność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projektu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Zastosowanie działań: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innowacyjnych i wpływających na atrakcyjność: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- 3 działania: 20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- 1-2 innowacyjne i wpływające na atrakcyjność projektu: 10-19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tylko wpływających na atrakcyjność projektu: 1-9 pkt.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Adekwatność kwoty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wnioskowanego dofinansowania do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realnych kosztów projektu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Koszt jednostkowy dofinansowania w ramach projektu (na osobę):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powyżej 1.000,00 zł: 1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od 500,00zł do 999,99 zł: 2-8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- 100,00zł do 499,99 zł: 9-14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poniżej 100,00 zł: 15 pkt.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</w:tbl>
    <w:p w:rsidR="007355C8" w:rsidRDefault="007355C8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7355C8" w:rsidRPr="0070027C" w:rsidRDefault="007355C8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7355C8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8A" w:rsidRDefault="0059558A" w:rsidP="00F6131A">
      <w:r>
        <w:separator/>
      </w:r>
    </w:p>
  </w:endnote>
  <w:endnote w:type="continuationSeparator" w:id="0">
    <w:p w:rsidR="0059558A" w:rsidRDefault="0059558A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8A" w:rsidRDefault="0059558A" w:rsidP="00F6131A">
      <w:r>
        <w:separator/>
      </w:r>
    </w:p>
  </w:footnote>
  <w:footnote w:type="continuationSeparator" w:id="0">
    <w:p w:rsidR="0059558A" w:rsidRDefault="0059558A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34" w:rsidRPr="00211534" w:rsidRDefault="00211534" w:rsidP="00211534">
    <w:pPr>
      <w:pStyle w:val="Nagwek"/>
      <w:pBdr>
        <w:bottom w:val="thickThinSmallGap" w:sz="24" w:space="1" w:color="622423"/>
      </w:pBdr>
    </w:pPr>
    <w:r w:rsidRPr="00211534">
      <w:t>Załącznik nr 3</w:t>
    </w:r>
  </w:p>
  <w:p w:rsidR="00D535F6" w:rsidRDefault="007355C8" w:rsidP="00D535F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D535F6">
      <w:rPr>
        <w:rFonts w:ascii="Calibri" w:hAnsi="Calibri"/>
        <w:b/>
        <w:sz w:val="20"/>
        <w:szCs w:val="20"/>
      </w:rPr>
      <w:t xml:space="preserve">„Rządowy program ograniczania przestępczości i aspołecznych </w:t>
    </w:r>
    <w:proofErr w:type="spellStart"/>
    <w:r w:rsidR="00D535F6">
      <w:rPr>
        <w:rFonts w:ascii="Calibri" w:hAnsi="Calibri"/>
        <w:b/>
        <w:sz w:val="20"/>
        <w:szCs w:val="20"/>
      </w:rPr>
      <w:t>zachowań</w:t>
    </w:r>
    <w:proofErr w:type="spellEnd"/>
    <w:r w:rsidR="00D535F6">
      <w:rPr>
        <w:rFonts w:ascii="Calibri" w:hAnsi="Calibri"/>
        <w:b/>
        <w:sz w:val="20"/>
        <w:szCs w:val="20"/>
      </w:rPr>
      <w:t xml:space="preserve"> Razem bezpieczniej </w:t>
    </w:r>
  </w:p>
  <w:p w:rsidR="00D535F6" w:rsidRDefault="00D535F6" w:rsidP="00D535F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7355C8" w:rsidRDefault="007355C8" w:rsidP="00D535F6">
    <w:pPr>
      <w:pStyle w:val="Nagwek"/>
      <w:pBdr>
        <w:bottom w:val="thickThinSmallGap" w:sz="24" w:space="1" w:color="622423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5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33D11"/>
    <w:rsid w:val="000D7D60"/>
    <w:rsid w:val="000E6991"/>
    <w:rsid w:val="00141317"/>
    <w:rsid w:val="00187AB8"/>
    <w:rsid w:val="00194511"/>
    <w:rsid w:val="001D1554"/>
    <w:rsid w:val="001E3213"/>
    <w:rsid w:val="00205472"/>
    <w:rsid w:val="0020672B"/>
    <w:rsid w:val="00211534"/>
    <w:rsid w:val="0024424D"/>
    <w:rsid w:val="00245A04"/>
    <w:rsid w:val="00276CA8"/>
    <w:rsid w:val="00282582"/>
    <w:rsid w:val="002A1D32"/>
    <w:rsid w:val="002B1805"/>
    <w:rsid w:val="002D25B6"/>
    <w:rsid w:val="002E4F40"/>
    <w:rsid w:val="002E7476"/>
    <w:rsid w:val="003215DC"/>
    <w:rsid w:val="003715F8"/>
    <w:rsid w:val="003B0634"/>
    <w:rsid w:val="003D0B71"/>
    <w:rsid w:val="003D3558"/>
    <w:rsid w:val="003F6092"/>
    <w:rsid w:val="00415A17"/>
    <w:rsid w:val="004221B7"/>
    <w:rsid w:val="004312D6"/>
    <w:rsid w:val="004448F5"/>
    <w:rsid w:val="00463245"/>
    <w:rsid w:val="004823A5"/>
    <w:rsid w:val="004F693E"/>
    <w:rsid w:val="00501D38"/>
    <w:rsid w:val="00517A71"/>
    <w:rsid w:val="00542205"/>
    <w:rsid w:val="00553DCD"/>
    <w:rsid w:val="00584DDA"/>
    <w:rsid w:val="0059558A"/>
    <w:rsid w:val="00597BF1"/>
    <w:rsid w:val="005B120D"/>
    <w:rsid w:val="00612119"/>
    <w:rsid w:val="0064130C"/>
    <w:rsid w:val="006A5064"/>
    <w:rsid w:val="0070027C"/>
    <w:rsid w:val="007118D9"/>
    <w:rsid w:val="007355C8"/>
    <w:rsid w:val="0073601B"/>
    <w:rsid w:val="0077295A"/>
    <w:rsid w:val="007D7D49"/>
    <w:rsid w:val="007E057B"/>
    <w:rsid w:val="007F76EC"/>
    <w:rsid w:val="00801ABF"/>
    <w:rsid w:val="00806268"/>
    <w:rsid w:val="00817501"/>
    <w:rsid w:val="008525FA"/>
    <w:rsid w:val="0086165D"/>
    <w:rsid w:val="00880695"/>
    <w:rsid w:val="008E04FE"/>
    <w:rsid w:val="008E2BAF"/>
    <w:rsid w:val="009A026C"/>
    <w:rsid w:val="009A7840"/>
    <w:rsid w:val="009A7A0B"/>
    <w:rsid w:val="009C1967"/>
    <w:rsid w:val="00A840BE"/>
    <w:rsid w:val="00AD1A9F"/>
    <w:rsid w:val="00B63613"/>
    <w:rsid w:val="00BB6566"/>
    <w:rsid w:val="00C043DF"/>
    <w:rsid w:val="00C17FEA"/>
    <w:rsid w:val="00C24134"/>
    <w:rsid w:val="00C5393D"/>
    <w:rsid w:val="00C57A33"/>
    <w:rsid w:val="00C66F23"/>
    <w:rsid w:val="00C94A38"/>
    <w:rsid w:val="00CA3C57"/>
    <w:rsid w:val="00CB1CD1"/>
    <w:rsid w:val="00D05929"/>
    <w:rsid w:val="00D535F6"/>
    <w:rsid w:val="00D97DC6"/>
    <w:rsid w:val="00DB34D0"/>
    <w:rsid w:val="00E84F81"/>
    <w:rsid w:val="00ED41B5"/>
    <w:rsid w:val="00EE3052"/>
    <w:rsid w:val="00EF10ED"/>
    <w:rsid w:val="00F15EA6"/>
    <w:rsid w:val="00F6131A"/>
    <w:rsid w:val="00F81C3C"/>
    <w:rsid w:val="00F87CDD"/>
    <w:rsid w:val="00FB7739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BDEC3-8CA3-4AFD-B114-DE45995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Lesław Kolisz</cp:lastModifiedBy>
  <cp:revision>5</cp:revision>
  <dcterms:created xsi:type="dcterms:W3CDTF">2022-08-26T08:50:00Z</dcterms:created>
  <dcterms:modified xsi:type="dcterms:W3CDTF">2022-09-06T11:03:00Z</dcterms:modified>
</cp:coreProperties>
</file>