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43" w:rsidRPr="00620092" w:rsidRDefault="00E51ED9" w:rsidP="0056186E">
      <w:pPr>
        <w:pStyle w:val="Dane1"/>
        <w:jc w:val="both"/>
        <w:rPr>
          <w:sz w:val="22"/>
          <w:lang w:val="pl-PL"/>
        </w:rPr>
      </w:pPr>
      <w:r w:rsidRPr="00620092">
        <w:rPr>
          <w:sz w:val="22"/>
          <w:lang w:val="pl-PL"/>
        </w:rPr>
        <w:t>Marcin Kierwiński</w:t>
      </w:r>
    </w:p>
    <w:p w:rsidR="00AF44C3" w:rsidRPr="00620092" w:rsidRDefault="00E51ED9" w:rsidP="0056186E">
      <w:pPr>
        <w:pStyle w:val="Dane3"/>
        <w:spacing w:before="720"/>
        <w:jc w:val="both"/>
        <w:rPr>
          <w:sz w:val="22"/>
        </w:rPr>
      </w:pPr>
      <w:r w:rsidRPr="00620092">
        <w:rPr>
          <w:sz w:val="22"/>
        </w:rPr>
        <w:t>Funkcjonariuszki i Funkcjonariusze Państwowej Straży Pożarnej</w:t>
      </w:r>
      <w:r w:rsidR="007608EA" w:rsidRPr="00620092">
        <w:rPr>
          <w:sz w:val="22"/>
        </w:rPr>
        <w:t>,</w:t>
      </w:r>
    </w:p>
    <w:p w:rsidR="00201243" w:rsidRPr="00620092" w:rsidRDefault="00DF518B" w:rsidP="0056186E">
      <w:pPr>
        <w:pStyle w:val="Dane3"/>
        <w:jc w:val="both"/>
        <w:rPr>
          <w:sz w:val="22"/>
        </w:rPr>
      </w:pPr>
      <w:r>
        <w:rPr>
          <w:sz w:val="22"/>
        </w:rPr>
        <w:t>Pracownicy C</w:t>
      </w:r>
      <w:r w:rsidR="00E51ED9" w:rsidRPr="00620092">
        <w:rPr>
          <w:sz w:val="22"/>
        </w:rPr>
        <w:t>ywilni Państwowej Straży Pożarnej</w:t>
      </w:r>
      <w:r w:rsidR="007608EA" w:rsidRPr="00620092">
        <w:rPr>
          <w:sz w:val="22"/>
        </w:rPr>
        <w:t>,</w:t>
      </w:r>
    </w:p>
    <w:p w:rsidR="00E51ED9" w:rsidRPr="00620092" w:rsidRDefault="00E51ED9" w:rsidP="0056186E">
      <w:pPr>
        <w:pStyle w:val="Dane3"/>
        <w:jc w:val="both"/>
        <w:rPr>
          <w:sz w:val="22"/>
        </w:rPr>
      </w:pPr>
      <w:r w:rsidRPr="00620092">
        <w:rPr>
          <w:sz w:val="22"/>
        </w:rPr>
        <w:t>Druhny i Druhowie Ochotniczych Straży Pożarnych</w:t>
      </w:r>
      <w:r w:rsidR="007608EA" w:rsidRPr="00620092">
        <w:rPr>
          <w:sz w:val="22"/>
        </w:rPr>
        <w:t>,</w:t>
      </w:r>
    </w:p>
    <w:p w:rsidR="002905E3" w:rsidRPr="00620092" w:rsidRDefault="002905E3" w:rsidP="0056186E">
      <w:pPr>
        <w:pStyle w:val="Dane3"/>
        <w:jc w:val="both"/>
        <w:rPr>
          <w:sz w:val="22"/>
        </w:rPr>
      </w:pPr>
    </w:p>
    <w:p w:rsidR="009E63A8" w:rsidRPr="00620092" w:rsidRDefault="009E63A8" w:rsidP="0056186E">
      <w:pPr>
        <w:pStyle w:val="Dane3"/>
        <w:jc w:val="both"/>
        <w:rPr>
          <w:b w:val="0"/>
          <w:sz w:val="22"/>
        </w:rPr>
      </w:pPr>
    </w:p>
    <w:p w:rsidR="00C76EC5" w:rsidRDefault="009201B5" w:rsidP="00C76EC5">
      <w:pPr>
        <w:pStyle w:val="Dane3"/>
        <w:jc w:val="both"/>
        <w:rPr>
          <w:b w:val="0"/>
          <w:sz w:val="22"/>
        </w:rPr>
      </w:pPr>
      <w:r>
        <w:rPr>
          <w:b w:val="0"/>
          <w:sz w:val="22"/>
        </w:rPr>
        <w:t>s</w:t>
      </w:r>
      <w:r w:rsidR="00C76EC5">
        <w:rPr>
          <w:b w:val="0"/>
          <w:sz w:val="22"/>
        </w:rPr>
        <w:t>trażak jest symbolem poświęceni</w:t>
      </w:r>
      <w:r w:rsidR="0046779E">
        <w:rPr>
          <w:b w:val="0"/>
          <w:sz w:val="22"/>
        </w:rPr>
        <w:t>a i odwagi. To służba wymagająca</w:t>
      </w:r>
      <w:r w:rsidR="00820E2B">
        <w:rPr>
          <w:b w:val="0"/>
          <w:sz w:val="22"/>
        </w:rPr>
        <w:t xml:space="preserve"> szczególnych </w:t>
      </w:r>
      <w:r w:rsidR="00C76EC5">
        <w:rPr>
          <w:b w:val="0"/>
          <w:sz w:val="22"/>
        </w:rPr>
        <w:t>cech charakteru, a jednocześnie wysokich kompetencji i profesjonalizmu. W obliczu pożarów, klęsk żywiołowych oraz wielu innych zagrożeń</w:t>
      </w:r>
      <w:r w:rsidR="00B9034C">
        <w:rPr>
          <w:b w:val="0"/>
          <w:sz w:val="22"/>
        </w:rPr>
        <w:t>,</w:t>
      </w:r>
      <w:r w:rsidR="00820E2B">
        <w:rPr>
          <w:b w:val="0"/>
          <w:sz w:val="22"/>
        </w:rPr>
        <w:t xml:space="preserve"> to zwykle strażacy </w:t>
      </w:r>
      <w:r w:rsidR="00C76EC5">
        <w:rPr>
          <w:b w:val="0"/>
          <w:sz w:val="22"/>
        </w:rPr>
        <w:t>są pierwsi na miejscu nieszczęśliwego zdarzenia, niosąc pomoc potrzebującym</w:t>
      </w:r>
      <w:r w:rsidR="00820E2B">
        <w:rPr>
          <w:b w:val="0"/>
          <w:sz w:val="22"/>
        </w:rPr>
        <w:t xml:space="preserve">, często </w:t>
      </w:r>
      <w:r w:rsidR="00C76EC5">
        <w:rPr>
          <w:b w:val="0"/>
          <w:sz w:val="22"/>
        </w:rPr>
        <w:t xml:space="preserve">z narażeniem własnego życia. </w:t>
      </w:r>
    </w:p>
    <w:p w:rsidR="00C76EC5" w:rsidRDefault="00C76EC5" w:rsidP="0056186E">
      <w:pPr>
        <w:pStyle w:val="Dane3"/>
        <w:jc w:val="both"/>
        <w:rPr>
          <w:b w:val="0"/>
          <w:sz w:val="22"/>
        </w:rPr>
      </w:pPr>
    </w:p>
    <w:p w:rsidR="009E63A8" w:rsidRPr="00620092" w:rsidRDefault="00B9034C" w:rsidP="0056186E">
      <w:pPr>
        <w:pStyle w:val="Dane3"/>
        <w:jc w:val="both"/>
        <w:rPr>
          <w:b w:val="0"/>
          <w:sz w:val="22"/>
        </w:rPr>
      </w:pPr>
      <w:r>
        <w:rPr>
          <w:b w:val="0"/>
          <w:sz w:val="22"/>
        </w:rPr>
        <w:t>Jak co roku</w:t>
      </w:r>
      <w:r w:rsidR="00B9132E">
        <w:rPr>
          <w:b w:val="0"/>
          <w:sz w:val="22"/>
        </w:rPr>
        <w:t>,</w:t>
      </w:r>
      <w:r>
        <w:rPr>
          <w:b w:val="0"/>
          <w:sz w:val="22"/>
        </w:rPr>
        <w:t xml:space="preserve"> </w:t>
      </w:r>
      <w:r w:rsidR="009E63A8" w:rsidRPr="00620092">
        <w:rPr>
          <w:b w:val="0"/>
          <w:sz w:val="22"/>
        </w:rPr>
        <w:t>4 maja</w:t>
      </w:r>
      <w:r w:rsidR="00B9132E">
        <w:rPr>
          <w:b w:val="0"/>
          <w:sz w:val="22"/>
        </w:rPr>
        <w:t>,</w:t>
      </w:r>
      <w:r w:rsidR="009E63A8" w:rsidRPr="00620092">
        <w:rPr>
          <w:b w:val="0"/>
          <w:sz w:val="22"/>
        </w:rPr>
        <w:t xml:space="preserve"> </w:t>
      </w:r>
      <w:r w:rsidR="0044276D">
        <w:rPr>
          <w:b w:val="0"/>
          <w:sz w:val="22"/>
        </w:rPr>
        <w:t>obchodzimy Międzynarodowy Dzień</w:t>
      </w:r>
      <w:r w:rsidR="009E63A8" w:rsidRPr="00620092">
        <w:rPr>
          <w:b w:val="0"/>
          <w:sz w:val="22"/>
        </w:rPr>
        <w:t xml:space="preserve"> Strażaka. To święto </w:t>
      </w:r>
      <w:r>
        <w:rPr>
          <w:b w:val="0"/>
          <w:sz w:val="22"/>
        </w:rPr>
        <w:t>wszystkich T</w:t>
      </w:r>
      <w:r w:rsidR="009E63A8" w:rsidRPr="00620092">
        <w:rPr>
          <w:b w:val="0"/>
          <w:sz w:val="22"/>
        </w:rPr>
        <w:t>yc</w:t>
      </w:r>
      <w:r w:rsidR="006F0FC5">
        <w:rPr>
          <w:b w:val="0"/>
          <w:sz w:val="22"/>
        </w:rPr>
        <w:t xml:space="preserve">h, którzy pełnią niebezpieczną i </w:t>
      </w:r>
      <w:r w:rsidR="00C76EC5">
        <w:rPr>
          <w:b w:val="0"/>
          <w:sz w:val="22"/>
        </w:rPr>
        <w:t>wymagającą</w:t>
      </w:r>
      <w:r w:rsidR="009E63A8" w:rsidRPr="00620092">
        <w:rPr>
          <w:b w:val="0"/>
          <w:sz w:val="22"/>
        </w:rPr>
        <w:t>, ale też pi</w:t>
      </w:r>
      <w:r>
        <w:rPr>
          <w:b w:val="0"/>
          <w:sz w:val="22"/>
        </w:rPr>
        <w:t xml:space="preserve">ękną służbę. </w:t>
      </w:r>
      <w:r w:rsidR="009E63A8" w:rsidRPr="00620092">
        <w:rPr>
          <w:b w:val="0"/>
          <w:sz w:val="22"/>
        </w:rPr>
        <w:t xml:space="preserve">W tym wyjątkowym dniu </w:t>
      </w:r>
      <w:r w:rsidR="00AE233A">
        <w:rPr>
          <w:b w:val="0"/>
          <w:sz w:val="22"/>
        </w:rPr>
        <w:t>przek</w:t>
      </w:r>
      <w:r w:rsidR="00C76EC5">
        <w:rPr>
          <w:b w:val="0"/>
          <w:sz w:val="22"/>
        </w:rPr>
        <w:t>azuję najwyższe wyrazy szacunku</w:t>
      </w:r>
      <w:r w:rsidR="0093746A">
        <w:rPr>
          <w:b w:val="0"/>
          <w:sz w:val="22"/>
        </w:rPr>
        <w:t xml:space="preserve"> </w:t>
      </w:r>
      <w:r w:rsidR="00AE233A">
        <w:rPr>
          <w:b w:val="0"/>
          <w:sz w:val="22"/>
        </w:rPr>
        <w:t xml:space="preserve">i uznania za </w:t>
      </w:r>
      <w:r w:rsidR="003219D4">
        <w:rPr>
          <w:b w:val="0"/>
          <w:sz w:val="22"/>
        </w:rPr>
        <w:t>Wasze</w:t>
      </w:r>
      <w:r w:rsidR="003219D4" w:rsidRPr="003219D4">
        <w:rPr>
          <w:b w:val="0"/>
          <w:sz w:val="22"/>
        </w:rPr>
        <w:t xml:space="preserve"> </w:t>
      </w:r>
      <w:r w:rsidR="003219D4">
        <w:rPr>
          <w:b w:val="0"/>
          <w:sz w:val="22"/>
        </w:rPr>
        <w:t>zaangażowanie, trud i</w:t>
      </w:r>
      <w:r w:rsidR="00AE233A">
        <w:rPr>
          <w:b w:val="0"/>
          <w:sz w:val="22"/>
        </w:rPr>
        <w:t xml:space="preserve"> </w:t>
      </w:r>
      <w:r w:rsidR="005C089A" w:rsidRPr="005C089A">
        <w:rPr>
          <w:b w:val="0"/>
          <w:sz w:val="22"/>
        </w:rPr>
        <w:t xml:space="preserve">bezinteresowną </w:t>
      </w:r>
      <w:r w:rsidR="002238D8">
        <w:rPr>
          <w:b w:val="0"/>
          <w:sz w:val="22"/>
        </w:rPr>
        <w:t>pomoc</w:t>
      </w:r>
      <w:r w:rsidR="003219D4">
        <w:rPr>
          <w:b w:val="0"/>
          <w:sz w:val="22"/>
        </w:rPr>
        <w:t xml:space="preserve"> drugiemu człowiekowi.</w:t>
      </w:r>
    </w:p>
    <w:p w:rsidR="00AB786E" w:rsidRDefault="00AB786E" w:rsidP="006F0FC5">
      <w:pPr>
        <w:pStyle w:val="Dane3"/>
        <w:jc w:val="both"/>
        <w:rPr>
          <w:b w:val="0"/>
          <w:sz w:val="22"/>
        </w:rPr>
      </w:pPr>
    </w:p>
    <w:p w:rsidR="006F0FC5" w:rsidRPr="006F0FC5" w:rsidRDefault="00B9034C" w:rsidP="006F0FC5">
      <w:pPr>
        <w:pStyle w:val="Dane3"/>
        <w:jc w:val="both"/>
        <w:rPr>
          <w:b w:val="0"/>
          <w:sz w:val="22"/>
        </w:rPr>
      </w:pPr>
      <w:r>
        <w:rPr>
          <w:b w:val="0"/>
          <w:sz w:val="22"/>
        </w:rPr>
        <w:t>Ten dzień</w:t>
      </w:r>
      <w:r w:rsidR="00AB786E">
        <w:rPr>
          <w:b w:val="0"/>
          <w:sz w:val="22"/>
        </w:rPr>
        <w:t xml:space="preserve"> </w:t>
      </w:r>
      <w:r w:rsidR="002C6E24" w:rsidRPr="002C6E24">
        <w:rPr>
          <w:b w:val="0"/>
          <w:sz w:val="22"/>
        </w:rPr>
        <w:t>to okazja nie tylko do podziękowań, ale</w:t>
      </w:r>
      <w:r w:rsidR="002C6E24">
        <w:rPr>
          <w:b w:val="0"/>
          <w:sz w:val="22"/>
        </w:rPr>
        <w:t xml:space="preserve"> także podkreślenia </w:t>
      </w:r>
      <w:r w:rsidR="008C2BC7">
        <w:rPr>
          <w:b w:val="0"/>
          <w:sz w:val="22"/>
        </w:rPr>
        <w:t xml:space="preserve">roli </w:t>
      </w:r>
      <w:r w:rsidR="002C6E24">
        <w:rPr>
          <w:b w:val="0"/>
          <w:sz w:val="22"/>
        </w:rPr>
        <w:t xml:space="preserve">Waszej </w:t>
      </w:r>
      <w:r w:rsidR="002C6E24" w:rsidRPr="002C6E24">
        <w:rPr>
          <w:b w:val="0"/>
          <w:sz w:val="22"/>
        </w:rPr>
        <w:t>służby w funkcjonowaniu państwa.</w:t>
      </w:r>
      <w:r w:rsidR="002C6E24">
        <w:rPr>
          <w:b w:val="0"/>
          <w:sz w:val="22"/>
        </w:rPr>
        <w:t xml:space="preserve"> </w:t>
      </w:r>
      <w:r w:rsidR="0041102D" w:rsidRPr="0041102D">
        <w:rPr>
          <w:b w:val="0"/>
          <w:sz w:val="22"/>
        </w:rPr>
        <w:t>Państwowa Straż Pożarna oraz Ochotnicze Straże Pożarne</w:t>
      </w:r>
      <w:r w:rsidR="00FB2126">
        <w:rPr>
          <w:b w:val="0"/>
          <w:sz w:val="22"/>
        </w:rPr>
        <w:t xml:space="preserve"> współdziałaj</w:t>
      </w:r>
      <w:r w:rsidR="001123F2">
        <w:rPr>
          <w:b w:val="0"/>
          <w:sz w:val="22"/>
        </w:rPr>
        <w:t xml:space="preserve">ą na rzecz </w:t>
      </w:r>
      <w:r w:rsidR="00AB786E">
        <w:rPr>
          <w:b w:val="0"/>
          <w:sz w:val="22"/>
        </w:rPr>
        <w:t>ochrony</w:t>
      </w:r>
      <w:r>
        <w:rPr>
          <w:b w:val="0"/>
          <w:sz w:val="22"/>
        </w:rPr>
        <w:t xml:space="preserve"> ludności. P</w:t>
      </w:r>
      <w:r w:rsidR="001123F2">
        <w:rPr>
          <w:b w:val="0"/>
          <w:sz w:val="22"/>
        </w:rPr>
        <w:t xml:space="preserve">rzykładem jest działanie </w:t>
      </w:r>
      <w:r w:rsidR="007C4606">
        <w:rPr>
          <w:b w:val="0"/>
          <w:sz w:val="22"/>
        </w:rPr>
        <w:t xml:space="preserve">PSP i OSP </w:t>
      </w:r>
      <w:r w:rsidR="001123F2">
        <w:rPr>
          <w:b w:val="0"/>
          <w:sz w:val="22"/>
        </w:rPr>
        <w:t xml:space="preserve">w ramach Krajowego Systemu Ratowniczo-Gaśniczego, który </w:t>
      </w:r>
      <w:r w:rsidR="0041102D" w:rsidRPr="0041102D">
        <w:rPr>
          <w:b w:val="0"/>
          <w:sz w:val="22"/>
        </w:rPr>
        <w:t xml:space="preserve">jest </w:t>
      </w:r>
      <w:r>
        <w:rPr>
          <w:b w:val="0"/>
          <w:sz w:val="22"/>
        </w:rPr>
        <w:t xml:space="preserve">jednym z filarów </w:t>
      </w:r>
      <w:r w:rsidR="0041102D" w:rsidRPr="0041102D">
        <w:rPr>
          <w:b w:val="0"/>
          <w:sz w:val="22"/>
        </w:rPr>
        <w:t>bezpieczeństwa wewnętrznego naszego kraju. W</w:t>
      </w:r>
      <w:r w:rsidR="001123F2">
        <w:rPr>
          <w:b w:val="0"/>
          <w:sz w:val="22"/>
        </w:rPr>
        <w:t xml:space="preserve"> jego</w:t>
      </w:r>
      <w:r w:rsidR="0041102D" w:rsidRPr="0041102D">
        <w:rPr>
          <w:b w:val="0"/>
          <w:sz w:val="22"/>
        </w:rPr>
        <w:t xml:space="preserve"> ramach jednostki oc</w:t>
      </w:r>
      <w:r w:rsidR="00CE205F">
        <w:rPr>
          <w:b w:val="0"/>
          <w:sz w:val="22"/>
        </w:rPr>
        <w:t xml:space="preserve">hrony przeciwpożarowej, służby i </w:t>
      </w:r>
      <w:r w:rsidR="0041102D" w:rsidRPr="0041102D">
        <w:rPr>
          <w:b w:val="0"/>
          <w:sz w:val="22"/>
        </w:rPr>
        <w:t>instytucje łączą siły w akcjach ratowniczych, zapewniając kompleksowe wsparcie w nagłych sytuacjach.</w:t>
      </w:r>
    </w:p>
    <w:p w:rsidR="00AB786E" w:rsidRDefault="00AB786E" w:rsidP="0056186E">
      <w:pPr>
        <w:pStyle w:val="Dane3"/>
        <w:jc w:val="both"/>
        <w:rPr>
          <w:b w:val="0"/>
          <w:sz w:val="22"/>
        </w:rPr>
      </w:pPr>
    </w:p>
    <w:p w:rsidR="00395F6B" w:rsidRDefault="00AB786E" w:rsidP="0056186E">
      <w:pPr>
        <w:pStyle w:val="Dane3"/>
        <w:jc w:val="both"/>
        <w:rPr>
          <w:b w:val="0"/>
          <w:sz w:val="22"/>
        </w:rPr>
      </w:pPr>
      <w:r>
        <w:rPr>
          <w:b w:val="0"/>
          <w:sz w:val="22"/>
        </w:rPr>
        <w:t>Międzynarodowy Dzień Strażaka to czas</w:t>
      </w:r>
      <w:r w:rsidR="00B9034C">
        <w:rPr>
          <w:b w:val="0"/>
          <w:sz w:val="22"/>
        </w:rPr>
        <w:t>,</w:t>
      </w:r>
      <w:r w:rsidR="00395F6B">
        <w:rPr>
          <w:b w:val="0"/>
          <w:sz w:val="22"/>
        </w:rPr>
        <w:t xml:space="preserve"> kiedy należy także podziękować i docenić </w:t>
      </w:r>
      <w:r w:rsidR="00076C4A">
        <w:rPr>
          <w:b w:val="0"/>
          <w:sz w:val="22"/>
        </w:rPr>
        <w:t>rolę</w:t>
      </w:r>
      <w:r w:rsidR="00395F6B">
        <w:rPr>
          <w:b w:val="0"/>
          <w:sz w:val="22"/>
        </w:rPr>
        <w:t xml:space="preserve"> </w:t>
      </w:r>
      <w:r w:rsidR="00395F6B" w:rsidRPr="00395F6B">
        <w:rPr>
          <w:b w:val="0"/>
          <w:sz w:val="22"/>
        </w:rPr>
        <w:t>Pracowni</w:t>
      </w:r>
      <w:r w:rsidR="00395F6B">
        <w:rPr>
          <w:b w:val="0"/>
          <w:sz w:val="22"/>
        </w:rPr>
        <w:t>ków Cywilnych Państwowej Straży</w:t>
      </w:r>
      <w:r w:rsidR="00B9034C">
        <w:rPr>
          <w:b w:val="0"/>
          <w:sz w:val="22"/>
        </w:rPr>
        <w:t xml:space="preserve"> Pożarnej</w:t>
      </w:r>
      <w:r w:rsidR="00395F6B">
        <w:rPr>
          <w:b w:val="0"/>
          <w:sz w:val="22"/>
        </w:rPr>
        <w:t xml:space="preserve">. </w:t>
      </w:r>
      <w:r w:rsidR="00395F6B" w:rsidRPr="00395F6B">
        <w:rPr>
          <w:b w:val="0"/>
          <w:sz w:val="22"/>
        </w:rPr>
        <w:t xml:space="preserve">To dzięki Waszemu </w:t>
      </w:r>
      <w:r w:rsidR="00B9034C">
        <w:rPr>
          <w:b w:val="0"/>
          <w:sz w:val="22"/>
        </w:rPr>
        <w:t>wsparciu i zaangażowaniu, formacja działa tak skutecznie</w:t>
      </w:r>
      <w:r w:rsidR="008C2BC7">
        <w:rPr>
          <w:b w:val="0"/>
          <w:sz w:val="22"/>
        </w:rPr>
        <w:t>.</w:t>
      </w:r>
    </w:p>
    <w:p w:rsidR="00395F6B" w:rsidRDefault="00395F6B" w:rsidP="0056186E">
      <w:pPr>
        <w:pStyle w:val="Dane3"/>
        <w:jc w:val="both"/>
        <w:rPr>
          <w:b w:val="0"/>
          <w:sz w:val="22"/>
        </w:rPr>
      </w:pPr>
    </w:p>
    <w:p w:rsidR="003219D4" w:rsidRDefault="00760F19" w:rsidP="0056186E">
      <w:pPr>
        <w:pStyle w:val="Dane3"/>
        <w:jc w:val="both"/>
        <w:rPr>
          <w:b w:val="0"/>
          <w:sz w:val="22"/>
        </w:rPr>
      </w:pPr>
      <w:r>
        <w:rPr>
          <w:b w:val="0"/>
          <w:sz w:val="22"/>
        </w:rPr>
        <w:t xml:space="preserve">Wszystkim </w:t>
      </w:r>
      <w:r w:rsidRPr="00760F19">
        <w:rPr>
          <w:b w:val="0"/>
          <w:sz w:val="22"/>
        </w:rPr>
        <w:t xml:space="preserve">Funkcjonariuszkom i Funkcjonariuszom </w:t>
      </w:r>
      <w:r w:rsidR="0056186E">
        <w:rPr>
          <w:b w:val="0"/>
          <w:sz w:val="22"/>
        </w:rPr>
        <w:t xml:space="preserve">Państwowej Straży Pożarnej, </w:t>
      </w:r>
      <w:r w:rsidRPr="00760F19">
        <w:rPr>
          <w:b w:val="0"/>
          <w:sz w:val="22"/>
        </w:rPr>
        <w:t>Pracownikom Cywilnym Państwowej Straży</w:t>
      </w:r>
      <w:r w:rsidR="0056186E">
        <w:rPr>
          <w:b w:val="0"/>
          <w:sz w:val="22"/>
        </w:rPr>
        <w:t xml:space="preserve"> Pożarnej oraz Druhnom i Druhom </w:t>
      </w:r>
      <w:r w:rsidRPr="00760F19">
        <w:rPr>
          <w:b w:val="0"/>
          <w:sz w:val="22"/>
        </w:rPr>
        <w:t>Och</w:t>
      </w:r>
      <w:r w:rsidR="00B70985">
        <w:rPr>
          <w:b w:val="0"/>
          <w:sz w:val="22"/>
        </w:rPr>
        <w:t>ot</w:t>
      </w:r>
      <w:r w:rsidR="003219D4">
        <w:rPr>
          <w:b w:val="0"/>
          <w:sz w:val="22"/>
        </w:rPr>
        <w:t>niczych Straży Pożarnych życ</w:t>
      </w:r>
      <w:r w:rsidR="009D04D0">
        <w:rPr>
          <w:b w:val="0"/>
          <w:sz w:val="22"/>
        </w:rPr>
        <w:t xml:space="preserve">zę bezpiecznej służby, skutecznych </w:t>
      </w:r>
      <w:r w:rsidR="009F7BDE">
        <w:rPr>
          <w:b w:val="0"/>
          <w:sz w:val="22"/>
        </w:rPr>
        <w:t>interw</w:t>
      </w:r>
      <w:r w:rsidR="009D04D0">
        <w:rPr>
          <w:b w:val="0"/>
          <w:sz w:val="22"/>
        </w:rPr>
        <w:t xml:space="preserve">encji oraz </w:t>
      </w:r>
      <w:r w:rsidR="003219D4">
        <w:rPr>
          <w:b w:val="0"/>
          <w:sz w:val="22"/>
        </w:rPr>
        <w:t>zasłużone</w:t>
      </w:r>
      <w:r w:rsidR="009D04D0">
        <w:rPr>
          <w:b w:val="0"/>
          <w:sz w:val="22"/>
        </w:rPr>
        <w:t>go poczucia</w:t>
      </w:r>
      <w:r w:rsidR="0056186E">
        <w:rPr>
          <w:b w:val="0"/>
          <w:sz w:val="22"/>
        </w:rPr>
        <w:t xml:space="preserve"> spełnienia i </w:t>
      </w:r>
      <w:r w:rsidR="003219D4">
        <w:rPr>
          <w:b w:val="0"/>
          <w:sz w:val="22"/>
        </w:rPr>
        <w:t xml:space="preserve">satysfakcji </w:t>
      </w:r>
      <w:r w:rsidR="0056186E">
        <w:rPr>
          <w:b w:val="0"/>
          <w:sz w:val="22"/>
        </w:rPr>
        <w:t xml:space="preserve">z </w:t>
      </w:r>
      <w:r w:rsidR="009D04D0">
        <w:rPr>
          <w:b w:val="0"/>
          <w:sz w:val="22"/>
        </w:rPr>
        <w:t>pode</w:t>
      </w:r>
      <w:r w:rsidR="00B9132E">
        <w:rPr>
          <w:b w:val="0"/>
          <w:sz w:val="22"/>
        </w:rPr>
        <w:t>jmowanych działań</w:t>
      </w:r>
      <w:bookmarkStart w:id="0" w:name="_GoBack"/>
      <w:bookmarkEnd w:id="0"/>
      <w:r w:rsidR="009D04D0">
        <w:rPr>
          <w:b w:val="0"/>
          <w:sz w:val="22"/>
        </w:rPr>
        <w:t xml:space="preserve">. </w:t>
      </w:r>
    </w:p>
    <w:p w:rsidR="00B9034C" w:rsidRDefault="00B9034C" w:rsidP="0056186E">
      <w:pPr>
        <w:pStyle w:val="Dane3"/>
        <w:jc w:val="both"/>
        <w:rPr>
          <w:b w:val="0"/>
          <w:sz w:val="22"/>
        </w:rPr>
      </w:pPr>
    </w:p>
    <w:p w:rsidR="00B9034C" w:rsidRDefault="00B9034C" w:rsidP="0056186E">
      <w:pPr>
        <w:pStyle w:val="Dane3"/>
        <w:jc w:val="both"/>
        <w:rPr>
          <w:b w:val="0"/>
          <w:sz w:val="22"/>
        </w:rPr>
      </w:pPr>
    </w:p>
    <w:p w:rsidR="009276B2" w:rsidRPr="00620092" w:rsidRDefault="009E63A8" w:rsidP="0056186E">
      <w:pPr>
        <w:pStyle w:val="Dane3"/>
        <w:jc w:val="both"/>
        <w:rPr>
          <w:sz w:val="22"/>
        </w:rPr>
      </w:pPr>
      <w:r w:rsidRPr="00620092">
        <w:rPr>
          <w:b w:val="0"/>
          <w:sz w:val="22"/>
        </w:rPr>
        <w:t xml:space="preserve">Z wyrazami szacunku </w:t>
      </w:r>
    </w:p>
    <w:p w:rsidR="009E63A8" w:rsidRPr="00620092" w:rsidRDefault="009E63A8" w:rsidP="0056186E">
      <w:pPr>
        <w:pStyle w:val="Dane5"/>
        <w:jc w:val="both"/>
        <w:rPr>
          <w:sz w:val="22"/>
        </w:rPr>
      </w:pPr>
    </w:p>
    <w:p w:rsidR="009E63A8" w:rsidRPr="00620092" w:rsidRDefault="009E63A8" w:rsidP="0056186E">
      <w:pPr>
        <w:pStyle w:val="Dane5"/>
        <w:jc w:val="both"/>
        <w:rPr>
          <w:sz w:val="22"/>
        </w:rPr>
      </w:pPr>
    </w:p>
    <w:p w:rsidR="009E63A8" w:rsidRPr="00620092" w:rsidRDefault="009E63A8" w:rsidP="0056186E">
      <w:pPr>
        <w:pStyle w:val="Dane5"/>
        <w:jc w:val="both"/>
        <w:rPr>
          <w:sz w:val="22"/>
        </w:rPr>
      </w:pPr>
    </w:p>
    <w:sectPr w:rsidR="009E63A8" w:rsidRPr="00620092" w:rsidSect="002C7457">
      <w:headerReference w:type="default" r:id="rId7"/>
      <w:footerReference w:type="default" r:id="rId8"/>
      <w:headerReference w:type="first" r:id="rId9"/>
      <w:pgSz w:w="11906" w:h="16838"/>
      <w:pgMar w:top="2113" w:right="1985" w:bottom="1560" w:left="1985" w:header="709" w:footer="9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C7C" w:rsidRDefault="00133C7C" w:rsidP="009276B2">
      <w:pPr>
        <w:spacing w:after="0" w:line="240" w:lineRule="auto"/>
      </w:pPr>
      <w:r>
        <w:separator/>
      </w:r>
    </w:p>
  </w:endnote>
  <w:endnote w:type="continuationSeparator" w:id="0">
    <w:p w:rsidR="00133C7C" w:rsidRDefault="00133C7C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1876200"/>
      <w:docPartObj>
        <w:docPartGallery w:val="Page Numbers (Bottom of Page)"/>
        <w:docPartUnique/>
      </w:docPartObj>
    </w:sdtPr>
    <w:sdtEndPr/>
    <w:sdtContent>
      <w:sdt>
        <w:sdtPr>
          <w:id w:val="-946534378"/>
          <w:docPartObj>
            <w:docPartGallery w:val="Page Numbers (Top of Page)"/>
            <w:docPartUnique/>
          </w:docPartObj>
        </w:sdtPr>
        <w:sdtEndPr/>
        <w:sdtContent>
          <w:p w:rsidR="004C7A46" w:rsidRPr="00AF44C3" w:rsidRDefault="00AF44C3" w:rsidP="00AF44C3">
            <w:pPr>
              <w:pStyle w:val="Stopka"/>
              <w:spacing w:before="120"/>
            </w:pPr>
            <w:r w:rsidRPr="00085429">
              <w:rPr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AAEE56" wp14:editId="6186403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5040000" cy="0"/>
                      <wp:effectExtent l="0" t="0" r="27305" b="19050"/>
                      <wp:wrapNone/>
                      <wp:docPr id="11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56F1A60F" id="Łącznik prosty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96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BB2E1A">
              <w:rPr>
                <w:sz w:val="16"/>
                <w:szCs w:val="16"/>
              </w:rPr>
              <w:t>Strona</w:t>
            </w:r>
            <w:r w:rsidR="00CB167D" w:rsidRPr="002A7DC4">
              <w:rPr>
                <w:sz w:val="16"/>
                <w:szCs w:val="16"/>
              </w:rPr>
              <w:t xml:space="preserve"> </w:t>
            </w:r>
            <w:r w:rsidR="00CB167D" w:rsidRPr="002A7DC4">
              <w:rPr>
                <w:b/>
                <w:bCs/>
                <w:sz w:val="16"/>
                <w:szCs w:val="16"/>
              </w:rPr>
              <w:fldChar w:fldCharType="begin"/>
            </w:r>
            <w:r w:rsidR="00CB167D" w:rsidRPr="002A7DC4">
              <w:rPr>
                <w:b/>
                <w:bCs/>
                <w:sz w:val="16"/>
                <w:szCs w:val="16"/>
              </w:rPr>
              <w:instrText>PAGE</w:instrText>
            </w:r>
            <w:r w:rsidR="00CB167D" w:rsidRPr="002A7DC4">
              <w:rPr>
                <w:b/>
                <w:bCs/>
                <w:sz w:val="16"/>
                <w:szCs w:val="16"/>
              </w:rPr>
              <w:fldChar w:fldCharType="separate"/>
            </w:r>
            <w:r w:rsidR="00B9034C">
              <w:rPr>
                <w:b/>
                <w:bCs/>
                <w:noProof/>
                <w:sz w:val="16"/>
                <w:szCs w:val="16"/>
              </w:rPr>
              <w:t>2</w:t>
            </w:r>
            <w:r w:rsidR="00CB167D" w:rsidRPr="002A7DC4">
              <w:rPr>
                <w:b/>
                <w:bCs/>
                <w:sz w:val="16"/>
                <w:szCs w:val="16"/>
              </w:rPr>
              <w:fldChar w:fldCharType="end"/>
            </w:r>
            <w:r w:rsidR="00CB167D" w:rsidRPr="002A7DC4">
              <w:rPr>
                <w:sz w:val="16"/>
                <w:szCs w:val="16"/>
              </w:rPr>
              <w:t xml:space="preserve"> </w:t>
            </w:r>
            <w:r w:rsidR="00FB145F">
              <w:rPr>
                <w:sz w:val="16"/>
                <w:szCs w:val="16"/>
              </w:rPr>
              <w:t>z</w:t>
            </w:r>
            <w:r w:rsidR="00CB167D" w:rsidRPr="002A7DC4">
              <w:rPr>
                <w:sz w:val="16"/>
                <w:szCs w:val="16"/>
              </w:rPr>
              <w:t xml:space="preserve"> </w:t>
            </w:r>
            <w:r w:rsidR="00CB167D" w:rsidRPr="002A7DC4">
              <w:rPr>
                <w:b/>
                <w:bCs/>
                <w:sz w:val="16"/>
                <w:szCs w:val="16"/>
              </w:rPr>
              <w:fldChar w:fldCharType="begin"/>
            </w:r>
            <w:r w:rsidR="00CB167D" w:rsidRPr="002A7DC4">
              <w:rPr>
                <w:b/>
                <w:bCs/>
                <w:sz w:val="16"/>
                <w:szCs w:val="16"/>
              </w:rPr>
              <w:instrText>NUMPAGES</w:instrText>
            </w:r>
            <w:r w:rsidR="00CB167D" w:rsidRPr="002A7DC4">
              <w:rPr>
                <w:b/>
                <w:bCs/>
                <w:sz w:val="16"/>
                <w:szCs w:val="16"/>
              </w:rPr>
              <w:fldChar w:fldCharType="separate"/>
            </w:r>
            <w:r w:rsidR="009201B5">
              <w:rPr>
                <w:b/>
                <w:bCs/>
                <w:noProof/>
                <w:sz w:val="16"/>
                <w:szCs w:val="16"/>
              </w:rPr>
              <w:t>1</w:t>
            </w:r>
            <w:r w:rsidR="00CB167D" w:rsidRPr="002A7DC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C7C" w:rsidRDefault="00133C7C" w:rsidP="009276B2">
      <w:pPr>
        <w:spacing w:after="0" w:line="240" w:lineRule="auto"/>
      </w:pPr>
      <w:r>
        <w:separator/>
      </w:r>
    </w:p>
  </w:footnote>
  <w:footnote w:type="continuationSeparator" w:id="0">
    <w:p w:rsidR="00133C7C" w:rsidRDefault="00133C7C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B2" w:rsidRDefault="009276B2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67D" w:rsidRDefault="00BB2E1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495D2521" wp14:editId="156636C3">
          <wp:simplePos x="0" y="0"/>
          <wp:positionH relativeFrom="column">
            <wp:posOffset>-920750</wp:posOffset>
          </wp:positionH>
          <wp:positionV relativeFrom="paragraph">
            <wp:posOffset>-69215</wp:posOffset>
          </wp:positionV>
          <wp:extent cx="4018915" cy="1061720"/>
          <wp:effectExtent l="0" t="0" r="0" b="0"/>
          <wp:wrapThrough wrapText="bothSides">
            <wp:wrapPolygon edited="0">
              <wp:start x="2457" y="2325"/>
              <wp:lineTo x="1331" y="3876"/>
              <wp:lineTo x="614" y="6589"/>
              <wp:lineTo x="1024" y="17053"/>
              <wp:lineTo x="2764" y="18215"/>
              <wp:lineTo x="4710" y="18990"/>
              <wp:lineTo x="20887" y="18990"/>
              <wp:lineTo x="20887" y="9689"/>
              <wp:lineTo x="13208" y="8526"/>
              <wp:lineTo x="12901" y="5426"/>
              <wp:lineTo x="2867" y="2325"/>
              <wp:lineTo x="2457" y="2325"/>
            </wp:wrapPolygon>
          </wp:wrapThrough>
          <wp:docPr id="14" name="Obraz 14" descr="Wizerunek orła oraz barwy Rzeczypospolitej Polskiej w znaku graficznym ustalonym dla organów administracji rządowej, w którym są zawarte również nazwa organu administracji rządowej lub nazwa urzędu obsługującego organ administracji rządowej (w znaku tego pisma: Ministerstwo Spraw Wewnętrznych i Administracji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06BBB"/>
    <w:rsid w:val="00020613"/>
    <w:rsid w:val="0003199D"/>
    <w:rsid w:val="000366D2"/>
    <w:rsid w:val="00055F10"/>
    <w:rsid w:val="00076C4A"/>
    <w:rsid w:val="00083BE4"/>
    <w:rsid w:val="00085429"/>
    <w:rsid w:val="0009467E"/>
    <w:rsid w:val="001123F2"/>
    <w:rsid w:val="001236B0"/>
    <w:rsid w:val="00133C7C"/>
    <w:rsid w:val="00156AA1"/>
    <w:rsid w:val="001877CC"/>
    <w:rsid w:val="001B70EB"/>
    <w:rsid w:val="00201243"/>
    <w:rsid w:val="002238D8"/>
    <w:rsid w:val="00225CB1"/>
    <w:rsid w:val="002463BF"/>
    <w:rsid w:val="002905E3"/>
    <w:rsid w:val="002A7DC4"/>
    <w:rsid w:val="002C6E24"/>
    <w:rsid w:val="002C7457"/>
    <w:rsid w:val="003103C2"/>
    <w:rsid w:val="003219D4"/>
    <w:rsid w:val="0033554F"/>
    <w:rsid w:val="00395F6B"/>
    <w:rsid w:val="0041102D"/>
    <w:rsid w:val="00422A7E"/>
    <w:rsid w:val="0044276D"/>
    <w:rsid w:val="00460431"/>
    <w:rsid w:val="0046779E"/>
    <w:rsid w:val="004C7A46"/>
    <w:rsid w:val="004F5A5C"/>
    <w:rsid w:val="0056186E"/>
    <w:rsid w:val="00580A77"/>
    <w:rsid w:val="00590C4E"/>
    <w:rsid w:val="00594346"/>
    <w:rsid w:val="005C089A"/>
    <w:rsid w:val="005C2B8E"/>
    <w:rsid w:val="005E40F8"/>
    <w:rsid w:val="005F7DC8"/>
    <w:rsid w:val="00620092"/>
    <w:rsid w:val="006215BD"/>
    <w:rsid w:val="006243A9"/>
    <w:rsid w:val="00634F8A"/>
    <w:rsid w:val="006A04F8"/>
    <w:rsid w:val="006B0A23"/>
    <w:rsid w:val="006C5D41"/>
    <w:rsid w:val="006F0FC5"/>
    <w:rsid w:val="007608EA"/>
    <w:rsid w:val="00760F19"/>
    <w:rsid w:val="00797577"/>
    <w:rsid w:val="007C0F02"/>
    <w:rsid w:val="007C4606"/>
    <w:rsid w:val="0080757B"/>
    <w:rsid w:val="00807828"/>
    <w:rsid w:val="00820E2B"/>
    <w:rsid w:val="008B10E0"/>
    <w:rsid w:val="008C2BC7"/>
    <w:rsid w:val="00914582"/>
    <w:rsid w:val="009201B5"/>
    <w:rsid w:val="009276B2"/>
    <w:rsid w:val="0092779E"/>
    <w:rsid w:val="0093746A"/>
    <w:rsid w:val="00951863"/>
    <w:rsid w:val="009C1118"/>
    <w:rsid w:val="009D04D0"/>
    <w:rsid w:val="009E63A8"/>
    <w:rsid w:val="009F7BDE"/>
    <w:rsid w:val="00A200C7"/>
    <w:rsid w:val="00A35073"/>
    <w:rsid w:val="00A40156"/>
    <w:rsid w:val="00A5605B"/>
    <w:rsid w:val="00AB786E"/>
    <w:rsid w:val="00AE233A"/>
    <w:rsid w:val="00AF44C3"/>
    <w:rsid w:val="00B70985"/>
    <w:rsid w:val="00B87256"/>
    <w:rsid w:val="00B87744"/>
    <w:rsid w:val="00B9034C"/>
    <w:rsid w:val="00B9132E"/>
    <w:rsid w:val="00BB2E1A"/>
    <w:rsid w:val="00C76EC5"/>
    <w:rsid w:val="00C8064A"/>
    <w:rsid w:val="00CA6EED"/>
    <w:rsid w:val="00CB167D"/>
    <w:rsid w:val="00CE205F"/>
    <w:rsid w:val="00CF21C3"/>
    <w:rsid w:val="00D132C0"/>
    <w:rsid w:val="00D64166"/>
    <w:rsid w:val="00D73437"/>
    <w:rsid w:val="00D84C02"/>
    <w:rsid w:val="00DE30E0"/>
    <w:rsid w:val="00DE33D0"/>
    <w:rsid w:val="00DF518B"/>
    <w:rsid w:val="00E3400A"/>
    <w:rsid w:val="00E44DBE"/>
    <w:rsid w:val="00E51ED9"/>
    <w:rsid w:val="00E6212C"/>
    <w:rsid w:val="00E752F0"/>
    <w:rsid w:val="00E91A89"/>
    <w:rsid w:val="00EA6948"/>
    <w:rsid w:val="00FA6BD4"/>
    <w:rsid w:val="00FB145F"/>
    <w:rsid w:val="00FB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4C3"/>
    <w:pPr>
      <w:spacing w:line="276" w:lineRule="auto"/>
    </w:pPr>
    <w:rPr>
      <w:rFonts w:ascii="Lato" w:hAnsi="La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EA6948"/>
    <w:rPr>
      <w:color w:val="0563C1" w:themeColor="hyperlink"/>
      <w:u w:val="single"/>
    </w:rPr>
  </w:style>
  <w:style w:type="paragraph" w:customStyle="1" w:styleId="Dane1">
    <w:name w:val="Dane1"/>
    <w:basedOn w:val="Normalny"/>
    <w:link w:val="Dane1Znak"/>
    <w:qFormat/>
    <w:rsid w:val="00CB167D"/>
    <w:pPr>
      <w:spacing w:after="0"/>
    </w:pPr>
    <w:rPr>
      <w:sz w:val="24"/>
      <w:lang w:val="en-US"/>
    </w:rPr>
  </w:style>
  <w:style w:type="paragraph" w:customStyle="1" w:styleId="Dane2">
    <w:name w:val="Dane2"/>
    <w:basedOn w:val="Normalny"/>
    <w:link w:val="Dane2Znak"/>
    <w:qFormat/>
    <w:rsid w:val="00AF44C3"/>
    <w:pPr>
      <w:spacing w:after="0"/>
    </w:pPr>
    <w:rPr>
      <w:sz w:val="24"/>
    </w:rPr>
  </w:style>
  <w:style w:type="character" w:customStyle="1" w:styleId="Dane1Znak">
    <w:name w:val="Dane1 Znak"/>
    <w:basedOn w:val="Domylnaczcionkaakapitu"/>
    <w:link w:val="Dane1"/>
    <w:rsid w:val="00CB167D"/>
    <w:rPr>
      <w:rFonts w:ascii="Lato" w:hAnsi="Lato"/>
      <w:sz w:val="24"/>
      <w:lang w:val="en-US"/>
    </w:rPr>
  </w:style>
  <w:style w:type="paragraph" w:customStyle="1" w:styleId="Dane3">
    <w:name w:val="Dane3"/>
    <w:basedOn w:val="Normalny"/>
    <w:link w:val="Dane3Znak"/>
    <w:qFormat/>
    <w:rsid w:val="00AF44C3"/>
    <w:pPr>
      <w:spacing w:after="0"/>
    </w:pPr>
    <w:rPr>
      <w:b/>
      <w:sz w:val="24"/>
    </w:rPr>
  </w:style>
  <w:style w:type="character" w:customStyle="1" w:styleId="Dane2Znak">
    <w:name w:val="Dane2 Znak"/>
    <w:basedOn w:val="Domylnaczcionkaakapitu"/>
    <w:link w:val="Dane2"/>
    <w:rsid w:val="00AF44C3"/>
    <w:rPr>
      <w:rFonts w:ascii="Lato" w:hAnsi="Lato"/>
      <w:sz w:val="24"/>
    </w:rPr>
  </w:style>
  <w:style w:type="paragraph" w:customStyle="1" w:styleId="Dane4">
    <w:name w:val="Dane4"/>
    <w:basedOn w:val="Normalny"/>
    <w:link w:val="Dane4Znak"/>
    <w:qFormat/>
    <w:rsid w:val="00CB167D"/>
    <w:pPr>
      <w:spacing w:after="0"/>
    </w:pPr>
  </w:style>
  <w:style w:type="character" w:customStyle="1" w:styleId="Dane3Znak">
    <w:name w:val="Dane3 Znak"/>
    <w:basedOn w:val="Domylnaczcionkaakapitu"/>
    <w:link w:val="Dane3"/>
    <w:rsid w:val="00AF44C3"/>
    <w:rPr>
      <w:rFonts w:ascii="Lato" w:hAnsi="Lato"/>
      <w:b/>
      <w:sz w:val="24"/>
    </w:rPr>
  </w:style>
  <w:style w:type="paragraph" w:customStyle="1" w:styleId="Dane5">
    <w:name w:val="Dane5"/>
    <w:basedOn w:val="Normalny"/>
    <w:link w:val="Dane5Znak"/>
    <w:qFormat/>
    <w:rsid w:val="00CB167D"/>
    <w:pPr>
      <w:spacing w:after="0"/>
    </w:pPr>
    <w:rPr>
      <w:sz w:val="16"/>
    </w:rPr>
  </w:style>
  <w:style w:type="character" w:customStyle="1" w:styleId="Dane4Znak">
    <w:name w:val="Dane4 Znak"/>
    <w:basedOn w:val="Domylnaczcionkaakapitu"/>
    <w:link w:val="Dane4"/>
    <w:rsid w:val="00CB167D"/>
    <w:rPr>
      <w:rFonts w:ascii="Lato" w:hAnsi="Lato"/>
    </w:rPr>
  </w:style>
  <w:style w:type="character" w:customStyle="1" w:styleId="Dane5Znak">
    <w:name w:val="Dane5 Znak"/>
    <w:basedOn w:val="Domylnaczcionkaakapitu"/>
    <w:link w:val="Dane5"/>
    <w:rsid w:val="00CB167D"/>
    <w:rPr>
      <w:rFonts w:ascii="Lato" w:hAnsi="Lato"/>
      <w:sz w:val="16"/>
    </w:rPr>
  </w:style>
  <w:style w:type="paragraph" w:customStyle="1" w:styleId="dane40">
    <w:name w:val="dane4"/>
    <w:basedOn w:val="Normalny"/>
    <w:link w:val="dane4Znak0"/>
    <w:qFormat/>
    <w:rsid w:val="00BB2E1A"/>
    <w:pPr>
      <w:spacing w:after="120"/>
    </w:pPr>
  </w:style>
  <w:style w:type="character" w:customStyle="1" w:styleId="dane4Znak0">
    <w:name w:val="dane4 Znak"/>
    <w:basedOn w:val="Domylnaczcionkaakapitu"/>
    <w:link w:val="dane40"/>
    <w:rsid w:val="00BB2E1A"/>
    <w:rPr>
      <w:rFonts w:ascii="Lato" w:hAnsi="Lato"/>
    </w:rPr>
  </w:style>
  <w:style w:type="paragraph" w:customStyle="1" w:styleId="dane10">
    <w:name w:val="dane1"/>
    <w:basedOn w:val="Normalny"/>
    <w:link w:val="dane1Znak0"/>
    <w:qFormat/>
    <w:rsid w:val="00BB2E1A"/>
    <w:pPr>
      <w:spacing w:after="0"/>
    </w:pPr>
    <w:rPr>
      <w:sz w:val="24"/>
    </w:rPr>
  </w:style>
  <w:style w:type="character" w:customStyle="1" w:styleId="dane1Znak0">
    <w:name w:val="dane1 Znak"/>
    <w:basedOn w:val="Domylnaczcionkaakapitu"/>
    <w:link w:val="dane10"/>
    <w:rsid w:val="00BB2E1A"/>
    <w:rPr>
      <w:rFonts w:ascii="Lato" w:hAnsi="La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3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3F2"/>
    <w:rPr>
      <w:rFonts w:ascii="Lato" w:hAnsi="La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3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6EAFD-5A32-4260-A706-BC7A6D73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1625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2024-04-22T09:03:00Z</cp:lastPrinted>
  <dcterms:created xsi:type="dcterms:W3CDTF">2024-04-22T11:44:00Z</dcterms:created>
  <dcterms:modified xsi:type="dcterms:W3CDTF">2024-04-22T11:46:00Z</dcterms:modified>
</cp:coreProperties>
</file>