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0C6DE" w14:textId="77777777" w:rsidR="005328D8" w:rsidRDefault="005328D8" w:rsidP="005328D8"/>
    <w:p w14:paraId="2239FF27" w14:textId="77777777" w:rsidR="005328D8" w:rsidRDefault="005328D8" w:rsidP="005328D8"/>
    <w:p w14:paraId="25FE401B" w14:textId="77777777" w:rsidR="005328D8" w:rsidRPr="0016509D" w:rsidRDefault="005328D8" w:rsidP="005328D8">
      <w:pPr>
        <w:spacing w:after="0" w:line="340" w:lineRule="exact"/>
        <w:ind w:left="11"/>
        <w:jc w:val="center"/>
        <w:rPr>
          <w:rFonts w:asciiTheme="majorHAnsi" w:hAnsiTheme="majorHAnsi" w:cstheme="majorHAnsi"/>
          <w:sz w:val="32"/>
          <w:szCs w:val="28"/>
        </w:rPr>
      </w:pPr>
      <w:r w:rsidRPr="0016509D">
        <w:rPr>
          <w:rFonts w:asciiTheme="majorHAnsi" w:hAnsiTheme="majorHAnsi" w:cstheme="majorHAnsi"/>
          <w:sz w:val="32"/>
          <w:szCs w:val="28"/>
        </w:rPr>
        <w:t>Rektor-Komendant</w:t>
      </w:r>
    </w:p>
    <w:p w14:paraId="25EE037B" w14:textId="4D08502C" w:rsidR="005328D8" w:rsidRPr="0016509D" w:rsidRDefault="005328D8" w:rsidP="005328D8">
      <w:pPr>
        <w:spacing w:after="0" w:line="340" w:lineRule="exact"/>
        <w:ind w:left="11" w:right="-44"/>
        <w:jc w:val="center"/>
        <w:rPr>
          <w:rFonts w:asciiTheme="majorHAnsi" w:hAnsiTheme="majorHAnsi" w:cstheme="majorHAnsi"/>
          <w:sz w:val="28"/>
          <w:szCs w:val="28"/>
        </w:rPr>
      </w:pPr>
      <w:r w:rsidRPr="0016509D">
        <w:rPr>
          <w:rFonts w:asciiTheme="majorHAnsi" w:hAnsiTheme="majorHAnsi" w:cstheme="majorHAnsi"/>
          <w:sz w:val="28"/>
          <w:szCs w:val="28"/>
        </w:rPr>
        <w:t>Szkoły Wyższej Wymiaru Sprawiedliwości</w:t>
      </w:r>
      <w:r w:rsidR="00DE6033" w:rsidRPr="0016509D">
        <w:rPr>
          <w:rFonts w:asciiTheme="majorHAnsi" w:hAnsiTheme="majorHAnsi" w:cstheme="majorHAnsi"/>
          <w:sz w:val="28"/>
          <w:szCs w:val="28"/>
        </w:rPr>
        <w:t xml:space="preserve"> w Warszawie</w:t>
      </w:r>
    </w:p>
    <w:p w14:paraId="37085DF3" w14:textId="77777777" w:rsidR="005328D8" w:rsidRPr="0016509D" w:rsidRDefault="005328D8" w:rsidP="005328D8">
      <w:pPr>
        <w:spacing w:after="0" w:line="340" w:lineRule="exact"/>
        <w:jc w:val="center"/>
        <w:rPr>
          <w:rFonts w:asciiTheme="majorHAnsi" w:hAnsiTheme="majorHAnsi" w:cstheme="majorHAnsi"/>
          <w:sz w:val="28"/>
          <w:szCs w:val="28"/>
        </w:rPr>
      </w:pPr>
      <w:r w:rsidRPr="0016509D">
        <w:rPr>
          <w:rFonts w:asciiTheme="majorHAnsi" w:hAnsiTheme="majorHAnsi" w:cstheme="majorHAnsi"/>
          <w:sz w:val="28"/>
          <w:szCs w:val="28"/>
        </w:rPr>
        <w:t>ogłasza</w:t>
      </w:r>
    </w:p>
    <w:p w14:paraId="57090C11" w14:textId="77777777" w:rsidR="005328D8" w:rsidRPr="0016509D" w:rsidRDefault="005328D8" w:rsidP="005328D8">
      <w:pPr>
        <w:spacing w:after="0" w:line="340" w:lineRule="exact"/>
        <w:jc w:val="center"/>
        <w:rPr>
          <w:rFonts w:asciiTheme="majorHAnsi" w:hAnsiTheme="majorHAnsi" w:cstheme="majorHAnsi"/>
          <w:sz w:val="36"/>
          <w:szCs w:val="36"/>
        </w:rPr>
      </w:pPr>
      <w:r w:rsidRPr="0016509D">
        <w:rPr>
          <w:rFonts w:asciiTheme="majorHAnsi" w:hAnsiTheme="majorHAnsi" w:cstheme="majorHAnsi"/>
          <w:sz w:val="36"/>
          <w:szCs w:val="36"/>
        </w:rPr>
        <w:t xml:space="preserve">KONKURS </w:t>
      </w:r>
    </w:p>
    <w:p w14:paraId="1120CB62" w14:textId="77777777" w:rsidR="005328D8" w:rsidRPr="0016509D" w:rsidRDefault="005328D8" w:rsidP="005328D8">
      <w:pPr>
        <w:spacing w:after="0" w:line="340" w:lineRule="exact"/>
        <w:ind w:left="11" w:right="-44"/>
        <w:jc w:val="center"/>
        <w:rPr>
          <w:rFonts w:asciiTheme="majorHAnsi" w:hAnsiTheme="majorHAnsi" w:cstheme="majorHAnsi"/>
          <w:sz w:val="28"/>
          <w:szCs w:val="28"/>
        </w:rPr>
      </w:pPr>
      <w:r w:rsidRPr="0016509D">
        <w:rPr>
          <w:rFonts w:asciiTheme="majorHAnsi" w:hAnsiTheme="majorHAnsi" w:cstheme="majorHAnsi"/>
          <w:sz w:val="28"/>
          <w:szCs w:val="28"/>
        </w:rPr>
        <w:t>na stanowisko</w:t>
      </w:r>
    </w:p>
    <w:p w14:paraId="322734F6" w14:textId="77777777" w:rsidR="005328D8" w:rsidRPr="0016509D" w:rsidRDefault="005328D8" w:rsidP="005328D8">
      <w:pPr>
        <w:spacing w:after="0" w:line="340" w:lineRule="exact"/>
        <w:ind w:left="11" w:right="-44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6509D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Adiunkt</w:t>
      </w:r>
    </w:p>
    <w:p w14:paraId="25278A59" w14:textId="77777777" w:rsidR="005328D8" w:rsidRPr="0016509D" w:rsidRDefault="005328D8" w:rsidP="005328D8">
      <w:pPr>
        <w:spacing w:after="0" w:line="60" w:lineRule="exact"/>
        <w:ind w:left="11" w:right="221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16509D">
        <w:rPr>
          <w:rFonts w:asciiTheme="majorHAnsi" w:hAnsiTheme="majorHAnsi" w:cstheme="majorHAnsi"/>
          <w:sz w:val="28"/>
          <w:szCs w:val="28"/>
        </w:rPr>
        <w:t>………………………………</w:t>
      </w:r>
    </w:p>
    <w:p w14:paraId="78F34F05" w14:textId="77777777" w:rsidR="005328D8" w:rsidRPr="0016509D" w:rsidRDefault="005328D8" w:rsidP="005328D8">
      <w:pPr>
        <w:spacing w:after="0" w:line="254" w:lineRule="auto"/>
        <w:ind w:right="86" w:hanging="10"/>
        <w:jc w:val="center"/>
        <w:rPr>
          <w:rFonts w:asciiTheme="majorHAnsi" w:hAnsiTheme="majorHAnsi" w:cstheme="majorHAnsi"/>
          <w:sz w:val="16"/>
        </w:rPr>
      </w:pPr>
      <w:r w:rsidRPr="0016509D">
        <w:rPr>
          <w:rFonts w:asciiTheme="majorHAnsi" w:hAnsiTheme="majorHAnsi" w:cstheme="majorHAnsi"/>
          <w:sz w:val="16"/>
        </w:rPr>
        <w:t>(nazwa stanowiska pracy)</w:t>
      </w:r>
    </w:p>
    <w:p w14:paraId="292B7917" w14:textId="25E4EDF9" w:rsidR="005328D8" w:rsidRPr="0016509D" w:rsidRDefault="005328D8" w:rsidP="005328D8">
      <w:pPr>
        <w:spacing w:after="0" w:line="320" w:lineRule="exact"/>
        <w:jc w:val="center"/>
        <w:rPr>
          <w:rFonts w:asciiTheme="majorHAnsi" w:hAnsiTheme="majorHAnsi" w:cstheme="majorHAnsi"/>
          <w:noProof/>
          <w:sz w:val="28"/>
          <w:szCs w:val="28"/>
          <w:lang w:eastAsia="pl-PL"/>
        </w:rPr>
      </w:pPr>
      <w:r w:rsidRPr="0016509D">
        <w:rPr>
          <w:rFonts w:asciiTheme="majorHAnsi" w:hAnsiTheme="majorHAnsi" w:cstheme="majorHAnsi"/>
          <w:noProof/>
          <w:sz w:val="28"/>
          <w:szCs w:val="28"/>
          <w:lang w:eastAsia="pl-PL"/>
        </w:rPr>
        <w:t xml:space="preserve"> Centrum Badań Polityki Europejskiej</w:t>
      </w:r>
    </w:p>
    <w:p w14:paraId="03D12E04" w14:textId="77777777" w:rsidR="005328D8" w:rsidRPr="0016509D" w:rsidRDefault="005328D8" w:rsidP="005328D8">
      <w:pPr>
        <w:spacing w:after="0" w:line="120" w:lineRule="exact"/>
        <w:ind w:left="2330"/>
        <w:rPr>
          <w:rFonts w:asciiTheme="majorHAnsi" w:hAnsiTheme="majorHAnsi" w:cstheme="majorHAnsi"/>
          <w:sz w:val="28"/>
          <w:szCs w:val="28"/>
        </w:rPr>
      </w:pPr>
      <w:r w:rsidRPr="0016509D">
        <w:rPr>
          <w:rFonts w:asciiTheme="majorHAnsi" w:hAnsiTheme="majorHAnsi" w:cstheme="majorHAnsi"/>
          <w:noProof/>
          <w:sz w:val="28"/>
          <w:szCs w:val="28"/>
          <w:lang w:eastAsia="pl-PL"/>
        </w:rPr>
        <w:t>………………………………………………………</w:t>
      </w:r>
    </w:p>
    <w:p w14:paraId="0ADF0DF2" w14:textId="77777777" w:rsidR="005328D8" w:rsidRPr="0016509D" w:rsidRDefault="005328D8" w:rsidP="005328D8">
      <w:pPr>
        <w:spacing w:after="146" w:line="254" w:lineRule="auto"/>
        <w:ind w:hanging="10"/>
        <w:jc w:val="center"/>
        <w:rPr>
          <w:rFonts w:asciiTheme="majorHAnsi" w:hAnsiTheme="majorHAnsi" w:cstheme="majorHAnsi"/>
          <w:sz w:val="16"/>
          <w:szCs w:val="16"/>
        </w:rPr>
      </w:pPr>
      <w:r w:rsidRPr="0016509D">
        <w:rPr>
          <w:rFonts w:asciiTheme="majorHAnsi" w:hAnsiTheme="majorHAnsi" w:cstheme="majorHAnsi"/>
          <w:sz w:val="16"/>
          <w:szCs w:val="16"/>
        </w:rPr>
        <w:t>(jednostka organizacyjna)</w:t>
      </w:r>
    </w:p>
    <w:p w14:paraId="2A26C320" w14:textId="77777777" w:rsidR="005328D8" w:rsidRPr="0016509D" w:rsidRDefault="005328D8" w:rsidP="005328D8">
      <w:pPr>
        <w:spacing w:after="146" w:line="254" w:lineRule="auto"/>
        <w:ind w:hanging="10"/>
        <w:jc w:val="center"/>
        <w:rPr>
          <w:rFonts w:asciiTheme="majorHAnsi" w:hAnsiTheme="majorHAnsi" w:cstheme="majorHAnsi"/>
          <w:sz w:val="16"/>
          <w:szCs w:val="16"/>
        </w:rPr>
      </w:pPr>
    </w:p>
    <w:p w14:paraId="23E46D67" w14:textId="742DF169" w:rsidR="005328D8" w:rsidRPr="0016509D" w:rsidRDefault="005328D8" w:rsidP="009A6CE0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32A84">
        <w:rPr>
          <w:rFonts w:asciiTheme="majorHAnsi" w:hAnsiTheme="majorHAnsi" w:cstheme="majorHAnsi"/>
          <w:b/>
        </w:rPr>
        <w:t>Instytucja</w:t>
      </w:r>
      <w:r w:rsidRPr="0016509D">
        <w:rPr>
          <w:rFonts w:asciiTheme="majorHAnsi" w:hAnsiTheme="majorHAnsi" w:cstheme="majorHAnsi"/>
        </w:rPr>
        <w:t xml:space="preserve">: </w:t>
      </w:r>
      <w:r w:rsidR="00932A84">
        <w:rPr>
          <w:rFonts w:asciiTheme="majorHAnsi" w:eastAsia="Times New Roman" w:hAnsiTheme="majorHAnsi" w:cstheme="majorHAnsi"/>
          <w:lang w:eastAsia="pl-PL"/>
        </w:rPr>
        <w:t>Szkoła Wyższa Wymiaru Sprawiedl</w:t>
      </w:r>
      <w:bookmarkStart w:id="0" w:name="_GoBack"/>
      <w:bookmarkEnd w:id="0"/>
      <w:r w:rsidR="00932A84">
        <w:rPr>
          <w:rFonts w:asciiTheme="majorHAnsi" w:eastAsia="Times New Roman" w:hAnsiTheme="majorHAnsi" w:cstheme="majorHAnsi"/>
          <w:lang w:eastAsia="pl-PL"/>
        </w:rPr>
        <w:t>iwości</w:t>
      </w:r>
    </w:p>
    <w:p w14:paraId="3DCE480E" w14:textId="0D45BE12" w:rsidR="005328D8" w:rsidRPr="0016509D" w:rsidRDefault="005328D8" w:rsidP="009A6CE0">
      <w:pPr>
        <w:spacing w:after="0" w:line="276" w:lineRule="auto"/>
        <w:rPr>
          <w:rFonts w:asciiTheme="majorHAnsi" w:hAnsiTheme="majorHAnsi" w:cstheme="majorHAnsi"/>
        </w:rPr>
      </w:pPr>
      <w:r w:rsidRPr="00932A84">
        <w:rPr>
          <w:rFonts w:asciiTheme="majorHAnsi" w:hAnsiTheme="majorHAnsi" w:cstheme="majorHAnsi"/>
          <w:b/>
        </w:rPr>
        <w:t>Miasto</w:t>
      </w:r>
      <w:r w:rsidRPr="0016509D">
        <w:rPr>
          <w:rFonts w:asciiTheme="majorHAnsi" w:hAnsiTheme="majorHAnsi" w:cstheme="majorHAnsi"/>
        </w:rPr>
        <w:t>: Warszawa</w:t>
      </w:r>
    </w:p>
    <w:p w14:paraId="2DAF203F" w14:textId="4706EA80" w:rsidR="005328D8" w:rsidRPr="0016509D" w:rsidRDefault="005328D8" w:rsidP="009A6CE0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32A84">
        <w:rPr>
          <w:rFonts w:asciiTheme="majorHAnsi" w:hAnsiTheme="majorHAnsi" w:cstheme="majorHAnsi"/>
          <w:b/>
        </w:rPr>
        <w:t>Stanowisko</w:t>
      </w:r>
      <w:r w:rsidRPr="0016509D">
        <w:rPr>
          <w:rFonts w:asciiTheme="majorHAnsi" w:hAnsiTheme="majorHAnsi" w:cstheme="majorHAnsi"/>
        </w:rPr>
        <w:t xml:space="preserve">: </w:t>
      </w:r>
      <w:bookmarkStart w:id="1" w:name="_Hlk104205880"/>
      <w:r w:rsidRPr="0016509D">
        <w:rPr>
          <w:rFonts w:asciiTheme="majorHAnsi" w:hAnsiTheme="majorHAnsi" w:cstheme="majorHAnsi"/>
          <w:color w:val="000000" w:themeColor="text1"/>
        </w:rPr>
        <w:t xml:space="preserve">adiunkt w grupie pracowników badawczo-dydaktycznych w </w:t>
      </w:r>
      <w:bookmarkEnd w:id="1"/>
      <w:r w:rsidRPr="0016509D">
        <w:rPr>
          <w:rFonts w:asciiTheme="majorHAnsi" w:eastAsia="Times New Roman" w:hAnsiTheme="majorHAnsi" w:cstheme="majorHAnsi"/>
          <w:lang w:eastAsia="pl-PL"/>
        </w:rPr>
        <w:t>Centrum Badań Polityki Europejskiej SWWS (1 etat)</w:t>
      </w:r>
    </w:p>
    <w:p w14:paraId="3F2328A0" w14:textId="77777777" w:rsidR="005328D8" w:rsidRPr="0016509D" w:rsidRDefault="005328D8" w:rsidP="005328D8">
      <w:pPr>
        <w:spacing w:after="0" w:line="300" w:lineRule="exact"/>
        <w:rPr>
          <w:rFonts w:asciiTheme="majorHAnsi" w:hAnsiTheme="majorHAnsi" w:cstheme="majorHAnsi"/>
        </w:rPr>
      </w:pPr>
    </w:p>
    <w:p w14:paraId="42DA6063" w14:textId="780DD507" w:rsidR="005328D8" w:rsidRPr="0016509D" w:rsidRDefault="005328D8" w:rsidP="005328D8">
      <w:pPr>
        <w:spacing w:after="0" w:line="300" w:lineRule="exact"/>
        <w:rPr>
          <w:rFonts w:asciiTheme="majorHAnsi" w:hAnsiTheme="majorHAnsi" w:cstheme="majorHAnsi"/>
          <w:b/>
          <w:bCs/>
        </w:rPr>
      </w:pPr>
      <w:r w:rsidRPr="0016509D">
        <w:rPr>
          <w:rFonts w:asciiTheme="majorHAnsi" w:hAnsiTheme="majorHAnsi" w:cstheme="majorHAnsi"/>
          <w:b/>
          <w:bCs/>
        </w:rPr>
        <w:t>PODSTAWOWE ZADANIA:</w:t>
      </w:r>
    </w:p>
    <w:p w14:paraId="45B264AE" w14:textId="77777777" w:rsidR="005328D8" w:rsidRPr="0016509D" w:rsidRDefault="005328D8" w:rsidP="009164DA">
      <w:pPr>
        <w:spacing w:after="0" w:line="276" w:lineRule="auto"/>
        <w:rPr>
          <w:rFonts w:asciiTheme="majorHAnsi" w:hAnsiTheme="majorHAnsi" w:cstheme="majorHAnsi"/>
          <w:b/>
          <w:bCs/>
        </w:rPr>
      </w:pPr>
    </w:p>
    <w:p w14:paraId="4EB07CC6" w14:textId="07298A31" w:rsidR="005328D8" w:rsidRPr="0016509D" w:rsidRDefault="005328D8" w:rsidP="009164DA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bookmarkStart w:id="2" w:name="_Hlk104203989"/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>realizowanie badań naukowych dotyczących zagadnień związanych ze specyfiką badań prowadzonych w Centrum Badań Polityki Europejskiej (dalej: „</w:t>
      </w:r>
      <w:r w:rsidRPr="0016509D">
        <w:rPr>
          <w:rFonts w:asciiTheme="majorHAnsi" w:eastAsia="Times New Roman" w:hAnsiTheme="majorHAnsi" w:cstheme="majorHAnsi"/>
          <w:b/>
          <w:bCs/>
          <w:color w:val="1B1B1B"/>
          <w:lang w:eastAsia="pl-PL"/>
        </w:rPr>
        <w:t>CBPE</w:t>
      </w: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>”)</w:t>
      </w:r>
      <w:r w:rsidRPr="0016509D">
        <w:rPr>
          <w:rFonts w:asciiTheme="majorHAnsi" w:hAnsiTheme="majorHAnsi" w:cstheme="majorHAnsi"/>
        </w:rPr>
        <w:t>;</w:t>
      </w:r>
    </w:p>
    <w:p w14:paraId="5B3259F7" w14:textId="41BA820D" w:rsidR="005328D8" w:rsidRPr="0016509D" w:rsidRDefault="005328D8" w:rsidP="009164DA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>podejmowanie działalności naukowej ukierunkowanej na budowanie dorobku naukowego CBPE, w tym popularyzacja wiedzy poprzez publikowanie wyników badań naukowych w czasopismach i wydawnictwach;</w:t>
      </w:r>
    </w:p>
    <w:p w14:paraId="115BF06E" w14:textId="2ED2EADD" w:rsidR="005328D8" w:rsidRPr="0016509D" w:rsidRDefault="005328D8" w:rsidP="009164DA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monitorowanie procesów </w:t>
      </w:r>
      <w:r w:rsidR="00A72982" w:rsidRPr="0016509D">
        <w:rPr>
          <w:rFonts w:asciiTheme="majorHAnsi" w:eastAsia="Times New Roman" w:hAnsiTheme="majorHAnsi" w:cstheme="majorHAnsi"/>
          <w:color w:val="1B1B1B"/>
          <w:lang w:eastAsia="pl-PL"/>
        </w:rPr>
        <w:t>politycznych</w:t>
      </w: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 w zakresie zagadnień związanych ze specyfiką badań prowadzonych w CBPE;</w:t>
      </w:r>
    </w:p>
    <w:p w14:paraId="363EF8D6" w14:textId="51712E9A" w:rsidR="005328D8" w:rsidRPr="0016509D" w:rsidRDefault="005328D8" w:rsidP="009164DA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>prowadzenie zajęć dydaktycznych ze studentami.</w:t>
      </w:r>
      <w:bookmarkEnd w:id="2"/>
    </w:p>
    <w:p w14:paraId="28DD0455" w14:textId="77777777" w:rsidR="005328D8" w:rsidRPr="0016509D" w:rsidRDefault="005328D8" w:rsidP="009164DA">
      <w:pPr>
        <w:spacing w:after="0" w:line="276" w:lineRule="auto"/>
        <w:rPr>
          <w:rFonts w:asciiTheme="majorHAnsi" w:hAnsiTheme="majorHAnsi" w:cstheme="majorHAnsi"/>
          <w:b/>
          <w:bCs/>
        </w:rPr>
      </w:pPr>
    </w:p>
    <w:p w14:paraId="41FBFB82" w14:textId="77777777" w:rsidR="005328D8" w:rsidRPr="0016509D" w:rsidRDefault="005328D8" w:rsidP="005328D8">
      <w:pPr>
        <w:spacing w:after="0" w:line="300" w:lineRule="exact"/>
        <w:ind w:left="5" w:hanging="10"/>
        <w:rPr>
          <w:rFonts w:asciiTheme="majorHAnsi" w:hAnsiTheme="majorHAnsi" w:cstheme="majorHAnsi"/>
        </w:rPr>
      </w:pPr>
      <w:r w:rsidRPr="0016509D">
        <w:rPr>
          <w:rFonts w:asciiTheme="majorHAnsi" w:hAnsiTheme="majorHAnsi" w:cstheme="majorHAnsi"/>
          <w:b/>
          <w:bCs/>
        </w:rPr>
        <w:t>WYMAGANIA PODSTAWOWE</w:t>
      </w:r>
      <w:r w:rsidRPr="0016509D">
        <w:rPr>
          <w:rFonts w:asciiTheme="majorHAnsi" w:hAnsiTheme="majorHAnsi" w:cstheme="majorHAnsi"/>
        </w:rPr>
        <w:t>:</w:t>
      </w:r>
    </w:p>
    <w:p w14:paraId="7AEC80C4" w14:textId="77777777" w:rsidR="005328D8" w:rsidRPr="0016509D" w:rsidRDefault="005328D8" w:rsidP="005328D8">
      <w:pPr>
        <w:spacing w:after="0" w:line="300" w:lineRule="exact"/>
        <w:ind w:left="5" w:hanging="10"/>
        <w:rPr>
          <w:rFonts w:asciiTheme="majorHAnsi" w:hAnsiTheme="majorHAnsi" w:cstheme="majorHAnsi"/>
        </w:rPr>
      </w:pPr>
    </w:p>
    <w:p w14:paraId="224424A5" w14:textId="061C3FEC" w:rsidR="005328D8" w:rsidRPr="0016509D" w:rsidRDefault="005328D8" w:rsidP="009164DA">
      <w:pPr>
        <w:pStyle w:val="Akapitzlist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 xml:space="preserve">posiadanie stopnia naukowego doktora nauk </w:t>
      </w:r>
      <w:r w:rsidR="00A72982" w:rsidRPr="0016509D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>społecznych w dyscyplinie nauki o polityce i administracji;</w:t>
      </w:r>
    </w:p>
    <w:p w14:paraId="769F17BC" w14:textId="50B759B1" w:rsidR="00A72982" w:rsidRPr="0016509D" w:rsidRDefault="00A72982" w:rsidP="009164DA">
      <w:pPr>
        <w:pStyle w:val="Akapitzlist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doświadczenie w realizacji grantów naukowo-badawczych i/lub wdrożeniowych;</w:t>
      </w:r>
    </w:p>
    <w:p w14:paraId="2AA81FDB" w14:textId="5071776D" w:rsidR="00A72982" w:rsidRPr="0016509D" w:rsidRDefault="00A72982" w:rsidP="009164DA">
      <w:pPr>
        <w:pStyle w:val="Akapitzlist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posiadanie doświadczenia dydaktycznego w uczelni wyższej;</w:t>
      </w:r>
    </w:p>
    <w:p w14:paraId="349960AF" w14:textId="0C365EA7" w:rsidR="005328D8" w:rsidRPr="0016509D" w:rsidRDefault="005328D8" w:rsidP="009164DA">
      <w:pPr>
        <w:pStyle w:val="Akapitzlist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>posiadanie pełnej zdolności do czynności prawnych oraz korzystanie z pełni praw publicznych;</w:t>
      </w:r>
    </w:p>
    <w:p w14:paraId="166D45D7" w14:textId="2BFF72AE" w:rsidR="005328D8" w:rsidRPr="0016509D" w:rsidRDefault="005328D8" w:rsidP="009164DA">
      <w:pPr>
        <w:pStyle w:val="Akapitzlist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>niekaralność za przestępstwo umyślne;</w:t>
      </w:r>
    </w:p>
    <w:p w14:paraId="01DF4E23" w14:textId="1994E09B" w:rsidR="00A72982" w:rsidRPr="0016509D" w:rsidRDefault="00A72982" w:rsidP="009164DA">
      <w:pPr>
        <w:pStyle w:val="Akapitzlist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dyspozycyjność;</w:t>
      </w:r>
    </w:p>
    <w:p w14:paraId="2D9884B0" w14:textId="77777777" w:rsidR="005328D8" w:rsidRPr="0016509D" w:rsidRDefault="005328D8" w:rsidP="009164DA">
      <w:pPr>
        <w:pStyle w:val="Akapitzlist"/>
        <w:numPr>
          <w:ilvl w:val="0"/>
          <w:numId w:val="23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shd w:val="clear" w:color="auto" w:fill="FFFFFF"/>
          <w:lang w:eastAsia="pl-PL"/>
        </w:rPr>
        <w:t>władanie biegle językiem angielskim w mowie i piśmie.</w:t>
      </w:r>
    </w:p>
    <w:p w14:paraId="63B9CAB4" w14:textId="69A24B2E" w:rsidR="00242C68" w:rsidRPr="0016509D" w:rsidRDefault="00242C68" w:rsidP="005328D8">
      <w:pPr>
        <w:spacing w:after="120" w:line="300" w:lineRule="exact"/>
        <w:rPr>
          <w:rFonts w:asciiTheme="majorHAnsi" w:hAnsiTheme="majorHAnsi" w:cstheme="majorHAnsi"/>
          <w:b/>
          <w:bCs/>
        </w:rPr>
      </w:pPr>
    </w:p>
    <w:p w14:paraId="66BF65D9" w14:textId="1C19192A" w:rsidR="005328D8" w:rsidRPr="0016509D" w:rsidRDefault="005328D8" w:rsidP="00242C68">
      <w:pPr>
        <w:spacing w:after="0" w:line="300" w:lineRule="exact"/>
        <w:rPr>
          <w:rFonts w:asciiTheme="majorHAnsi" w:hAnsiTheme="majorHAnsi" w:cstheme="majorHAnsi"/>
          <w:b/>
          <w:bCs/>
        </w:rPr>
      </w:pPr>
      <w:r w:rsidRPr="0016509D">
        <w:rPr>
          <w:rFonts w:asciiTheme="majorHAnsi" w:hAnsiTheme="majorHAnsi" w:cstheme="majorHAnsi"/>
          <w:b/>
          <w:bCs/>
        </w:rPr>
        <w:t xml:space="preserve">PREFEROWANE BĘDĄ OSOBY: </w:t>
      </w:r>
    </w:p>
    <w:p w14:paraId="09E7292B" w14:textId="77777777" w:rsidR="00242C68" w:rsidRPr="0016509D" w:rsidRDefault="00242C68" w:rsidP="00242C68">
      <w:pPr>
        <w:spacing w:after="0" w:line="300" w:lineRule="exact"/>
        <w:rPr>
          <w:rFonts w:asciiTheme="majorHAnsi" w:hAnsiTheme="majorHAnsi" w:cstheme="majorHAnsi"/>
          <w:b/>
          <w:bCs/>
        </w:rPr>
      </w:pPr>
    </w:p>
    <w:p w14:paraId="2304AC16" w14:textId="058CAD58" w:rsidR="005328D8" w:rsidRPr="0016509D" w:rsidRDefault="005328D8" w:rsidP="009164DA">
      <w:pPr>
        <w:numPr>
          <w:ilvl w:val="0"/>
          <w:numId w:val="21"/>
        </w:numPr>
        <w:shd w:val="clear" w:color="auto" w:fill="FFFFFF"/>
        <w:spacing w:after="0" w:line="276" w:lineRule="auto"/>
        <w:ind w:left="709" w:hanging="283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bookmarkStart w:id="3" w:name="_Hlk104204193"/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posiadające znaczący, udokumentowany dorobek naukowy w zakresie nauk </w:t>
      </w:r>
      <w:r w:rsidR="00A72982" w:rsidRPr="0016509D">
        <w:rPr>
          <w:rFonts w:asciiTheme="majorHAnsi" w:eastAsia="Times New Roman" w:hAnsiTheme="majorHAnsi" w:cstheme="majorHAnsi"/>
          <w:color w:val="1B1B1B"/>
          <w:lang w:eastAsia="pl-PL"/>
        </w:rPr>
        <w:t>o polityce</w:t>
      </w:r>
      <w:r w:rsidR="000B6A8F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 </w:t>
      </w:r>
      <w:r w:rsidR="00EE1FF3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(ze szczególnym uwzględnieniem </w:t>
      </w:r>
      <w:r w:rsidR="00914F7E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tematyki </w:t>
      </w:r>
      <w:r w:rsidR="00E45A35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integracji </w:t>
      </w:r>
      <w:r w:rsidR="00EE1FF3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europejskiej </w:t>
      </w:r>
      <w:r w:rsidR="00E45A35" w:rsidRPr="0016509D">
        <w:rPr>
          <w:rFonts w:asciiTheme="majorHAnsi" w:eastAsia="Times New Roman" w:hAnsiTheme="majorHAnsi" w:cstheme="majorHAnsi"/>
          <w:color w:val="1B1B1B"/>
          <w:lang w:eastAsia="pl-PL"/>
        </w:rPr>
        <w:t>oraz</w:t>
      </w:r>
      <w:r w:rsidR="00EE1FF3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 stosunków </w:t>
      </w:r>
      <w:r w:rsidR="00EE1FF3" w:rsidRPr="0016509D">
        <w:rPr>
          <w:rFonts w:asciiTheme="majorHAnsi" w:eastAsia="Times New Roman" w:hAnsiTheme="majorHAnsi" w:cstheme="majorHAnsi"/>
          <w:color w:val="1B1B1B"/>
          <w:lang w:eastAsia="pl-PL"/>
        </w:rPr>
        <w:lastRenderedPageBreak/>
        <w:t xml:space="preserve">międzynarodowych) </w:t>
      </w:r>
      <w:r w:rsidR="000B6A8F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w czasopismach indeksowanych w bazach </w:t>
      </w:r>
      <w:proofErr w:type="spellStart"/>
      <w:r w:rsidR="000B6A8F" w:rsidRPr="0016509D">
        <w:rPr>
          <w:rFonts w:asciiTheme="majorHAnsi" w:eastAsia="Times New Roman" w:hAnsiTheme="majorHAnsi" w:cstheme="majorHAnsi"/>
          <w:color w:val="1B1B1B"/>
          <w:lang w:eastAsia="pl-PL"/>
        </w:rPr>
        <w:t>bibliometrycznych</w:t>
      </w:r>
      <w:proofErr w:type="spellEnd"/>
      <w:r w:rsidR="000B6A8F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, w których kandydat jest pierwszym autorem lub współautorem; </w:t>
      </w:r>
    </w:p>
    <w:p w14:paraId="7E8D99B9" w14:textId="21FD4EC3" w:rsidR="005328D8" w:rsidRPr="0016509D" w:rsidRDefault="005328D8" w:rsidP="009164DA">
      <w:pPr>
        <w:numPr>
          <w:ilvl w:val="0"/>
          <w:numId w:val="21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>posiadające znaczący, udokumentowany dorobek naukowy w zakresie wygłoszonych referatów podczas ogólnopolskich i międzynarodowych konferencj</w:t>
      </w:r>
      <w:r w:rsidR="00BE5E7B" w:rsidRPr="0016509D">
        <w:rPr>
          <w:rFonts w:asciiTheme="majorHAnsi" w:eastAsia="Times New Roman" w:hAnsiTheme="majorHAnsi" w:cstheme="majorHAnsi"/>
          <w:color w:val="1B1B1B"/>
          <w:lang w:eastAsia="pl-PL"/>
        </w:rPr>
        <w:t>i</w:t>
      </w: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 naukowych</w:t>
      </w:r>
      <w:r w:rsidR="004C740A" w:rsidRPr="0016509D">
        <w:rPr>
          <w:rFonts w:asciiTheme="majorHAnsi" w:eastAsia="Times New Roman" w:hAnsiTheme="majorHAnsi" w:cstheme="majorHAnsi"/>
          <w:color w:val="1B1B1B"/>
          <w:lang w:eastAsia="pl-PL"/>
        </w:rPr>
        <w:t>;</w:t>
      </w:r>
    </w:p>
    <w:p w14:paraId="61B096CB" w14:textId="14C33A55" w:rsidR="005328D8" w:rsidRPr="0016509D" w:rsidRDefault="005328D8" w:rsidP="009164DA">
      <w:pPr>
        <w:numPr>
          <w:ilvl w:val="0"/>
          <w:numId w:val="21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posiadające co najmniej </w:t>
      </w:r>
      <w:r w:rsidR="00E45A35" w:rsidRPr="0016509D">
        <w:rPr>
          <w:rFonts w:asciiTheme="majorHAnsi" w:eastAsia="Times New Roman" w:hAnsiTheme="majorHAnsi" w:cstheme="majorHAnsi"/>
          <w:color w:val="1B1B1B"/>
          <w:lang w:eastAsia="pl-PL"/>
        </w:rPr>
        <w:t>5</w:t>
      </w: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>-letnie doświadczenie w prowadzeniu zajęć dydaktycznych</w:t>
      </w:r>
      <w:r w:rsidR="00CA5A4A" w:rsidRPr="0016509D">
        <w:rPr>
          <w:rFonts w:asciiTheme="majorHAnsi" w:eastAsia="Times New Roman" w:hAnsiTheme="majorHAnsi" w:cstheme="majorHAnsi"/>
          <w:color w:val="1B1B1B"/>
          <w:lang w:eastAsia="pl-PL"/>
        </w:rPr>
        <w:t>;</w:t>
      </w:r>
    </w:p>
    <w:p w14:paraId="008FDAC5" w14:textId="1C7D6E21" w:rsidR="005328D8" w:rsidRPr="0016509D" w:rsidRDefault="004C740A" w:rsidP="009164DA">
      <w:pPr>
        <w:numPr>
          <w:ilvl w:val="0"/>
          <w:numId w:val="21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mające w swoim dorobku naukowym </w:t>
      </w:r>
      <w:r w:rsidR="005328D8" w:rsidRPr="0016509D">
        <w:rPr>
          <w:rFonts w:asciiTheme="majorHAnsi" w:eastAsia="Times New Roman" w:hAnsiTheme="majorHAnsi" w:cstheme="majorHAnsi"/>
          <w:color w:val="1B1B1B"/>
          <w:lang w:eastAsia="pl-PL"/>
        </w:rPr>
        <w:t>co najmniej jedną wizytę studyjną w zagranicznym ośrodku akademickim</w:t>
      </w:r>
      <w:r w:rsidR="00CA5A4A" w:rsidRPr="0016509D">
        <w:rPr>
          <w:rFonts w:asciiTheme="majorHAnsi" w:eastAsia="Times New Roman" w:hAnsiTheme="majorHAnsi" w:cstheme="majorHAnsi"/>
          <w:color w:val="1B1B1B"/>
          <w:lang w:eastAsia="pl-PL"/>
        </w:rPr>
        <w:t>;</w:t>
      </w:r>
    </w:p>
    <w:p w14:paraId="7EDDC3AE" w14:textId="26263D09" w:rsidR="005328D8" w:rsidRPr="0016509D" w:rsidRDefault="005328D8" w:rsidP="009164DA">
      <w:pPr>
        <w:numPr>
          <w:ilvl w:val="0"/>
          <w:numId w:val="21"/>
        </w:numPr>
        <w:shd w:val="clear" w:color="auto" w:fill="FFFFFF"/>
        <w:spacing w:after="0" w:line="276" w:lineRule="auto"/>
        <w:ind w:left="709"/>
        <w:jc w:val="both"/>
        <w:textAlignment w:val="baseline"/>
        <w:rPr>
          <w:rFonts w:asciiTheme="majorHAnsi" w:eastAsia="Times New Roman" w:hAnsiTheme="majorHAnsi" w:cstheme="majorHAnsi"/>
          <w:color w:val="1B1B1B"/>
          <w:lang w:eastAsia="pl-PL"/>
        </w:rPr>
      </w:pP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>posługujące się</w:t>
      </w:r>
      <w:r w:rsidR="004C740A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 innym</w:t>
      </w:r>
      <w:r w:rsidR="00E45A35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 </w:t>
      </w:r>
      <w:r w:rsidR="004C740A" w:rsidRPr="0016509D">
        <w:rPr>
          <w:rFonts w:asciiTheme="majorHAnsi" w:hAnsiTheme="majorHAnsi" w:cstheme="majorHAnsi"/>
        </w:rPr>
        <w:t xml:space="preserve">– </w:t>
      </w:r>
      <w:r w:rsidR="00E45A35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obok </w:t>
      </w:r>
      <w:r w:rsidR="004C740A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języka </w:t>
      </w:r>
      <w:r w:rsidR="00E45A35" w:rsidRPr="0016509D">
        <w:rPr>
          <w:rFonts w:asciiTheme="majorHAnsi" w:eastAsia="Times New Roman" w:hAnsiTheme="majorHAnsi" w:cstheme="majorHAnsi"/>
          <w:color w:val="1B1B1B"/>
          <w:lang w:eastAsia="pl-PL"/>
        </w:rPr>
        <w:t>angielskiego</w:t>
      </w:r>
      <w:r w:rsidR="004C740A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 </w:t>
      </w:r>
      <w:r w:rsidR="004C740A" w:rsidRPr="0016509D">
        <w:rPr>
          <w:rFonts w:asciiTheme="majorHAnsi" w:hAnsiTheme="majorHAnsi" w:cstheme="majorHAnsi"/>
        </w:rPr>
        <w:t xml:space="preserve">– </w:t>
      </w:r>
      <w:r w:rsidR="00E45A35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językiem nowożytnym </w:t>
      </w: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na poziomie umożliwiającym korzystanie z literatury naukowej z obszaru nauk </w:t>
      </w:r>
      <w:r w:rsidR="000B6A8F" w:rsidRPr="0016509D">
        <w:rPr>
          <w:rFonts w:asciiTheme="majorHAnsi" w:eastAsia="Times New Roman" w:hAnsiTheme="majorHAnsi" w:cstheme="majorHAnsi"/>
          <w:color w:val="1B1B1B"/>
          <w:lang w:eastAsia="pl-PL"/>
        </w:rPr>
        <w:t>o polityce</w:t>
      </w:r>
      <w:r w:rsidR="00E45A35" w:rsidRPr="0016509D">
        <w:rPr>
          <w:rFonts w:asciiTheme="majorHAnsi" w:eastAsia="Times New Roman" w:hAnsiTheme="majorHAnsi" w:cstheme="majorHAnsi"/>
          <w:color w:val="1B1B1B"/>
          <w:lang w:eastAsia="pl-PL"/>
        </w:rPr>
        <w:t xml:space="preserve"> i adm</w:t>
      </w:r>
      <w:r w:rsidR="004C740A" w:rsidRPr="0016509D">
        <w:rPr>
          <w:rFonts w:asciiTheme="majorHAnsi" w:eastAsia="Times New Roman" w:hAnsiTheme="majorHAnsi" w:cstheme="majorHAnsi"/>
          <w:color w:val="1B1B1B"/>
          <w:lang w:eastAsia="pl-PL"/>
        </w:rPr>
        <w:t>i</w:t>
      </w:r>
      <w:r w:rsidR="00E45A35" w:rsidRPr="0016509D">
        <w:rPr>
          <w:rFonts w:asciiTheme="majorHAnsi" w:eastAsia="Times New Roman" w:hAnsiTheme="majorHAnsi" w:cstheme="majorHAnsi"/>
          <w:color w:val="1B1B1B"/>
          <w:lang w:eastAsia="pl-PL"/>
        </w:rPr>
        <w:t>nistracji</w:t>
      </w:r>
      <w:r w:rsidRPr="0016509D">
        <w:rPr>
          <w:rFonts w:asciiTheme="majorHAnsi" w:eastAsia="Times New Roman" w:hAnsiTheme="majorHAnsi" w:cstheme="majorHAnsi"/>
          <w:color w:val="1B1B1B"/>
          <w:lang w:eastAsia="pl-PL"/>
        </w:rPr>
        <w:t>.</w:t>
      </w:r>
    </w:p>
    <w:bookmarkEnd w:id="3"/>
    <w:p w14:paraId="69A80393" w14:textId="77777777" w:rsidR="005328D8" w:rsidRPr="0016509D" w:rsidRDefault="005328D8" w:rsidP="005328D8">
      <w:pPr>
        <w:spacing w:after="0" w:line="300" w:lineRule="exact"/>
        <w:rPr>
          <w:rFonts w:asciiTheme="majorHAnsi" w:hAnsiTheme="majorHAnsi" w:cstheme="majorHAnsi"/>
          <w:color w:val="000000"/>
        </w:rPr>
      </w:pPr>
    </w:p>
    <w:p w14:paraId="5EA0941D" w14:textId="09FA9A69" w:rsidR="00242C68" w:rsidRPr="0016509D" w:rsidRDefault="005328D8" w:rsidP="00242C68">
      <w:pPr>
        <w:spacing w:after="0" w:line="300" w:lineRule="exact"/>
        <w:rPr>
          <w:rFonts w:asciiTheme="majorHAnsi" w:hAnsiTheme="majorHAnsi" w:cstheme="majorHAnsi"/>
          <w:b/>
        </w:rPr>
      </w:pPr>
      <w:r w:rsidRPr="0016509D">
        <w:rPr>
          <w:rFonts w:asciiTheme="majorHAnsi" w:hAnsiTheme="majorHAnsi" w:cstheme="majorHAnsi"/>
          <w:b/>
        </w:rPr>
        <w:t>OFERTY POWINNY ZAWIERAĆ:</w:t>
      </w:r>
    </w:p>
    <w:p w14:paraId="6E0274A6" w14:textId="77777777" w:rsidR="00242C68" w:rsidRPr="0016509D" w:rsidRDefault="00242C68" w:rsidP="00242C68">
      <w:pPr>
        <w:spacing w:after="120" w:line="240" w:lineRule="auto"/>
        <w:rPr>
          <w:rFonts w:asciiTheme="majorHAnsi" w:hAnsiTheme="majorHAnsi" w:cstheme="majorHAnsi"/>
          <w:b/>
        </w:rPr>
      </w:pPr>
    </w:p>
    <w:p w14:paraId="6248DD2C" w14:textId="77777777" w:rsidR="005328D8" w:rsidRPr="0016509D" w:rsidRDefault="005328D8" w:rsidP="009164DA">
      <w:pPr>
        <w:pStyle w:val="Akapitzlist"/>
        <w:numPr>
          <w:ilvl w:val="0"/>
          <w:numId w:val="22"/>
        </w:numPr>
        <w:spacing w:after="0" w:line="276" w:lineRule="auto"/>
        <w:ind w:left="368" w:hanging="357"/>
        <w:jc w:val="both"/>
        <w:rPr>
          <w:rFonts w:asciiTheme="majorHAnsi" w:hAnsiTheme="majorHAnsi" w:cstheme="majorHAnsi"/>
        </w:rPr>
      </w:pPr>
      <w:r w:rsidRPr="0016509D">
        <w:rPr>
          <w:rFonts w:asciiTheme="majorHAnsi" w:hAnsiTheme="majorHAnsi" w:cstheme="majorHAnsi"/>
        </w:rPr>
        <w:t>podanie skierowane do Rektora-Komendanta;</w:t>
      </w:r>
    </w:p>
    <w:p w14:paraId="2059DC18" w14:textId="1DCF95B7" w:rsidR="005328D8" w:rsidRPr="0016509D" w:rsidRDefault="005328D8" w:rsidP="009164DA">
      <w:pPr>
        <w:pStyle w:val="Akapitzlist"/>
        <w:numPr>
          <w:ilvl w:val="0"/>
          <w:numId w:val="22"/>
        </w:numPr>
        <w:spacing w:after="120" w:line="276" w:lineRule="auto"/>
        <w:ind w:left="368" w:hanging="357"/>
        <w:jc w:val="both"/>
        <w:rPr>
          <w:rFonts w:asciiTheme="majorHAnsi" w:hAnsiTheme="majorHAnsi" w:cstheme="majorHAnsi"/>
        </w:rPr>
      </w:pPr>
      <w:r w:rsidRPr="0016509D">
        <w:rPr>
          <w:rFonts w:asciiTheme="majorHAnsi" w:hAnsiTheme="majorHAnsi" w:cstheme="majorHAnsi"/>
        </w:rPr>
        <w:t xml:space="preserve">kwestionariusz osobowy osoby ubiegającej się o zatrudnienie z oświadczeniem o zapoznaniu się </w:t>
      </w:r>
      <w:r w:rsidRPr="0016509D">
        <w:rPr>
          <w:rFonts w:asciiTheme="majorHAnsi" w:hAnsiTheme="majorHAnsi" w:cstheme="majorHAnsi"/>
        </w:rPr>
        <w:br/>
        <w:t>z klauzulą informacyjną – zał. nr 1 i 2</w:t>
      </w:r>
      <w:r w:rsidR="00CA5A4A" w:rsidRPr="0016509D">
        <w:rPr>
          <w:rFonts w:asciiTheme="majorHAnsi" w:hAnsiTheme="majorHAnsi" w:cstheme="majorHAnsi"/>
        </w:rPr>
        <w:t>;</w:t>
      </w:r>
    </w:p>
    <w:p w14:paraId="325D48E8" w14:textId="218B11BC" w:rsidR="005328D8" w:rsidRPr="0016509D" w:rsidRDefault="005328D8" w:rsidP="009164DA">
      <w:pPr>
        <w:pStyle w:val="Akapitzlist"/>
        <w:numPr>
          <w:ilvl w:val="0"/>
          <w:numId w:val="22"/>
        </w:numPr>
        <w:spacing w:after="120" w:line="276" w:lineRule="auto"/>
        <w:ind w:left="368" w:hanging="357"/>
        <w:jc w:val="both"/>
        <w:rPr>
          <w:rFonts w:asciiTheme="majorHAnsi" w:hAnsiTheme="majorHAnsi" w:cstheme="majorHAnsi"/>
          <w:color w:val="000000" w:themeColor="text1"/>
        </w:rPr>
      </w:pPr>
      <w:r w:rsidRPr="0016509D">
        <w:rPr>
          <w:rFonts w:asciiTheme="majorHAnsi" w:hAnsiTheme="majorHAnsi" w:cstheme="majorHAnsi"/>
          <w:color w:val="000000" w:themeColor="text1"/>
        </w:rPr>
        <w:t>curriculum vitae</w:t>
      </w:r>
      <w:r w:rsidR="00CA5A4A" w:rsidRPr="0016509D">
        <w:rPr>
          <w:rFonts w:asciiTheme="majorHAnsi" w:hAnsiTheme="majorHAnsi" w:cstheme="majorHAnsi"/>
          <w:color w:val="000000" w:themeColor="text1"/>
        </w:rPr>
        <w:t>;</w:t>
      </w:r>
    </w:p>
    <w:p w14:paraId="3FC2AAFF" w14:textId="77777777" w:rsidR="005328D8" w:rsidRPr="0016509D" w:rsidRDefault="005328D8" w:rsidP="009164DA">
      <w:pPr>
        <w:pStyle w:val="Akapitzlist"/>
        <w:numPr>
          <w:ilvl w:val="0"/>
          <w:numId w:val="22"/>
        </w:numPr>
        <w:spacing w:after="120" w:line="276" w:lineRule="auto"/>
        <w:ind w:left="368" w:hanging="357"/>
        <w:jc w:val="both"/>
        <w:rPr>
          <w:rFonts w:asciiTheme="majorHAnsi" w:hAnsiTheme="majorHAnsi" w:cstheme="majorHAnsi"/>
          <w:color w:val="000000" w:themeColor="text1"/>
        </w:rPr>
      </w:pPr>
      <w:r w:rsidRPr="0016509D">
        <w:rPr>
          <w:rFonts w:asciiTheme="majorHAnsi" w:hAnsiTheme="majorHAnsi" w:cstheme="majorHAnsi"/>
          <w:color w:val="000000" w:themeColor="text1"/>
        </w:rPr>
        <w:t>kopie dokumentów potwierdzających kwalifikacje;</w:t>
      </w:r>
    </w:p>
    <w:p w14:paraId="2A26D3C0" w14:textId="77777777" w:rsidR="005328D8" w:rsidRPr="0016509D" w:rsidRDefault="005328D8" w:rsidP="009164DA">
      <w:pPr>
        <w:pStyle w:val="Akapitzlist"/>
        <w:numPr>
          <w:ilvl w:val="0"/>
          <w:numId w:val="22"/>
        </w:numPr>
        <w:spacing w:after="120" w:line="276" w:lineRule="auto"/>
        <w:ind w:left="368" w:hanging="357"/>
        <w:jc w:val="both"/>
        <w:rPr>
          <w:rFonts w:asciiTheme="majorHAnsi" w:hAnsiTheme="majorHAnsi" w:cstheme="majorHAnsi"/>
          <w:color w:val="000000" w:themeColor="text1"/>
        </w:rPr>
      </w:pPr>
      <w:r w:rsidRPr="0016509D">
        <w:rPr>
          <w:rFonts w:asciiTheme="majorHAnsi" w:hAnsiTheme="majorHAnsi" w:cstheme="majorHAnsi"/>
          <w:color w:val="000000" w:themeColor="text1"/>
        </w:rPr>
        <w:t xml:space="preserve">wykaz dorobku naukowego oraz osiągnięć dydaktycznych; </w:t>
      </w:r>
    </w:p>
    <w:p w14:paraId="2E9641CC" w14:textId="77777777" w:rsidR="005328D8" w:rsidRPr="0016509D" w:rsidRDefault="005328D8" w:rsidP="009164DA">
      <w:pPr>
        <w:pStyle w:val="Akapitzlist"/>
        <w:numPr>
          <w:ilvl w:val="0"/>
          <w:numId w:val="22"/>
        </w:numPr>
        <w:spacing w:after="120" w:line="276" w:lineRule="auto"/>
        <w:ind w:left="368" w:hanging="357"/>
        <w:jc w:val="both"/>
        <w:rPr>
          <w:rFonts w:asciiTheme="majorHAnsi" w:hAnsiTheme="majorHAnsi" w:cstheme="majorHAnsi"/>
          <w:color w:val="000000"/>
        </w:rPr>
      </w:pPr>
      <w:r w:rsidRPr="0016509D">
        <w:rPr>
          <w:rFonts w:asciiTheme="majorHAnsi" w:hAnsiTheme="majorHAnsi" w:cstheme="majorHAnsi"/>
        </w:rPr>
        <w:t>kopie świadectw pracy i referencji;</w:t>
      </w:r>
    </w:p>
    <w:p w14:paraId="5566E8CE" w14:textId="6F3412D7" w:rsidR="005328D8" w:rsidRPr="0016509D" w:rsidRDefault="005328D8" w:rsidP="009164DA">
      <w:pPr>
        <w:pStyle w:val="Akapitzlist"/>
        <w:numPr>
          <w:ilvl w:val="0"/>
          <w:numId w:val="22"/>
        </w:numPr>
        <w:spacing w:after="120" w:line="276" w:lineRule="auto"/>
        <w:ind w:left="368" w:hanging="357"/>
        <w:jc w:val="both"/>
        <w:rPr>
          <w:rFonts w:asciiTheme="majorHAnsi" w:hAnsiTheme="majorHAnsi" w:cstheme="majorHAnsi"/>
        </w:rPr>
      </w:pPr>
      <w:r w:rsidRPr="0016509D">
        <w:rPr>
          <w:rFonts w:asciiTheme="majorHAnsi" w:hAnsiTheme="majorHAnsi" w:cstheme="majorHAnsi"/>
        </w:rPr>
        <w:t>oświadczenie o niekaralności – zał. nr 3</w:t>
      </w:r>
      <w:r w:rsidR="00CA5A4A" w:rsidRPr="0016509D">
        <w:rPr>
          <w:rFonts w:asciiTheme="majorHAnsi" w:hAnsiTheme="majorHAnsi" w:cstheme="majorHAnsi"/>
        </w:rPr>
        <w:t>;</w:t>
      </w:r>
    </w:p>
    <w:p w14:paraId="67FDFB6E" w14:textId="77777777" w:rsidR="005328D8" w:rsidRPr="0016509D" w:rsidRDefault="005328D8" w:rsidP="009164DA">
      <w:pPr>
        <w:pStyle w:val="Akapitzlist"/>
        <w:numPr>
          <w:ilvl w:val="0"/>
          <w:numId w:val="22"/>
        </w:numPr>
        <w:spacing w:after="120" w:line="276" w:lineRule="auto"/>
        <w:ind w:left="368" w:hanging="357"/>
        <w:jc w:val="both"/>
        <w:rPr>
          <w:rFonts w:asciiTheme="majorHAnsi" w:hAnsiTheme="majorHAnsi" w:cstheme="majorHAnsi"/>
        </w:rPr>
      </w:pPr>
      <w:r w:rsidRPr="0016509D">
        <w:rPr>
          <w:rFonts w:asciiTheme="majorHAnsi" w:hAnsiTheme="majorHAnsi" w:cstheme="majorHAnsi"/>
        </w:rPr>
        <w:t>oświadczenie o podstawowym lub dodatkowym miejscu pracy – zał. nr 4.</w:t>
      </w:r>
    </w:p>
    <w:p w14:paraId="15A38793" w14:textId="77777777" w:rsidR="005328D8" w:rsidRPr="0016509D" w:rsidRDefault="005328D8" w:rsidP="005328D8">
      <w:pPr>
        <w:pStyle w:val="Akapitzlist"/>
        <w:spacing w:after="0" w:line="300" w:lineRule="exact"/>
        <w:ind w:left="10"/>
        <w:rPr>
          <w:rFonts w:asciiTheme="majorHAnsi" w:hAnsiTheme="majorHAnsi" w:cstheme="majorHAnsi"/>
        </w:rPr>
      </w:pPr>
    </w:p>
    <w:p w14:paraId="3D94D95C" w14:textId="77777777" w:rsidR="005328D8" w:rsidRPr="0016509D" w:rsidRDefault="005328D8" w:rsidP="005328D8">
      <w:pPr>
        <w:pStyle w:val="Bezodstpw"/>
        <w:rPr>
          <w:rFonts w:asciiTheme="majorHAnsi" w:hAnsiTheme="majorHAnsi" w:cstheme="majorHAnsi"/>
          <w:lang w:eastAsia="pl-PL"/>
        </w:rPr>
      </w:pPr>
      <w:r w:rsidRPr="0016509D">
        <w:rPr>
          <w:rFonts w:asciiTheme="majorHAnsi" w:hAnsiTheme="majorHAnsi" w:cstheme="majorHAnsi"/>
          <w:b/>
          <w:lang w:eastAsia="pl-PL"/>
        </w:rPr>
        <w:t>Termin i miejsce składania dokumentów:</w:t>
      </w:r>
      <w:r w:rsidRPr="0016509D">
        <w:rPr>
          <w:rFonts w:asciiTheme="majorHAnsi" w:hAnsiTheme="majorHAnsi" w:cstheme="majorHAnsi"/>
          <w:lang w:eastAsia="pl-PL"/>
        </w:rPr>
        <w:t xml:space="preserve"> </w:t>
      </w:r>
    </w:p>
    <w:p w14:paraId="126378CA" w14:textId="77777777" w:rsidR="005328D8" w:rsidRPr="0016509D" w:rsidRDefault="005328D8" w:rsidP="005328D8">
      <w:pPr>
        <w:pStyle w:val="Bezodstpw"/>
        <w:rPr>
          <w:rFonts w:asciiTheme="majorHAnsi" w:hAnsiTheme="majorHAnsi" w:cstheme="majorHAnsi"/>
          <w:lang w:eastAsia="pl-PL"/>
        </w:rPr>
      </w:pPr>
    </w:p>
    <w:p w14:paraId="0D1D931C" w14:textId="464AD903" w:rsidR="005328D8" w:rsidRPr="0016509D" w:rsidRDefault="005328D8" w:rsidP="009164DA">
      <w:pPr>
        <w:pStyle w:val="Bezodstpw"/>
        <w:spacing w:line="276" w:lineRule="auto"/>
        <w:ind w:firstLine="720"/>
        <w:jc w:val="both"/>
        <w:rPr>
          <w:rFonts w:asciiTheme="majorHAnsi" w:hAnsiTheme="majorHAnsi" w:cstheme="majorHAnsi"/>
          <w:lang w:eastAsia="pl-PL"/>
        </w:rPr>
      </w:pPr>
      <w:r w:rsidRPr="0016509D">
        <w:rPr>
          <w:rFonts w:asciiTheme="majorHAnsi" w:hAnsiTheme="majorHAnsi" w:cstheme="majorHAnsi"/>
          <w:lang w:eastAsia="pl-PL"/>
        </w:rPr>
        <w:t>Osoba zainteresowana winna złożyć wymagane dokumenty w siedzibie Szkoły Wyższej Wymiaru Sprawiedliwości, sekretariat: 00-155 Warszawa, ul. Karmelicka 9, w godzinach 9</w:t>
      </w:r>
      <w:r w:rsidRPr="0016509D">
        <w:rPr>
          <w:rFonts w:asciiTheme="majorHAnsi" w:hAnsiTheme="majorHAnsi" w:cstheme="majorHAnsi"/>
          <w:vertAlign w:val="superscript"/>
          <w:lang w:eastAsia="pl-PL"/>
        </w:rPr>
        <w:t>00</w:t>
      </w:r>
      <w:r w:rsidR="003C6144" w:rsidRPr="0016509D">
        <w:rPr>
          <w:rFonts w:asciiTheme="majorHAnsi" w:hAnsiTheme="majorHAnsi" w:cstheme="majorHAnsi"/>
          <w:lang w:eastAsia="pl-PL"/>
        </w:rPr>
        <w:t>–</w:t>
      </w:r>
      <w:r w:rsidRPr="0016509D">
        <w:rPr>
          <w:rFonts w:asciiTheme="majorHAnsi" w:hAnsiTheme="majorHAnsi" w:cstheme="majorHAnsi"/>
          <w:lang w:eastAsia="pl-PL"/>
        </w:rPr>
        <w:t>15</w:t>
      </w:r>
      <w:r w:rsidRPr="0016509D">
        <w:rPr>
          <w:rFonts w:asciiTheme="majorHAnsi" w:hAnsiTheme="majorHAnsi" w:cstheme="majorHAnsi"/>
          <w:vertAlign w:val="superscript"/>
          <w:lang w:eastAsia="pl-PL"/>
        </w:rPr>
        <w:t xml:space="preserve">00 </w:t>
      </w:r>
      <w:r w:rsidRPr="0016509D">
        <w:rPr>
          <w:rFonts w:asciiTheme="majorHAnsi" w:hAnsiTheme="majorHAnsi" w:cstheme="majorHAnsi"/>
          <w:lang w:eastAsia="pl-PL"/>
        </w:rPr>
        <w:t>lub za pośrednictwem</w:t>
      </w:r>
      <w:r w:rsidR="003C6144" w:rsidRPr="0016509D">
        <w:rPr>
          <w:rFonts w:asciiTheme="majorHAnsi" w:hAnsiTheme="majorHAnsi" w:cstheme="majorHAnsi"/>
          <w:lang w:eastAsia="pl-PL"/>
        </w:rPr>
        <w:t xml:space="preserve"> poczty, lub</w:t>
      </w:r>
      <w:r w:rsidRPr="0016509D">
        <w:rPr>
          <w:rFonts w:asciiTheme="majorHAnsi" w:hAnsiTheme="majorHAnsi" w:cstheme="majorHAnsi"/>
          <w:lang w:eastAsia="pl-PL"/>
        </w:rPr>
        <w:t xml:space="preserve"> poczty</w:t>
      </w:r>
      <w:r w:rsidR="005F59C9" w:rsidRPr="0016509D">
        <w:rPr>
          <w:rFonts w:asciiTheme="majorHAnsi" w:hAnsiTheme="majorHAnsi" w:cstheme="majorHAnsi"/>
          <w:lang w:eastAsia="pl-PL"/>
        </w:rPr>
        <w:t xml:space="preserve"> elektronicznej – adres e-mail: </w:t>
      </w:r>
      <w:r w:rsidR="005F59C9" w:rsidRPr="0016509D">
        <w:rPr>
          <w:rStyle w:val="Pogrubienie"/>
          <w:rFonts w:asciiTheme="majorHAnsi" w:hAnsiTheme="majorHAnsi" w:cstheme="majorHAnsi"/>
        </w:rPr>
        <w:t>sekretariat@swws.edu.pl</w:t>
      </w:r>
      <w:r w:rsidR="005F59C9" w:rsidRPr="0016509D">
        <w:rPr>
          <w:rFonts w:asciiTheme="majorHAnsi" w:hAnsiTheme="majorHAnsi" w:cstheme="majorHAnsi"/>
          <w:lang w:eastAsia="pl-PL"/>
        </w:rPr>
        <w:t xml:space="preserve"> – </w:t>
      </w:r>
      <w:r w:rsidRPr="0016509D">
        <w:rPr>
          <w:rFonts w:asciiTheme="majorHAnsi" w:hAnsiTheme="majorHAnsi" w:cstheme="majorHAnsi"/>
          <w:lang w:eastAsia="pl-PL"/>
        </w:rPr>
        <w:t>w terminie do dnia</w:t>
      </w:r>
      <w:r w:rsidR="00242C68" w:rsidRPr="0016509D">
        <w:rPr>
          <w:rFonts w:asciiTheme="majorHAnsi" w:hAnsiTheme="majorHAnsi" w:cstheme="majorHAnsi"/>
          <w:lang w:eastAsia="pl-PL"/>
        </w:rPr>
        <w:t xml:space="preserve"> </w:t>
      </w:r>
      <w:r w:rsidR="0016509D">
        <w:rPr>
          <w:rFonts w:asciiTheme="majorHAnsi" w:hAnsiTheme="majorHAnsi" w:cstheme="majorHAnsi"/>
          <w:b/>
          <w:lang w:eastAsia="pl-PL"/>
        </w:rPr>
        <w:t>17.0</w:t>
      </w:r>
      <w:r w:rsidR="00040C46">
        <w:rPr>
          <w:rFonts w:asciiTheme="majorHAnsi" w:hAnsiTheme="majorHAnsi" w:cstheme="majorHAnsi"/>
          <w:b/>
          <w:lang w:eastAsia="pl-PL"/>
        </w:rPr>
        <w:t>9</w:t>
      </w:r>
      <w:r w:rsidR="0016509D">
        <w:rPr>
          <w:rFonts w:asciiTheme="majorHAnsi" w:hAnsiTheme="majorHAnsi" w:cstheme="majorHAnsi"/>
          <w:b/>
          <w:lang w:eastAsia="pl-PL"/>
        </w:rPr>
        <w:t>.2023 r.</w:t>
      </w:r>
      <w:r w:rsidRPr="0016509D">
        <w:rPr>
          <w:rFonts w:asciiTheme="majorHAnsi" w:hAnsiTheme="majorHAnsi" w:cstheme="majorHAnsi"/>
          <w:color w:val="000000" w:themeColor="text1"/>
          <w:lang w:eastAsia="pl-PL"/>
        </w:rPr>
        <w:t xml:space="preserve"> </w:t>
      </w:r>
      <w:r w:rsidRPr="0016509D">
        <w:rPr>
          <w:rFonts w:asciiTheme="majorHAnsi" w:hAnsiTheme="majorHAnsi" w:cstheme="majorHAnsi"/>
          <w:lang w:eastAsia="pl-PL"/>
        </w:rPr>
        <w:t xml:space="preserve">(liczy się data wpływu dokumentów do SWWS). </w:t>
      </w:r>
    </w:p>
    <w:p w14:paraId="42A155B7" w14:textId="675CF3AA" w:rsidR="005328D8" w:rsidRPr="0016509D" w:rsidRDefault="005328D8" w:rsidP="009164DA">
      <w:pPr>
        <w:pStyle w:val="Bezodstpw"/>
        <w:spacing w:line="276" w:lineRule="auto"/>
        <w:ind w:firstLine="720"/>
        <w:jc w:val="both"/>
        <w:rPr>
          <w:rFonts w:asciiTheme="majorHAnsi" w:hAnsiTheme="majorHAnsi" w:cstheme="majorHAnsi"/>
        </w:rPr>
      </w:pPr>
      <w:r w:rsidRPr="0016509D">
        <w:rPr>
          <w:rFonts w:asciiTheme="majorHAnsi" w:hAnsiTheme="majorHAnsi" w:cstheme="majorHAnsi"/>
          <w:lang w:eastAsia="pl-PL"/>
        </w:rPr>
        <w:t xml:space="preserve">Dokumenty składane w siedzibie Uczelni powinny być w zamkniętej kopercie z dopiskiem „Oferta pracy – adiunkt– </w:t>
      </w:r>
      <w:r w:rsidR="00242C68" w:rsidRPr="0016509D">
        <w:rPr>
          <w:rFonts w:asciiTheme="majorHAnsi" w:hAnsiTheme="majorHAnsi" w:cstheme="majorHAnsi"/>
          <w:lang w:eastAsia="pl-PL"/>
        </w:rPr>
        <w:t>Centrum Badań Polityki Europejskiej</w:t>
      </w:r>
      <w:r w:rsidRPr="0016509D">
        <w:rPr>
          <w:rFonts w:asciiTheme="majorHAnsi" w:hAnsiTheme="majorHAnsi" w:cstheme="majorHAnsi"/>
          <w:lang w:eastAsia="pl-PL"/>
        </w:rPr>
        <w:t>”.</w:t>
      </w:r>
      <w:r w:rsidRPr="0016509D">
        <w:rPr>
          <w:rFonts w:asciiTheme="majorHAnsi" w:hAnsiTheme="majorHAnsi" w:cstheme="majorHAnsi"/>
        </w:rPr>
        <w:t xml:space="preserve"> </w:t>
      </w:r>
    </w:p>
    <w:p w14:paraId="1FF6BE82" w14:textId="77777777" w:rsidR="0016509D" w:rsidRPr="0016509D" w:rsidRDefault="0016509D" w:rsidP="009164DA">
      <w:pPr>
        <w:pStyle w:val="Bezodstpw"/>
        <w:spacing w:line="276" w:lineRule="auto"/>
        <w:ind w:firstLine="720"/>
        <w:jc w:val="both"/>
        <w:rPr>
          <w:rFonts w:asciiTheme="majorHAnsi" w:hAnsiTheme="majorHAnsi" w:cstheme="majorHAnsi"/>
          <w:u w:val="single"/>
          <w:lang w:eastAsia="pl-PL"/>
        </w:rPr>
      </w:pPr>
    </w:p>
    <w:p w14:paraId="08D25582" w14:textId="77777777" w:rsidR="0016509D" w:rsidRPr="0016509D" w:rsidRDefault="0016509D" w:rsidP="0016509D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08270D88" w14:textId="77777777" w:rsidR="0016509D" w:rsidRPr="0016509D" w:rsidRDefault="0016509D" w:rsidP="0016509D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 xml:space="preserve">Informujemy, że skontaktujemy się tylko z wybranymi kandydatami. </w:t>
      </w:r>
    </w:p>
    <w:p w14:paraId="5D3EE1D0" w14:textId="77777777" w:rsidR="0016509D" w:rsidRPr="0016509D" w:rsidRDefault="0016509D" w:rsidP="0016509D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 xml:space="preserve">Niepoinformowanie kandydata o wynikach konkursu będzie równoznaczne z odrzuceniem jego oferty. </w:t>
      </w:r>
    </w:p>
    <w:p w14:paraId="5069C65F" w14:textId="77777777" w:rsidR="0016509D" w:rsidRPr="0016509D" w:rsidRDefault="0016509D" w:rsidP="0016509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6509D">
        <w:rPr>
          <w:rFonts w:asciiTheme="majorHAnsi" w:eastAsia="Times New Roman" w:hAnsiTheme="majorHAnsi" w:cstheme="majorHAnsi"/>
          <w:sz w:val="24"/>
          <w:szCs w:val="24"/>
          <w:lang w:eastAsia="pl-PL"/>
        </w:rPr>
        <w:t>Nie zwracamy złożonych dokumentów.</w:t>
      </w:r>
    </w:p>
    <w:p w14:paraId="04EC143D" w14:textId="77777777" w:rsidR="0016509D" w:rsidRPr="0016509D" w:rsidRDefault="0016509D" w:rsidP="0016509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6509D">
        <w:rPr>
          <w:rFonts w:asciiTheme="majorHAnsi" w:eastAsia="Times New Roman" w:hAnsiTheme="majorHAnsi" w:cstheme="majorHAnsi"/>
          <w:sz w:val="24"/>
          <w:szCs w:val="24"/>
          <w:lang w:eastAsia="pl-PL"/>
        </w:rPr>
        <w:t>O terminie rozmowy kwalifikacyjnej wybrani kandydaci zostaną poinformowani telefonicznie.</w:t>
      </w:r>
    </w:p>
    <w:p w14:paraId="6FD126F3" w14:textId="77777777" w:rsidR="0016509D" w:rsidRPr="0016509D" w:rsidRDefault="0016509D" w:rsidP="0016509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6509D">
        <w:rPr>
          <w:rFonts w:asciiTheme="majorHAnsi" w:eastAsia="Times New Roman" w:hAnsiTheme="majorHAnsi" w:cstheme="majorHAnsi"/>
          <w:sz w:val="24"/>
          <w:szCs w:val="24"/>
          <w:lang w:eastAsia="pl-PL"/>
        </w:rPr>
        <w:t>Rozstrzygnięcie konkursu nastąpi do ośmiu tygodni od terminu zakończenia ogłoszenia.</w:t>
      </w:r>
    </w:p>
    <w:p w14:paraId="45D01A5C" w14:textId="77777777" w:rsidR="0016509D" w:rsidRPr="0016509D" w:rsidRDefault="0016509D" w:rsidP="0016509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6509D">
        <w:rPr>
          <w:rFonts w:asciiTheme="majorHAnsi" w:eastAsia="Times New Roman" w:hAnsiTheme="majorHAnsi" w:cstheme="majorHAnsi"/>
          <w:sz w:val="24"/>
          <w:szCs w:val="24"/>
          <w:lang w:eastAsia="pl-PL"/>
        </w:rPr>
        <w:t>Uczelnia nie zapewnia mieszkania.</w:t>
      </w:r>
    </w:p>
    <w:p w14:paraId="5B900C6B" w14:textId="77777777" w:rsidR="0016509D" w:rsidRPr="0016509D" w:rsidRDefault="0016509D" w:rsidP="0016509D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b/>
          <w:bCs/>
          <w:lang w:eastAsia="pl-PL"/>
        </w:rPr>
        <w:lastRenderedPageBreak/>
        <w:t xml:space="preserve">Rozstrzygnięcie konkursu nie skutkuje nawiązaniem stosunku pracy. </w:t>
      </w:r>
    </w:p>
    <w:p w14:paraId="40394C46" w14:textId="77777777" w:rsidR="0016509D" w:rsidRPr="0016509D" w:rsidRDefault="0016509D" w:rsidP="0016509D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b/>
          <w:bCs/>
          <w:lang w:eastAsia="pl-PL"/>
        </w:rPr>
        <w:t>Decyzję o zatrudnieniu podejmuje Rektor-Komendant.</w:t>
      </w:r>
    </w:p>
    <w:p w14:paraId="712FE661" w14:textId="77777777" w:rsidR="0016509D" w:rsidRPr="0016509D" w:rsidRDefault="0016509D" w:rsidP="0016509D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16509D">
        <w:rPr>
          <w:rFonts w:asciiTheme="majorHAnsi" w:eastAsia="Times New Roman" w:hAnsiTheme="majorHAnsi" w:cstheme="majorHAnsi"/>
          <w:b/>
          <w:bCs/>
          <w:lang w:eastAsia="pl-PL"/>
        </w:rPr>
        <w:t xml:space="preserve">SWWS zastrzega sobie prawo do zamknięcia konkursu bez rozstrzygnięcia. </w:t>
      </w:r>
    </w:p>
    <w:p w14:paraId="0A70573E" w14:textId="77777777" w:rsidR="005328D8" w:rsidRPr="0016509D" w:rsidRDefault="005328D8" w:rsidP="0016509D">
      <w:pPr>
        <w:pStyle w:val="Bezodstpw"/>
        <w:spacing w:line="360" w:lineRule="exact"/>
        <w:jc w:val="both"/>
        <w:rPr>
          <w:rFonts w:asciiTheme="majorHAnsi" w:hAnsiTheme="majorHAnsi" w:cstheme="majorHAnsi"/>
          <w:b/>
          <w:lang w:eastAsia="pl-PL"/>
        </w:rPr>
      </w:pPr>
    </w:p>
    <w:p w14:paraId="4E16A7A0" w14:textId="77777777" w:rsidR="007A3090" w:rsidRPr="0016509D" w:rsidRDefault="007A3090" w:rsidP="005328D8">
      <w:pPr>
        <w:rPr>
          <w:rFonts w:asciiTheme="majorHAnsi" w:hAnsiTheme="majorHAnsi" w:cstheme="majorHAnsi"/>
        </w:rPr>
      </w:pPr>
    </w:p>
    <w:p w14:paraId="03F53AA7" w14:textId="77777777" w:rsidR="002D1D33" w:rsidRPr="0016509D" w:rsidRDefault="002D1D33" w:rsidP="004C740A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16509D">
        <w:rPr>
          <w:rFonts w:asciiTheme="majorHAnsi" w:hAnsiTheme="majorHAnsi" w:cstheme="majorHAnsi"/>
          <w:b/>
          <w:bCs/>
          <w:sz w:val="22"/>
          <w:szCs w:val="22"/>
        </w:rPr>
        <w:t>Informacja dotycząca ochrony danych osobowych:</w:t>
      </w:r>
    </w:p>
    <w:p w14:paraId="71D7D5CF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Zgodnie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informujemy, że:</w:t>
      </w:r>
    </w:p>
    <w:p w14:paraId="0032486F" w14:textId="77777777" w:rsidR="002D1D33" w:rsidRPr="0016509D" w:rsidRDefault="002D1D33" w:rsidP="004C740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Administratorem w rozumieniu art. 4 pkt 7 RODO jest Szkoła Wyższa Wymiaru Sprawiedliwości w Warszawie, z siedzibą przy ul. Wiśniowej 50, 02-520 Warszawa.</w:t>
      </w:r>
    </w:p>
    <w:p w14:paraId="241182E6" w14:textId="77777777" w:rsidR="002D1D33" w:rsidRPr="0016509D" w:rsidRDefault="002D1D33" w:rsidP="004C740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 xml:space="preserve">Z administratorem można kontaktować się pisemnie na podany adres jego siedziby lub elektronicznie pod adresem </w:t>
      </w:r>
      <w:hyperlink r:id="rId7" w:history="1">
        <w:r w:rsidRPr="0016509D">
          <w:rPr>
            <w:rStyle w:val="Hipercze"/>
            <w:rFonts w:asciiTheme="majorHAnsi" w:eastAsia="Times New Roman" w:hAnsiTheme="majorHAnsi" w:cstheme="majorHAnsi"/>
            <w:lang w:eastAsia="pl-PL"/>
          </w:rPr>
          <w:t>sekretariat@swws.edu.pl</w:t>
        </w:r>
      </w:hyperlink>
      <w:r w:rsidRPr="0016509D">
        <w:rPr>
          <w:rFonts w:asciiTheme="majorHAnsi" w:eastAsia="Times New Roman" w:hAnsiTheme="majorHAnsi" w:cstheme="majorHAnsi"/>
          <w:lang w:eastAsia="pl-PL"/>
        </w:rPr>
        <w:t>.</w:t>
      </w:r>
    </w:p>
    <w:p w14:paraId="4ED76A5A" w14:textId="77777777" w:rsidR="002D1D33" w:rsidRPr="0016509D" w:rsidRDefault="002D1D33" w:rsidP="004C740A">
      <w:pPr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 xml:space="preserve">Administrator wyznaczył inspektora ochrony danych, z którym mogą się Państwo kontaktować w sprawach związanych z ich przetwarzaniem, w następujący sposób: e mail: </w:t>
      </w:r>
      <w:hyperlink r:id="rId8" w:history="1">
        <w:r w:rsidRPr="0016509D">
          <w:rPr>
            <w:rStyle w:val="Hipercze"/>
            <w:rFonts w:asciiTheme="majorHAnsi" w:eastAsia="Times New Roman" w:hAnsiTheme="majorHAnsi" w:cstheme="majorHAnsi"/>
            <w:lang w:eastAsia="pl-PL"/>
          </w:rPr>
          <w:t>iod@swws.edu.pl</w:t>
        </w:r>
      </w:hyperlink>
      <w:r w:rsidRPr="0016509D">
        <w:rPr>
          <w:rFonts w:asciiTheme="majorHAnsi" w:eastAsia="Times New Roman" w:hAnsiTheme="majorHAnsi" w:cstheme="majorHAnsi"/>
          <w:lang w:eastAsia="pl-PL"/>
        </w:rPr>
        <w:t xml:space="preserve"> lub pisemnie na adres siedziby administratora.</w:t>
      </w:r>
    </w:p>
    <w:p w14:paraId="3917DAC8" w14:textId="77777777" w:rsidR="002D1D33" w:rsidRPr="0016509D" w:rsidRDefault="002D1D33" w:rsidP="004C740A">
      <w:pPr>
        <w:pStyle w:val="Akapitzlist"/>
        <w:numPr>
          <w:ilvl w:val="0"/>
          <w:numId w:val="11"/>
        </w:numPr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Dane osobowe przetwarzane będą w celu przeprowadzenia naboru na wolne stanowisko.</w:t>
      </w:r>
    </w:p>
    <w:p w14:paraId="63310D8F" w14:textId="77777777" w:rsidR="002D1D33" w:rsidRPr="0016509D" w:rsidRDefault="002D1D33" w:rsidP="004C740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Podstawę prawną przetwarzania danych stanowią:</w:t>
      </w:r>
    </w:p>
    <w:p w14:paraId="6BE21E28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a)      art. 6 ust. 1 lit. b) RODO (przetwarzanie jest niezbędne do podjęcia działań na żądanie osoby, której dane dotyczą, przed zawarciem umowy) w zw. z odpowiednimi przepisami ustawy z dnia 26 czerwca 1974 r – Kodeks pracy,  ustawy z dnia 9 kwietnia 2010 r. o Służbie Więziennej, ustawy z dnia 20 lipca 2018 r. – Prawo o szkolnictwie wyższym i nauce oraz wydanych na ich podstawie aktów wykonawczych,</w:t>
      </w:r>
    </w:p>
    <w:p w14:paraId="5CABE45C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b)     art. 6 ust. 1 lit. a) RODO – zgoda osoby, której dane dotyczą, w zakresie wykraczającym poza przepisy prawa, o których mowa w pkt. 5 lit. a) oraz w sytuacji zgłoszenia zainteresowania udziałem w kolejnych procesach rekrutacyjnych,</w:t>
      </w:r>
    </w:p>
    <w:p w14:paraId="496472C4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c)      art. 9 ust. 2 lit. h) RODO  (przetwarzanie jest niezbędne do oceny zdolności pracownika do pracy) w zw. z odpowiednimi przepisami ustawy z dnia 9 kwietnia 2010 r. o Służbie Więziennej i wydanych na jej podstawie aktów wykonawczych,</w:t>
      </w:r>
    </w:p>
    <w:p w14:paraId="2D939EC6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 xml:space="preserve">d)     art. 9 ust. 2 lit. a) RODO – jeżeli w dokumentach aplikacyjnych zawarte będą dane szczególne, </w:t>
      </w:r>
      <w:r w:rsidRPr="0016509D">
        <w:rPr>
          <w:rFonts w:asciiTheme="majorHAnsi" w:eastAsia="Times New Roman" w:hAnsiTheme="majorHAnsi" w:cstheme="majorHAnsi"/>
          <w:lang w:eastAsia="pl-PL"/>
        </w:rPr>
        <w:br/>
        <w:t>o których mowa w art. 9 ust. 1 RODO w zakresie wykraczającym poza podstawy, o których mowa w pkt. 5 lit. c), do ich przetwarzania  niezbędna będzie wyraźna zgoda osoby, której dane dotyczą.</w:t>
      </w:r>
    </w:p>
    <w:p w14:paraId="133ED60B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        6. Dane osobowe będą przechowywane przez okres nie dłuższy niż jest to niezbędne do realizacji celu, jakim jest przeprowadzenie procesu rekrutacyjnego na wolne stanowisko, a także (w niezbędnym zakresie) przez okres dochodzenia praw lub roszczeń. W przypadku wyrażenia przez Państwa zgody na wykorzystanie swoich danych osobowych dla celów przyszłych rekrutacji, dane będą przechowywane przez okres 1 roku.</w:t>
      </w:r>
    </w:p>
    <w:p w14:paraId="6CA61BBE" w14:textId="77777777" w:rsidR="002D1D33" w:rsidRPr="0016509D" w:rsidRDefault="002D1D33" w:rsidP="004C740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Osobie, której dane są przetwarzane przysługuje prawo:</w:t>
      </w:r>
    </w:p>
    <w:p w14:paraId="3B832742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lastRenderedPageBreak/>
        <w:t>a)      dostępu do treści swoich danych osobowych na zasadach określonych w art. 15 RODO;</w:t>
      </w:r>
    </w:p>
    <w:p w14:paraId="3185E3B9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b)      sprostowania danych, na zasadach określonych w art. 16 RODO, z zastrzeżeniem ust. 8;</w:t>
      </w:r>
    </w:p>
    <w:p w14:paraId="787DF463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c)      żądania usunięcia danych, na zasadach określonych w art. 17  RODO;</w:t>
      </w:r>
    </w:p>
    <w:p w14:paraId="13158569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d)      ograniczenia przetwarzania danych, w przypadkach określonych w art. 18 RODO;</w:t>
      </w:r>
    </w:p>
    <w:p w14:paraId="3BABC1F8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e)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473D231B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f)       przenoszenia danych, na zasadach określonych w art. 20 RODO;</w:t>
      </w:r>
    </w:p>
    <w:p w14:paraId="0F789EC0" w14:textId="77777777" w:rsidR="002D1D33" w:rsidRPr="0016509D" w:rsidRDefault="002D1D33" w:rsidP="004C740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g)      wniesienia skargi do Prezesa Urzędu Ochrony Danych Osobowych.</w:t>
      </w:r>
    </w:p>
    <w:p w14:paraId="216EDA5C" w14:textId="77777777" w:rsidR="002D1D33" w:rsidRPr="0016509D" w:rsidRDefault="002D1D33" w:rsidP="004C740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Służba Więzienna w związku z realizacją zadań, o których mowa w art. 2 ustawy z dnia 9 kwietnia 2010 r. o Służbie Więziennej oraz zadań wynikających z odrębnych ustaw jest uprawniona  do przetwarzania danych osobowych i informacji o kandydatach do służby w Służbie Więziennej, pracownikach oraz funkcjonariuszach – w zakresie niezbędnym do realizacji postępowania kwalifikacyjnego oraz stosunku pracy i służby w Służbie Więziennej. Przetwarzanie danych w tym celu następuje z wyłączeniem stosowania </w:t>
      </w:r>
      <w:r w:rsidRPr="0016509D">
        <w:rPr>
          <w:rFonts w:asciiTheme="majorHAnsi" w:eastAsia="Times New Roman" w:hAnsiTheme="majorHAnsi" w:cstheme="majorHAnsi"/>
          <w:b/>
          <w:bCs/>
          <w:lang w:eastAsia="pl-PL"/>
        </w:rPr>
        <w:t>art. 16 RODO </w:t>
      </w:r>
      <w:r w:rsidRPr="0016509D">
        <w:rPr>
          <w:rFonts w:asciiTheme="majorHAnsi" w:eastAsia="Times New Roman" w:hAnsiTheme="majorHAnsi" w:cstheme="majorHAnsi"/>
          <w:bCs/>
          <w:i/>
          <w:lang w:eastAsia="pl-PL"/>
        </w:rPr>
        <w:t>(</w:t>
      </w:r>
      <w:r w:rsidRPr="0016509D">
        <w:rPr>
          <w:rFonts w:asciiTheme="majorHAnsi" w:eastAsia="Times New Roman" w:hAnsiTheme="majorHAnsi" w:cstheme="majorHAnsi"/>
          <w:i/>
          <w:iCs/>
          <w:lang w:eastAsia="pl-PL"/>
        </w:rPr>
        <w:t>prawo do sprostowania danych)</w:t>
      </w:r>
      <w:r w:rsidRPr="0016509D">
        <w:rPr>
          <w:rFonts w:asciiTheme="majorHAnsi" w:eastAsia="Times New Roman" w:hAnsiTheme="majorHAnsi" w:cstheme="majorHAnsi"/>
          <w:lang w:eastAsia="pl-PL"/>
        </w:rPr>
        <w:t>  w zakresie, w jakim przepisy szczególne przewidują odrębny tryb sprostowania.</w:t>
      </w:r>
    </w:p>
    <w:p w14:paraId="34BBAE26" w14:textId="77777777" w:rsidR="002D1D33" w:rsidRPr="0016509D" w:rsidRDefault="002D1D33" w:rsidP="004C740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6509D">
        <w:rPr>
          <w:rFonts w:asciiTheme="majorHAnsi" w:eastAsia="Times New Roman" w:hAnsiTheme="majorHAnsi" w:cstheme="majorHAnsi"/>
          <w:lang w:eastAsia="pl-PL"/>
        </w:rPr>
        <w:t>Podanie danych osobowych w zakresie wynikającym z obowiązujących przepisów prawa (ustawy z dnia 26 czerwca 1974 r. Kodeks pracy oraz ustawy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p w14:paraId="41E55E65" w14:textId="77777777" w:rsidR="005328D8" w:rsidRPr="0016509D" w:rsidRDefault="005328D8" w:rsidP="004C740A">
      <w:pPr>
        <w:jc w:val="both"/>
        <w:rPr>
          <w:rFonts w:asciiTheme="majorHAnsi" w:hAnsiTheme="majorHAnsi" w:cstheme="majorHAnsi"/>
        </w:rPr>
      </w:pPr>
    </w:p>
    <w:p w14:paraId="176326E1" w14:textId="77777777" w:rsidR="005328D8" w:rsidRPr="0016509D" w:rsidRDefault="005328D8" w:rsidP="004C740A">
      <w:pPr>
        <w:jc w:val="both"/>
        <w:rPr>
          <w:rFonts w:asciiTheme="majorHAnsi" w:hAnsiTheme="majorHAnsi" w:cstheme="majorHAnsi"/>
        </w:rPr>
      </w:pPr>
    </w:p>
    <w:p w14:paraId="3B5DBD7D" w14:textId="3B17DB6F" w:rsidR="0027138F" w:rsidRPr="0016509D" w:rsidRDefault="0027138F" w:rsidP="004C740A">
      <w:pPr>
        <w:jc w:val="both"/>
        <w:rPr>
          <w:rFonts w:asciiTheme="majorHAnsi" w:hAnsiTheme="majorHAnsi" w:cstheme="majorHAnsi"/>
        </w:rPr>
      </w:pPr>
    </w:p>
    <w:sectPr w:rsidR="0027138F" w:rsidRPr="0016509D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D03B" w14:textId="77777777" w:rsidR="009774AB" w:rsidRDefault="009774AB" w:rsidP="005328D8">
      <w:pPr>
        <w:spacing w:after="0" w:line="240" w:lineRule="auto"/>
      </w:pPr>
      <w:r>
        <w:separator/>
      </w:r>
    </w:p>
  </w:endnote>
  <w:endnote w:type="continuationSeparator" w:id="0">
    <w:p w14:paraId="63F6135C" w14:textId="77777777" w:rsidR="009774AB" w:rsidRDefault="009774AB" w:rsidP="0053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7281A" w14:textId="77777777" w:rsidR="00EB5D19" w:rsidRPr="00EB5D19" w:rsidRDefault="00800BEE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DA4C3B" w14:textId="77777777" w:rsidR="00EB5D19" w:rsidRDefault="009774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2875B6FA" w14:textId="77777777" w:rsidR="00560BB4" w:rsidRPr="00560BB4" w:rsidRDefault="00800BEE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F95569" w14:textId="77777777" w:rsidR="00560BB4" w:rsidRDefault="00977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5531C" w14:textId="77777777" w:rsidR="009774AB" w:rsidRDefault="009774AB" w:rsidP="005328D8">
      <w:pPr>
        <w:spacing w:after="0" w:line="240" w:lineRule="auto"/>
      </w:pPr>
      <w:r>
        <w:separator/>
      </w:r>
    </w:p>
  </w:footnote>
  <w:footnote w:type="continuationSeparator" w:id="0">
    <w:p w14:paraId="6F8CF62E" w14:textId="77777777" w:rsidR="009774AB" w:rsidRDefault="009774AB" w:rsidP="0053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F57C" w14:textId="77777777" w:rsidR="00C522D5" w:rsidRPr="00C522D5" w:rsidRDefault="009774AB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857"/>
    <w:multiLevelType w:val="hybridMultilevel"/>
    <w:tmpl w:val="8844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74D4195"/>
    <w:multiLevelType w:val="multilevel"/>
    <w:tmpl w:val="7FBA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15F6"/>
    <w:multiLevelType w:val="multilevel"/>
    <w:tmpl w:val="588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626A7"/>
    <w:multiLevelType w:val="multilevel"/>
    <w:tmpl w:val="FB0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15506115"/>
    <w:multiLevelType w:val="multilevel"/>
    <w:tmpl w:val="4400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271D8"/>
    <w:multiLevelType w:val="hybridMultilevel"/>
    <w:tmpl w:val="BF4C5886"/>
    <w:lvl w:ilvl="0" w:tplc="A462AB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7B98"/>
    <w:multiLevelType w:val="multilevel"/>
    <w:tmpl w:val="A77A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C3E9F"/>
    <w:multiLevelType w:val="multilevel"/>
    <w:tmpl w:val="25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8202A"/>
    <w:multiLevelType w:val="multilevel"/>
    <w:tmpl w:val="291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3444A"/>
    <w:multiLevelType w:val="multilevel"/>
    <w:tmpl w:val="F8B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A1E3E"/>
    <w:multiLevelType w:val="multilevel"/>
    <w:tmpl w:val="ED6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F270C"/>
    <w:multiLevelType w:val="multilevel"/>
    <w:tmpl w:val="71DC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272FA"/>
    <w:multiLevelType w:val="multilevel"/>
    <w:tmpl w:val="5120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7434F"/>
    <w:multiLevelType w:val="multilevel"/>
    <w:tmpl w:val="C04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F2751"/>
    <w:multiLevelType w:val="multilevel"/>
    <w:tmpl w:val="588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B97284"/>
    <w:multiLevelType w:val="multilevel"/>
    <w:tmpl w:val="E5E0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73685"/>
    <w:multiLevelType w:val="multilevel"/>
    <w:tmpl w:val="9720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5D4BE4"/>
    <w:multiLevelType w:val="multilevel"/>
    <w:tmpl w:val="4DB8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138AF"/>
    <w:multiLevelType w:val="multilevel"/>
    <w:tmpl w:val="AC5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6139"/>
    <w:multiLevelType w:val="multilevel"/>
    <w:tmpl w:val="41224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06055"/>
    <w:multiLevelType w:val="multilevel"/>
    <w:tmpl w:val="B472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5"/>
  </w:num>
  <w:num w:numId="5">
    <w:abstractNumId w:val="9"/>
  </w:num>
  <w:num w:numId="6">
    <w:abstractNumId w:val="4"/>
  </w:num>
  <w:num w:numId="7">
    <w:abstractNumId w:val="21"/>
  </w:num>
  <w:num w:numId="8">
    <w:abstractNumId w:val="13"/>
  </w:num>
  <w:num w:numId="9">
    <w:abstractNumId w:val="17"/>
  </w:num>
  <w:num w:numId="10">
    <w:abstractNumId w:val="0"/>
  </w:num>
  <w:num w:numId="11">
    <w:abstractNumId w:val="12"/>
  </w:num>
  <w:num w:numId="12">
    <w:abstractNumId w:val="11"/>
  </w:num>
  <w:num w:numId="13">
    <w:abstractNumId w:val="22"/>
  </w:num>
  <w:num w:numId="14">
    <w:abstractNumId w:val="14"/>
  </w:num>
  <w:num w:numId="15">
    <w:abstractNumId w:val="20"/>
  </w:num>
  <w:num w:numId="16">
    <w:abstractNumId w:val="5"/>
  </w:num>
  <w:num w:numId="17">
    <w:abstractNumId w:val="23"/>
  </w:num>
  <w:num w:numId="18">
    <w:abstractNumId w:val="8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F"/>
    <w:rsid w:val="000235B4"/>
    <w:rsid w:val="00036427"/>
    <w:rsid w:val="00040C46"/>
    <w:rsid w:val="000605D4"/>
    <w:rsid w:val="00063E87"/>
    <w:rsid w:val="000B6A8F"/>
    <w:rsid w:val="00106F0D"/>
    <w:rsid w:val="00107B4B"/>
    <w:rsid w:val="0016509D"/>
    <w:rsid w:val="00190438"/>
    <w:rsid w:val="001B12C4"/>
    <w:rsid w:val="00240055"/>
    <w:rsid w:val="00242C68"/>
    <w:rsid w:val="0027138F"/>
    <w:rsid w:val="002966F7"/>
    <w:rsid w:val="002A4D2C"/>
    <w:rsid w:val="002A57CF"/>
    <w:rsid w:val="002D1D33"/>
    <w:rsid w:val="002D5D5F"/>
    <w:rsid w:val="002F7F05"/>
    <w:rsid w:val="0032387B"/>
    <w:rsid w:val="0037389F"/>
    <w:rsid w:val="003C6144"/>
    <w:rsid w:val="003D122F"/>
    <w:rsid w:val="003D6961"/>
    <w:rsid w:val="00446068"/>
    <w:rsid w:val="004C740A"/>
    <w:rsid w:val="004F4636"/>
    <w:rsid w:val="005328D8"/>
    <w:rsid w:val="005F59C9"/>
    <w:rsid w:val="005F7AF0"/>
    <w:rsid w:val="00695236"/>
    <w:rsid w:val="006B34BE"/>
    <w:rsid w:val="006B5821"/>
    <w:rsid w:val="0072791A"/>
    <w:rsid w:val="00737B05"/>
    <w:rsid w:val="007A3090"/>
    <w:rsid w:val="007C24F4"/>
    <w:rsid w:val="007E5EE2"/>
    <w:rsid w:val="00800BEE"/>
    <w:rsid w:val="008A4CAC"/>
    <w:rsid w:val="008E1989"/>
    <w:rsid w:val="00914F7E"/>
    <w:rsid w:val="009164DA"/>
    <w:rsid w:val="00932A84"/>
    <w:rsid w:val="00957252"/>
    <w:rsid w:val="009774AB"/>
    <w:rsid w:val="009A6002"/>
    <w:rsid w:val="009A6CE0"/>
    <w:rsid w:val="00A31336"/>
    <w:rsid w:val="00A42709"/>
    <w:rsid w:val="00A67E81"/>
    <w:rsid w:val="00A72982"/>
    <w:rsid w:val="00AF3DF9"/>
    <w:rsid w:val="00BC3240"/>
    <w:rsid w:val="00BD3017"/>
    <w:rsid w:val="00BE5E7B"/>
    <w:rsid w:val="00C42489"/>
    <w:rsid w:val="00CA5A4A"/>
    <w:rsid w:val="00CD23EB"/>
    <w:rsid w:val="00CE2F09"/>
    <w:rsid w:val="00D24732"/>
    <w:rsid w:val="00D3598E"/>
    <w:rsid w:val="00D843A6"/>
    <w:rsid w:val="00DA12EA"/>
    <w:rsid w:val="00DE6033"/>
    <w:rsid w:val="00E10DD6"/>
    <w:rsid w:val="00E26FA6"/>
    <w:rsid w:val="00E45A35"/>
    <w:rsid w:val="00E60748"/>
    <w:rsid w:val="00E667FB"/>
    <w:rsid w:val="00E7037D"/>
    <w:rsid w:val="00ED76FD"/>
    <w:rsid w:val="00EE1FF3"/>
    <w:rsid w:val="00F379A3"/>
    <w:rsid w:val="00F42E66"/>
    <w:rsid w:val="00F906D2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A73"/>
  <w15:chartTrackingRefBased/>
  <w15:docId w15:val="{877FF621-5AE7-45BE-8573-76E0FC4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57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A57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57CF"/>
    <w:rPr>
      <w:i/>
      <w:iCs/>
    </w:rPr>
  </w:style>
  <w:style w:type="paragraph" w:styleId="Akapitzlist">
    <w:name w:val="List Paragraph"/>
    <w:basedOn w:val="Normalny"/>
    <w:uiPriority w:val="34"/>
    <w:qFormat/>
    <w:rsid w:val="00C4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98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3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8D8"/>
  </w:style>
  <w:style w:type="table" w:styleId="Tabela-Siatka">
    <w:name w:val="Table Grid"/>
    <w:basedOn w:val="Standardowy"/>
    <w:uiPriority w:val="59"/>
    <w:rsid w:val="0053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5328D8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3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8D8"/>
  </w:style>
  <w:style w:type="character" w:styleId="Wyrnienieintensywne">
    <w:name w:val="Intense Emphasis"/>
    <w:basedOn w:val="Domylnaczcionkaakapitu"/>
    <w:uiPriority w:val="21"/>
    <w:qFormat/>
    <w:rsid w:val="005328D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wws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wws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Katarzyna Stelmasiak</cp:lastModifiedBy>
  <cp:revision>6</cp:revision>
  <cp:lastPrinted>2023-08-17T12:13:00Z</cp:lastPrinted>
  <dcterms:created xsi:type="dcterms:W3CDTF">2023-08-16T13:38:00Z</dcterms:created>
  <dcterms:modified xsi:type="dcterms:W3CDTF">2023-08-17T12:14:00Z</dcterms:modified>
</cp:coreProperties>
</file>