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9FD7" w14:textId="790B7AF9" w:rsidR="00F47F0B" w:rsidRPr="00CF59F2" w:rsidRDefault="00E73E8A" w:rsidP="00E73E8A">
      <w:pPr>
        <w:jc w:val="right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Katowice </w:t>
      </w:r>
      <w:r w:rsidR="007B0346">
        <w:rPr>
          <w:rFonts w:ascii="Arial" w:hAnsi="Arial" w:cs="Arial"/>
          <w:sz w:val="20"/>
          <w:szCs w:val="20"/>
        </w:rPr>
        <w:t>27 czerwiec 2023</w:t>
      </w:r>
      <w:r w:rsidR="00F47F0B" w:rsidRPr="00CF59F2">
        <w:rPr>
          <w:rFonts w:ascii="Arial" w:hAnsi="Arial" w:cs="Arial"/>
          <w:sz w:val="20"/>
          <w:szCs w:val="20"/>
        </w:rPr>
        <w:t xml:space="preserve"> rok</w:t>
      </w:r>
    </w:p>
    <w:p w14:paraId="6F6ED41F" w14:textId="3D886013" w:rsidR="00F47F0B" w:rsidRPr="00C62A87" w:rsidRDefault="00CF59F2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PK 1</w:t>
      </w:r>
      <w:r w:rsidR="007B034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/</w:t>
      </w:r>
      <w:r w:rsidR="00E9168E" w:rsidRPr="00C62A87">
        <w:rPr>
          <w:rFonts w:ascii="Arial" w:hAnsi="Arial" w:cs="Arial"/>
          <w:sz w:val="18"/>
          <w:szCs w:val="18"/>
        </w:rPr>
        <w:t>202</w:t>
      </w:r>
      <w:r w:rsidR="007B0346">
        <w:rPr>
          <w:rFonts w:ascii="Arial" w:hAnsi="Arial" w:cs="Arial"/>
          <w:sz w:val="18"/>
          <w:szCs w:val="18"/>
        </w:rPr>
        <w:t>3</w:t>
      </w:r>
    </w:p>
    <w:p w14:paraId="09CC9204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0A5489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59BE46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E5473E" w14:textId="77777777" w:rsidR="00CF59F2" w:rsidRP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EAD7C2" w14:textId="77777777" w:rsidR="00F47F0B" w:rsidRPr="00CF59F2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b/>
          <w:bCs/>
          <w:sz w:val="20"/>
          <w:szCs w:val="20"/>
        </w:rPr>
        <w:t>WSZYSCY OFERENCI</w:t>
      </w:r>
    </w:p>
    <w:p w14:paraId="2A641D33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C0E5F2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844434" w14:textId="77777777" w:rsidR="007B0346" w:rsidRPr="00FB4FF6" w:rsidRDefault="007B0346" w:rsidP="007B0346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>dot. Postępowania Konkursowego Nr 1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0</w:t>
      </w: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FB4FF6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FB4FF6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FB4FF6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FB4FF6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specjalistów w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t xml:space="preserve">zakresie </w:t>
      </w:r>
      <w:r w:rsidRPr="00FB4FF6">
        <w:rPr>
          <w:rFonts w:ascii="Arial" w:hAnsi="Arial" w:cs="Arial"/>
          <w:b/>
          <w:smallCaps/>
          <w:color w:val="000000"/>
          <w:sz w:val="18"/>
          <w:szCs w:val="18"/>
        </w:rPr>
        <w:t xml:space="preserve">Poradni Medycyny Pracy, przez okres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t>do 31.12.2025r</w:t>
      </w:r>
      <w:r w:rsidRPr="00FB4FF6">
        <w:rPr>
          <w:rFonts w:ascii="Arial" w:hAnsi="Arial" w:cs="Arial"/>
          <w:b/>
          <w:smallCaps/>
          <w:color w:val="000000"/>
          <w:sz w:val="18"/>
          <w:szCs w:val="18"/>
        </w:rPr>
        <w:t>.</w:t>
      </w:r>
    </w:p>
    <w:p w14:paraId="2B494072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3A1601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36AEDDE" w14:textId="77777777" w:rsidR="00CF59F2" w:rsidRPr="00C62A87" w:rsidRDefault="00CF59F2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343EC2" w14:textId="77777777" w:rsidR="00B551B4" w:rsidRPr="00CF59F2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</w:t>
      </w: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CF59F2">
        <w:rPr>
          <w:rFonts w:ascii="Arial" w:hAnsi="Arial" w:cs="Arial"/>
          <w:sz w:val="20"/>
          <w:szCs w:val="20"/>
        </w:rPr>
        <w:t xml:space="preserve"> informuje, że w zakresie przedmiotu postępowania konkursowego</w:t>
      </w:r>
      <w:r w:rsidR="00210732" w:rsidRPr="00CF59F2">
        <w:rPr>
          <w:rFonts w:ascii="Arial" w:hAnsi="Arial" w:cs="Arial"/>
          <w:sz w:val="20"/>
          <w:szCs w:val="20"/>
        </w:rPr>
        <w:t xml:space="preserve"> 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zostały wybrane następujące oferty: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CF59F2" w14:paraId="5E604148" w14:textId="77777777" w:rsidTr="00A70703">
        <w:tc>
          <w:tcPr>
            <w:tcW w:w="992" w:type="dxa"/>
            <w:vAlign w:val="center"/>
          </w:tcPr>
          <w:p w14:paraId="77585B89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9F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13BC866A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245" w:type="dxa"/>
            <w:vAlign w:val="center"/>
          </w:tcPr>
          <w:p w14:paraId="427D5CDC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B0346" w:rsidRPr="00CF59F2" w14:paraId="7F27BA3C" w14:textId="77777777" w:rsidTr="00A70703">
        <w:tc>
          <w:tcPr>
            <w:tcW w:w="992" w:type="dxa"/>
          </w:tcPr>
          <w:p w14:paraId="2DB54D6F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872D8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050A81F1" w14:textId="45A400B7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>Bartłomiej Kret</w:t>
            </w:r>
          </w:p>
        </w:tc>
      </w:tr>
      <w:tr w:rsidR="007B0346" w:rsidRPr="00CF59F2" w14:paraId="79CDBE72" w14:textId="77777777" w:rsidTr="00A70703">
        <w:tc>
          <w:tcPr>
            <w:tcW w:w="992" w:type="dxa"/>
          </w:tcPr>
          <w:p w14:paraId="32209F23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85C7A0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2F480AA9" w14:textId="3455AFCD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>Andrzej Grim</w:t>
            </w:r>
          </w:p>
        </w:tc>
      </w:tr>
      <w:tr w:rsidR="007B0346" w:rsidRPr="00CF59F2" w14:paraId="150C03D0" w14:textId="77777777" w:rsidTr="00A70703">
        <w:tc>
          <w:tcPr>
            <w:tcW w:w="992" w:type="dxa"/>
          </w:tcPr>
          <w:p w14:paraId="65101F70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2E7A0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14:paraId="3CCCBA18" w14:textId="57C55144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>Zbigniew Śpiewak</w:t>
            </w:r>
          </w:p>
        </w:tc>
      </w:tr>
      <w:tr w:rsidR="007B0346" w:rsidRPr="00CF59F2" w14:paraId="241126C2" w14:textId="77777777" w:rsidTr="00A70703">
        <w:tc>
          <w:tcPr>
            <w:tcW w:w="992" w:type="dxa"/>
          </w:tcPr>
          <w:p w14:paraId="08FAF4EB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92913F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14:paraId="77DAE85D" w14:textId="64767880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 xml:space="preserve">Jadwiga </w:t>
            </w:r>
            <w:proofErr w:type="spellStart"/>
            <w:r w:rsidRPr="007B0346">
              <w:rPr>
                <w:rFonts w:ascii="Arial" w:hAnsi="Arial" w:cs="Arial"/>
                <w:sz w:val="20"/>
                <w:szCs w:val="20"/>
              </w:rPr>
              <w:t>Grochalska</w:t>
            </w:r>
            <w:proofErr w:type="spellEnd"/>
          </w:p>
        </w:tc>
      </w:tr>
      <w:tr w:rsidR="007B0346" w:rsidRPr="00CF59F2" w14:paraId="44D4A095" w14:textId="77777777" w:rsidTr="00A70703">
        <w:tc>
          <w:tcPr>
            <w:tcW w:w="992" w:type="dxa"/>
          </w:tcPr>
          <w:p w14:paraId="41089467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32088A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14:paraId="777E56CB" w14:textId="1B1526E7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>Sandra Paryż-Kciuk</w:t>
            </w:r>
          </w:p>
        </w:tc>
      </w:tr>
      <w:tr w:rsidR="007B0346" w:rsidRPr="00CF59F2" w14:paraId="2192E930" w14:textId="77777777" w:rsidTr="00A70703">
        <w:tc>
          <w:tcPr>
            <w:tcW w:w="992" w:type="dxa"/>
          </w:tcPr>
          <w:p w14:paraId="2C215CA8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EC5B6C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14:paraId="047BEF2B" w14:textId="3EC1376C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 xml:space="preserve">Jerzy </w:t>
            </w:r>
            <w:proofErr w:type="spellStart"/>
            <w:r w:rsidRPr="007B0346">
              <w:rPr>
                <w:rFonts w:ascii="Arial" w:hAnsi="Arial" w:cs="Arial"/>
                <w:sz w:val="20"/>
                <w:szCs w:val="20"/>
              </w:rPr>
              <w:t>Stockfisch</w:t>
            </w:r>
            <w:proofErr w:type="spellEnd"/>
          </w:p>
        </w:tc>
      </w:tr>
      <w:tr w:rsidR="007B0346" w:rsidRPr="00CF59F2" w14:paraId="7314F8F0" w14:textId="77777777" w:rsidTr="00A70703">
        <w:tc>
          <w:tcPr>
            <w:tcW w:w="992" w:type="dxa"/>
          </w:tcPr>
          <w:p w14:paraId="243CB43E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DB8597" w14:textId="069EF5EB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14:paraId="4BA0CE3E" w14:textId="1577EF2C" w:rsidR="007B0346" w:rsidRPr="007B0346" w:rsidRDefault="007B0346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0346">
              <w:rPr>
                <w:rFonts w:ascii="Arial" w:hAnsi="Arial" w:cs="Arial"/>
                <w:sz w:val="20"/>
                <w:szCs w:val="20"/>
              </w:rPr>
              <w:t>Adam Sarzyński</w:t>
            </w:r>
          </w:p>
        </w:tc>
      </w:tr>
    </w:tbl>
    <w:p w14:paraId="1C08A27E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24E7D44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682843BC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BBB7FAD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31DFDC5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009D3407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29E1B2A2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528EAC45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4673B9FB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0B2AB59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14:paraId="41645504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411E5292" w14:textId="77777777" w:rsidR="00B551B4" w:rsidRPr="00CF59F2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CF59F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CF59F2">
        <w:rPr>
          <w:rFonts w:ascii="Arial" w:hAnsi="Arial" w:cs="Arial"/>
          <w:sz w:val="20"/>
          <w:szCs w:val="20"/>
        </w:rPr>
        <w:t>dziękuje za udział</w:t>
      </w:r>
      <w:r w:rsidR="00CF59F2">
        <w:rPr>
          <w:rFonts w:ascii="Arial" w:hAnsi="Arial" w:cs="Arial"/>
          <w:sz w:val="20"/>
          <w:szCs w:val="20"/>
        </w:rPr>
        <w:t xml:space="preserve">                              </w:t>
      </w:r>
      <w:r w:rsidRPr="00CF59F2">
        <w:rPr>
          <w:rFonts w:ascii="Arial" w:hAnsi="Arial" w:cs="Arial"/>
          <w:sz w:val="20"/>
          <w:szCs w:val="20"/>
        </w:rPr>
        <w:t>w postępowaniu konkursowym.</w:t>
      </w:r>
    </w:p>
    <w:p w14:paraId="435275E4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4D819746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B353" w14:textId="77777777" w:rsidR="00E22A9C" w:rsidRDefault="00E22A9C" w:rsidP="006D23FA">
      <w:pPr>
        <w:spacing w:after="0" w:line="240" w:lineRule="auto"/>
      </w:pPr>
      <w:r>
        <w:separator/>
      </w:r>
    </w:p>
  </w:endnote>
  <w:endnote w:type="continuationSeparator" w:id="0">
    <w:p w14:paraId="4DB3A65D" w14:textId="77777777" w:rsidR="00E22A9C" w:rsidRDefault="00E22A9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EB81" w14:textId="77777777" w:rsidR="00E22A9C" w:rsidRDefault="00E22A9C">
    <w:pPr>
      <w:pStyle w:val="Stopka"/>
    </w:pPr>
  </w:p>
  <w:p w14:paraId="5B87ABAC" w14:textId="77777777" w:rsidR="00E22A9C" w:rsidRDefault="007B0346">
    <w:pPr>
      <w:pStyle w:val="Stopka"/>
    </w:pPr>
    <w:r>
      <w:rPr>
        <w:noProof/>
        <w:lang w:eastAsia="pl-PL"/>
      </w:rPr>
      <w:pict w14:anchorId="1B78529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E22A9C" w14:paraId="46FC14AA" w14:textId="77777777" w:rsidTr="007B6734">
      <w:tc>
        <w:tcPr>
          <w:tcW w:w="2093" w:type="dxa"/>
        </w:tcPr>
        <w:p w14:paraId="7ED1D054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52322777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6920F14C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FD5CE1F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851491D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16EACD0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DE861C9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FB1A3E2" w14:textId="77777777" w:rsidR="00E22A9C" w:rsidRDefault="00E22A9C">
    <w:pPr>
      <w:pStyle w:val="Stopka"/>
    </w:pPr>
  </w:p>
  <w:p w14:paraId="6CE9050B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4466" w14:textId="77777777" w:rsidR="00E22A9C" w:rsidRDefault="00E22A9C" w:rsidP="006D23FA">
      <w:pPr>
        <w:spacing w:after="0" w:line="240" w:lineRule="auto"/>
      </w:pPr>
      <w:r>
        <w:separator/>
      </w:r>
    </w:p>
  </w:footnote>
  <w:footnote w:type="continuationSeparator" w:id="0">
    <w:p w14:paraId="41210F97" w14:textId="77777777" w:rsidR="00E22A9C" w:rsidRDefault="00E22A9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43FB3FFE" w14:textId="77777777" w:rsidTr="00CD2879">
      <w:trPr>
        <w:trHeight w:val="1570"/>
      </w:trPr>
      <w:tc>
        <w:tcPr>
          <w:tcW w:w="1503" w:type="dxa"/>
        </w:tcPr>
        <w:p w14:paraId="6A17D4E4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AFC79FE" wp14:editId="42E0F03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F4F236B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A0E997D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D230D2D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4BD5D1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FA97BB3" w14:textId="77777777" w:rsidR="00E22A9C" w:rsidRDefault="007B0346">
          <w:pPr>
            <w:pStyle w:val="Nagwek"/>
          </w:pPr>
          <w:r>
            <w:rPr>
              <w:noProof/>
              <w:lang w:eastAsia="pl-PL"/>
            </w:rPr>
            <w:pict w14:anchorId="4A6B8FCC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8D2D56F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08662">
    <w:abstractNumId w:val="2"/>
  </w:num>
  <w:num w:numId="2" w16cid:durableId="663238727">
    <w:abstractNumId w:val="7"/>
  </w:num>
  <w:num w:numId="3" w16cid:durableId="1952934710">
    <w:abstractNumId w:val="0"/>
  </w:num>
  <w:num w:numId="4" w16cid:durableId="2068449371">
    <w:abstractNumId w:val="14"/>
  </w:num>
  <w:num w:numId="5" w16cid:durableId="292444249">
    <w:abstractNumId w:val="10"/>
  </w:num>
  <w:num w:numId="6" w16cid:durableId="628246318">
    <w:abstractNumId w:val="11"/>
  </w:num>
  <w:num w:numId="7" w16cid:durableId="1792750596">
    <w:abstractNumId w:val="6"/>
  </w:num>
  <w:num w:numId="8" w16cid:durableId="30040680">
    <w:abstractNumId w:val="9"/>
  </w:num>
  <w:num w:numId="9" w16cid:durableId="1805542338">
    <w:abstractNumId w:val="12"/>
  </w:num>
  <w:num w:numId="10" w16cid:durableId="1615751780">
    <w:abstractNumId w:val="8"/>
  </w:num>
  <w:num w:numId="11" w16cid:durableId="1243567213">
    <w:abstractNumId w:val="4"/>
  </w:num>
  <w:num w:numId="12" w16cid:durableId="1217887595">
    <w:abstractNumId w:val="1"/>
  </w:num>
  <w:num w:numId="13" w16cid:durableId="960527241">
    <w:abstractNumId w:val="15"/>
  </w:num>
  <w:num w:numId="14" w16cid:durableId="77097049">
    <w:abstractNumId w:val="18"/>
  </w:num>
  <w:num w:numId="15" w16cid:durableId="484712022">
    <w:abstractNumId w:val="16"/>
  </w:num>
  <w:num w:numId="16" w16cid:durableId="2082017586">
    <w:abstractNumId w:val="5"/>
  </w:num>
  <w:num w:numId="17" w16cid:durableId="1413814007">
    <w:abstractNumId w:val="13"/>
  </w:num>
  <w:num w:numId="18" w16cid:durableId="1879969805">
    <w:abstractNumId w:val="17"/>
  </w:num>
  <w:num w:numId="19" w16cid:durableId="80315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3071D8"/>
    <w:rsid w:val="003142E3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346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5706E"/>
    <w:rsid w:val="00C60069"/>
    <w:rsid w:val="00C62A87"/>
    <w:rsid w:val="00C807BA"/>
    <w:rsid w:val="00C939A1"/>
    <w:rsid w:val="00CD0C82"/>
    <w:rsid w:val="00CD2879"/>
    <w:rsid w:val="00CE3D0A"/>
    <w:rsid w:val="00CF59F2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85B40B5"/>
  <w15:docId w15:val="{C82DC2E4-912A-45AE-AC1F-AC64BAB7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1D3C-2C1C-41C9-BBF1-02BDECAC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2021-10-28T06:41:00Z</cp:lastPrinted>
  <dcterms:created xsi:type="dcterms:W3CDTF">2019-04-26T11:46:00Z</dcterms:created>
  <dcterms:modified xsi:type="dcterms:W3CDTF">2023-06-27T07:27:00Z</dcterms:modified>
</cp:coreProperties>
</file>