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7E" w:rsidRPr="00017388" w:rsidRDefault="0058787E" w:rsidP="00017388">
      <w:pPr>
        <w:spacing w:after="0" w:line="240" w:lineRule="auto"/>
        <w:jc w:val="center"/>
        <w:rPr>
          <w:rFonts w:cstheme="minorHAnsi"/>
          <w:b/>
        </w:rPr>
      </w:pPr>
      <w:r w:rsidRPr="00017388">
        <w:rPr>
          <w:rFonts w:cstheme="minorHAnsi"/>
          <w:b/>
        </w:rPr>
        <w:t>HARMONOGRAM FORM WSPARCIA</w:t>
      </w:r>
    </w:p>
    <w:p w:rsidR="0058787E" w:rsidRPr="00017388" w:rsidRDefault="0058787E" w:rsidP="00017388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017388">
        <w:rPr>
          <w:rFonts w:cstheme="minorHAnsi"/>
          <w:b/>
        </w:rPr>
        <w:t>III</w:t>
      </w:r>
      <w:r w:rsidR="009032BA">
        <w:rPr>
          <w:rFonts w:cstheme="minorHAnsi"/>
          <w:b/>
        </w:rPr>
        <w:t>/IV</w:t>
      </w:r>
      <w:r w:rsidRPr="00017388">
        <w:rPr>
          <w:rFonts w:cstheme="minorHAnsi"/>
          <w:b/>
        </w:rPr>
        <w:t xml:space="preserve"> kwartał 2021 roku</w:t>
      </w:r>
    </w:p>
    <w:p w:rsidR="0058787E" w:rsidRPr="00017388" w:rsidRDefault="0058787E" w:rsidP="00017388">
      <w:pPr>
        <w:spacing w:after="0" w:line="240" w:lineRule="auto"/>
        <w:rPr>
          <w:rFonts w:cstheme="minorHAnsi"/>
          <w:b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792"/>
        <w:gridCol w:w="2410"/>
        <w:gridCol w:w="1639"/>
        <w:gridCol w:w="2047"/>
        <w:gridCol w:w="2036"/>
      </w:tblGrid>
      <w:tr w:rsidR="0058787E" w:rsidRPr="00017388" w:rsidTr="00E24D40">
        <w:trPr>
          <w:trHeight w:val="340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Nazwa Beneficjenta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Ministerstwo Spraw Wewnętrznych i Administracji </w:t>
            </w:r>
          </w:p>
        </w:tc>
        <w:tc>
          <w:tcPr>
            <w:tcW w:w="2036" w:type="dxa"/>
            <w:vMerge w:val="restart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PO WER Działanie</w:t>
            </w:r>
          </w:p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2.18</w:t>
            </w:r>
          </w:p>
        </w:tc>
      </w:tr>
      <w:tr w:rsidR="0058787E" w:rsidRPr="00017388" w:rsidTr="00E24D40">
        <w:trPr>
          <w:trHeight w:val="340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Partner</w:t>
            </w:r>
            <w:r w:rsidR="00EB574E" w:rsidRPr="00017388">
              <w:rPr>
                <w:rFonts w:cstheme="minorHAnsi"/>
              </w:rPr>
              <w:t>zy</w:t>
            </w:r>
            <w:r w:rsidRPr="00017388">
              <w:rPr>
                <w:rFonts w:cstheme="minorHAnsi"/>
              </w:rPr>
              <w:t xml:space="preserve"> Projektu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58787E" w:rsidRPr="00017388" w:rsidRDefault="00EB574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Główny Urząd Statystyczny</w:t>
            </w:r>
            <w:r w:rsidR="009076BA" w:rsidRPr="00017388">
              <w:rPr>
                <w:rFonts w:cstheme="minorHAnsi"/>
              </w:rPr>
              <w:t xml:space="preserve"> (GUS)</w:t>
            </w:r>
          </w:p>
          <w:p w:rsidR="00EB574E" w:rsidRPr="00017388" w:rsidRDefault="00EB574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Związek Powiatów Polskich</w:t>
            </w:r>
            <w:r w:rsidR="009076BA" w:rsidRPr="00017388">
              <w:rPr>
                <w:rFonts w:cstheme="minorHAnsi"/>
              </w:rPr>
              <w:t xml:space="preserve"> (ZPP)</w:t>
            </w:r>
          </w:p>
          <w:p w:rsidR="00EB574E" w:rsidRPr="00017388" w:rsidRDefault="00EB574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Związek Miast Polskich</w:t>
            </w:r>
            <w:r w:rsidR="009076BA" w:rsidRPr="00017388">
              <w:rPr>
                <w:rFonts w:cstheme="minorHAnsi"/>
              </w:rPr>
              <w:t xml:space="preserve"> (ZMP)</w:t>
            </w:r>
          </w:p>
        </w:tc>
        <w:tc>
          <w:tcPr>
            <w:tcW w:w="2036" w:type="dxa"/>
            <w:vMerge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8787E" w:rsidRPr="00017388" w:rsidTr="00E24D40">
        <w:trPr>
          <w:trHeight w:val="340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Nr i nazwa projektu</w:t>
            </w:r>
          </w:p>
        </w:tc>
        <w:tc>
          <w:tcPr>
            <w:tcW w:w="5722" w:type="dxa"/>
            <w:gridSpan w:val="3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WND-POWR.02.18.00-00-00</w:t>
            </w:r>
            <w:r w:rsidR="00EB574E" w:rsidRPr="00017388">
              <w:rPr>
                <w:rFonts w:cstheme="minorHAnsi"/>
              </w:rPr>
              <w:t>17</w:t>
            </w:r>
            <w:r w:rsidRPr="00017388">
              <w:rPr>
                <w:rFonts w:cstheme="minorHAnsi"/>
              </w:rPr>
              <w:t>/</w:t>
            </w:r>
            <w:r w:rsidR="00EB574E" w:rsidRPr="00017388">
              <w:rPr>
                <w:rFonts w:cstheme="minorHAnsi"/>
              </w:rPr>
              <w:t>18</w:t>
            </w:r>
          </w:p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„S</w:t>
            </w:r>
            <w:r w:rsidR="00EB574E" w:rsidRPr="00017388">
              <w:rPr>
                <w:rFonts w:cstheme="minorHAnsi"/>
              </w:rPr>
              <w:t>ystem Monitorowania Usług Publicznych – wdrożenie SMUP</w:t>
            </w:r>
            <w:r w:rsidRPr="00017388">
              <w:rPr>
                <w:rFonts w:cstheme="minorHAnsi"/>
              </w:rPr>
              <w:t>”</w:t>
            </w:r>
          </w:p>
        </w:tc>
      </w:tr>
      <w:tr w:rsidR="0058787E" w:rsidRPr="00017388" w:rsidTr="00E24D40">
        <w:trPr>
          <w:trHeight w:val="2418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Daty poszczególnych form wsparcia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Szkolenia </w:t>
            </w:r>
            <w:r w:rsidR="009076BA" w:rsidRPr="00017388">
              <w:rPr>
                <w:rFonts w:cstheme="minorHAnsi"/>
              </w:rPr>
              <w:t>nt. Systemu Monitorowania Usług Publicznych – pilotaż dla przedstawicieli jednostek samorządu terytorialnego</w:t>
            </w:r>
          </w:p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083" w:type="dxa"/>
            <w:gridSpan w:val="2"/>
            <w:shd w:val="clear" w:color="auto" w:fill="D9D9D9" w:themeFill="background1" w:themeFillShade="D9"/>
            <w:vAlign w:val="center"/>
          </w:tcPr>
          <w:p w:rsidR="0058787E" w:rsidRPr="00017388" w:rsidRDefault="009076BA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IX-XI 2021</w:t>
            </w:r>
          </w:p>
        </w:tc>
      </w:tr>
      <w:tr w:rsidR="0058787E" w:rsidRPr="00017388" w:rsidTr="00E24D40">
        <w:trPr>
          <w:trHeight w:val="340"/>
          <w:jc w:val="center"/>
        </w:trPr>
        <w:tc>
          <w:tcPr>
            <w:tcW w:w="479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Lp.</w:t>
            </w:r>
          </w:p>
        </w:tc>
        <w:tc>
          <w:tcPr>
            <w:tcW w:w="792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Data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Tytuł szkolenia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Godziny</w:t>
            </w:r>
          </w:p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od - do</w:t>
            </w:r>
          </w:p>
        </w:tc>
        <w:tc>
          <w:tcPr>
            <w:tcW w:w="2047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Miejsce realizacji zajęć</w:t>
            </w:r>
          </w:p>
          <w:p w:rsidR="0058787E" w:rsidRPr="00017388" w:rsidRDefault="0058787E" w:rsidP="000173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6" w:type="dxa"/>
            <w:shd w:val="clear" w:color="auto" w:fill="D9D9D9" w:themeFill="background1" w:themeFillShade="D9"/>
            <w:vAlign w:val="center"/>
          </w:tcPr>
          <w:p w:rsidR="0058787E" w:rsidRPr="00017388" w:rsidRDefault="0058787E" w:rsidP="00017388">
            <w:pPr>
              <w:spacing w:line="240" w:lineRule="auto"/>
              <w:jc w:val="center"/>
              <w:rPr>
                <w:rFonts w:cstheme="minorHAnsi"/>
              </w:rPr>
            </w:pPr>
            <w:r w:rsidRPr="00017388">
              <w:rPr>
                <w:rFonts w:cstheme="minorHAnsi"/>
              </w:rPr>
              <w:t>Trenerzy</w:t>
            </w:r>
          </w:p>
        </w:tc>
      </w:tr>
      <w:tr w:rsidR="0058787E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58787E" w:rsidRPr="00017388" w:rsidRDefault="0058787E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58787E" w:rsidRPr="00017388" w:rsidRDefault="009076BA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15.09</w:t>
            </w:r>
            <w:r w:rsidR="0058787E"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58787E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9076BA" w:rsidRPr="00017388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D2F3B" w:rsidRPr="00017388"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="009076BA" w:rsidRPr="00017388">
              <w:rPr>
                <w:rFonts w:asciiTheme="minorHAnsi" w:hAnsiTheme="minorHAnsi" w:cstheme="minorHAnsi"/>
                <w:szCs w:val="22"/>
              </w:rPr>
              <w:t>moduł teoretyczny</w:t>
            </w:r>
            <w:r w:rsidR="00CD2F3B" w:rsidRPr="00017388">
              <w:rPr>
                <w:rFonts w:asciiTheme="minorHAnsi" w:hAnsiTheme="minorHAnsi" w:cstheme="minorHAnsi"/>
                <w:szCs w:val="22"/>
              </w:rPr>
              <w:t xml:space="preserve"> (duże miasta)</w:t>
            </w:r>
          </w:p>
        </w:tc>
        <w:tc>
          <w:tcPr>
            <w:tcW w:w="1639" w:type="dxa"/>
            <w:vAlign w:val="center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</w:t>
            </w:r>
            <w:r w:rsidR="0058787E" w:rsidRPr="00017388">
              <w:rPr>
                <w:rFonts w:cstheme="minorHAnsi"/>
              </w:rPr>
              <w:t>:</w:t>
            </w:r>
            <w:r w:rsidRPr="00017388">
              <w:rPr>
                <w:rFonts w:cstheme="minorHAnsi"/>
              </w:rPr>
              <w:t>0</w:t>
            </w:r>
            <w:r w:rsidR="0058787E" w:rsidRPr="00017388">
              <w:rPr>
                <w:rFonts w:cstheme="minorHAnsi"/>
              </w:rPr>
              <w:t>0-1</w:t>
            </w:r>
            <w:r w:rsidRPr="00017388">
              <w:rPr>
                <w:rFonts w:cstheme="minorHAnsi"/>
              </w:rPr>
              <w:t>4</w:t>
            </w:r>
            <w:r w:rsidR="0058787E" w:rsidRPr="00017388">
              <w:rPr>
                <w:rFonts w:cstheme="minorHAnsi"/>
              </w:rPr>
              <w:t>:</w:t>
            </w:r>
            <w:r w:rsidRPr="00017388">
              <w:rPr>
                <w:rFonts w:cstheme="minorHAnsi"/>
              </w:rPr>
              <w:t>0</w:t>
            </w:r>
            <w:r w:rsidR="0058787E" w:rsidRPr="00017388">
              <w:rPr>
                <w:rFonts w:cstheme="minorHAnsi"/>
              </w:rPr>
              <w:t>0</w:t>
            </w:r>
          </w:p>
        </w:tc>
        <w:tc>
          <w:tcPr>
            <w:tcW w:w="2047" w:type="dxa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  <w:vAlign w:val="center"/>
          </w:tcPr>
          <w:p w:rsidR="0058787E" w:rsidRPr="00017388" w:rsidRDefault="00DE13C7" w:rsidP="00017388">
            <w:pPr>
              <w:spacing w:after="0"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  <w:tr w:rsidR="0058787E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58787E" w:rsidRPr="00017388" w:rsidRDefault="0058787E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58787E" w:rsidRPr="00017388" w:rsidRDefault="0058787E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2</w:t>
            </w:r>
            <w:r w:rsidR="00DE13C7" w:rsidRPr="00017388">
              <w:rPr>
                <w:rFonts w:asciiTheme="minorHAnsi" w:hAnsiTheme="minorHAnsi" w:cstheme="minorHAnsi"/>
                <w:szCs w:val="22"/>
              </w:rPr>
              <w:t>2</w:t>
            </w:r>
            <w:r w:rsidRPr="00017388">
              <w:rPr>
                <w:rFonts w:asciiTheme="minorHAnsi" w:hAnsiTheme="minorHAnsi" w:cstheme="minorHAnsi"/>
                <w:szCs w:val="22"/>
              </w:rPr>
              <w:t>.0</w:t>
            </w:r>
            <w:r w:rsidR="00DE13C7" w:rsidRPr="00017388">
              <w:rPr>
                <w:rFonts w:asciiTheme="minorHAnsi" w:hAnsiTheme="minorHAnsi" w:cstheme="minorHAnsi"/>
                <w:szCs w:val="22"/>
              </w:rPr>
              <w:t>9</w:t>
            </w:r>
            <w:r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58787E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moduł teoretyczny (średnie i małe miasta)</w:t>
            </w:r>
          </w:p>
        </w:tc>
        <w:tc>
          <w:tcPr>
            <w:tcW w:w="1639" w:type="dxa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Eksperci </w:t>
            </w:r>
            <w:r w:rsidR="00DE13C7" w:rsidRPr="00017388">
              <w:rPr>
                <w:rFonts w:cstheme="minorHAnsi"/>
              </w:rPr>
              <w:t>ZMP</w:t>
            </w:r>
          </w:p>
        </w:tc>
      </w:tr>
      <w:tr w:rsidR="009076BA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9076BA" w:rsidRPr="00017388" w:rsidRDefault="009076BA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9076BA" w:rsidRPr="00017388" w:rsidRDefault="009076BA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2</w:t>
            </w:r>
            <w:r w:rsidR="00DE13C7" w:rsidRPr="00017388">
              <w:rPr>
                <w:rFonts w:asciiTheme="minorHAnsi" w:hAnsiTheme="minorHAnsi" w:cstheme="minorHAnsi"/>
                <w:szCs w:val="22"/>
              </w:rPr>
              <w:t>9</w:t>
            </w:r>
            <w:r w:rsidRPr="00017388">
              <w:rPr>
                <w:rFonts w:asciiTheme="minorHAnsi" w:hAnsiTheme="minorHAnsi" w:cstheme="minorHAnsi"/>
                <w:szCs w:val="22"/>
              </w:rPr>
              <w:t>.0</w:t>
            </w:r>
            <w:r w:rsidR="00DE13C7" w:rsidRPr="00017388">
              <w:rPr>
                <w:rFonts w:asciiTheme="minorHAnsi" w:hAnsiTheme="minorHAnsi" w:cstheme="minorHAnsi"/>
                <w:szCs w:val="22"/>
              </w:rPr>
              <w:t>9</w:t>
            </w:r>
            <w:r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9076BA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moduł teoretyczny (powiaty)</w:t>
            </w:r>
          </w:p>
        </w:tc>
        <w:tc>
          <w:tcPr>
            <w:tcW w:w="1639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Eksperci </w:t>
            </w:r>
            <w:r w:rsidR="00DE13C7" w:rsidRPr="00017388">
              <w:rPr>
                <w:rFonts w:cstheme="minorHAnsi"/>
              </w:rPr>
              <w:t>ZMP</w:t>
            </w:r>
          </w:p>
        </w:tc>
      </w:tr>
      <w:tr w:rsidR="009076BA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9076BA" w:rsidRPr="00017388" w:rsidRDefault="009076BA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9076BA" w:rsidRPr="00017388" w:rsidRDefault="009076BA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6.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>10</w:t>
            </w:r>
            <w:r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9076BA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moduł teoretyczny (gminy wiejskie)</w:t>
            </w:r>
          </w:p>
        </w:tc>
        <w:tc>
          <w:tcPr>
            <w:tcW w:w="1639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Eksperci </w:t>
            </w:r>
            <w:r w:rsidR="00DE13C7" w:rsidRPr="00017388">
              <w:rPr>
                <w:rFonts w:cstheme="minorHAnsi"/>
              </w:rPr>
              <w:t>ZMP</w:t>
            </w:r>
          </w:p>
        </w:tc>
      </w:tr>
      <w:tr w:rsidR="009076BA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9076BA" w:rsidRPr="00017388" w:rsidRDefault="009076BA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9076BA" w:rsidRPr="00017388" w:rsidRDefault="00D63226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7</w:t>
            </w:r>
            <w:r w:rsidR="009076BA" w:rsidRPr="00017388">
              <w:rPr>
                <w:rFonts w:asciiTheme="minorHAnsi" w:hAnsiTheme="minorHAnsi" w:cstheme="minorHAnsi"/>
                <w:szCs w:val="22"/>
              </w:rPr>
              <w:t>.</w:t>
            </w:r>
            <w:r w:rsidRPr="00017388">
              <w:rPr>
                <w:rFonts w:asciiTheme="minorHAnsi" w:hAnsiTheme="minorHAnsi" w:cstheme="minorHAnsi"/>
                <w:szCs w:val="22"/>
              </w:rPr>
              <w:t>10</w:t>
            </w:r>
            <w:r w:rsidR="009076BA"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9076BA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moduł praktyczny (duże miasta)</w:t>
            </w:r>
          </w:p>
        </w:tc>
        <w:tc>
          <w:tcPr>
            <w:tcW w:w="1639" w:type="dxa"/>
          </w:tcPr>
          <w:p w:rsidR="009076BA" w:rsidRPr="00017388" w:rsidRDefault="00CD2F3B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9076BA" w:rsidRPr="00017388" w:rsidRDefault="00DE13C7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9076BA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Eksperci </w:t>
            </w:r>
            <w:r w:rsidR="00DE13C7" w:rsidRPr="00017388">
              <w:rPr>
                <w:rFonts w:cstheme="minorHAnsi"/>
              </w:rPr>
              <w:t>ZMP</w:t>
            </w:r>
          </w:p>
        </w:tc>
      </w:tr>
      <w:tr w:rsidR="0058787E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58787E" w:rsidRPr="00017388" w:rsidRDefault="0058787E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58787E" w:rsidRPr="00017388" w:rsidRDefault="0058787E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1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>4</w:t>
            </w:r>
            <w:r w:rsidRPr="00017388">
              <w:rPr>
                <w:rFonts w:asciiTheme="minorHAnsi" w:hAnsiTheme="minorHAnsi" w:cstheme="minorHAnsi"/>
                <w:szCs w:val="22"/>
              </w:rPr>
              <w:t>.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>10</w:t>
            </w:r>
            <w:r w:rsidRPr="00017388">
              <w:rPr>
                <w:rFonts w:asciiTheme="minorHAnsi" w:hAnsiTheme="minorHAnsi" w:cstheme="minorHAnsi"/>
                <w:szCs w:val="22"/>
              </w:rPr>
              <w:t>.2021</w:t>
            </w:r>
          </w:p>
        </w:tc>
        <w:tc>
          <w:tcPr>
            <w:tcW w:w="2410" w:type="dxa"/>
            <w:vAlign w:val="center"/>
          </w:tcPr>
          <w:p w:rsidR="0058787E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lastRenderedPageBreak/>
              <w:t>moduł praktyczny (średnie i małe miasta)</w:t>
            </w:r>
          </w:p>
        </w:tc>
        <w:tc>
          <w:tcPr>
            <w:tcW w:w="1639" w:type="dxa"/>
          </w:tcPr>
          <w:p w:rsidR="0058787E" w:rsidRPr="00017388" w:rsidRDefault="00CD2F3B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lastRenderedPageBreak/>
              <w:t>10:00-14:00</w:t>
            </w:r>
          </w:p>
        </w:tc>
        <w:tc>
          <w:tcPr>
            <w:tcW w:w="2047" w:type="dxa"/>
          </w:tcPr>
          <w:p w:rsidR="0058787E" w:rsidRPr="00017388" w:rsidRDefault="00DE13C7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58787E" w:rsidRPr="00017388" w:rsidRDefault="009076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Eksperci </w:t>
            </w:r>
            <w:r w:rsidR="00DE13C7" w:rsidRPr="00017388">
              <w:rPr>
                <w:rFonts w:cstheme="minorHAnsi"/>
              </w:rPr>
              <w:t>ZMP</w:t>
            </w:r>
          </w:p>
        </w:tc>
      </w:tr>
      <w:tr w:rsidR="00D63226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D63226" w:rsidRPr="00017388" w:rsidRDefault="00D63226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D63226" w:rsidRPr="00017388" w:rsidRDefault="00D63226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21.10.2021</w:t>
            </w:r>
          </w:p>
        </w:tc>
        <w:tc>
          <w:tcPr>
            <w:tcW w:w="2410" w:type="dxa"/>
            <w:vAlign w:val="center"/>
          </w:tcPr>
          <w:p w:rsidR="00D63226" w:rsidRPr="00017388" w:rsidRDefault="00E24D40" w:rsidP="00017388">
            <w:pPr>
              <w:pStyle w:val="WW-Tekstpodstawowy3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System Monitorowania Usług Publicznych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 xml:space="preserve">  - moduł praktyczny (powiaty)</w:t>
            </w:r>
          </w:p>
        </w:tc>
        <w:tc>
          <w:tcPr>
            <w:tcW w:w="1639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  <w:tr w:rsidR="00D63226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D63226" w:rsidRPr="00017388" w:rsidRDefault="00D63226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D63226" w:rsidRPr="00017388" w:rsidRDefault="00D63226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28.10.2021</w:t>
            </w:r>
          </w:p>
        </w:tc>
        <w:tc>
          <w:tcPr>
            <w:tcW w:w="2410" w:type="dxa"/>
          </w:tcPr>
          <w:p w:rsidR="00D63226" w:rsidRPr="00017388" w:rsidRDefault="00E24D40" w:rsidP="0001738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System Monitorowania Usług Publicznych</w:t>
            </w:r>
            <w:r w:rsidR="00D63226" w:rsidRPr="00017388">
              <w:rPr>
                <w:rFonts w:cstheme="minorHAnsi"/>
              </w:rPr>
              <w:t xml:space="preserve">  - moduł praktyczny (gminy wiejskie)</w:t>
            </w:r>
          </w:p>
        </w:tc>
        <w:tc>
          <w:tcPr>
            <w:tcW w:w="1639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10:00-14:00</w:t>
            </w:r>
          </w:p>
        </w:tc>
        <w:tc>
          <w:tcPr>
            <w:tcW w:w="2047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 zdalne (online)</w:t>
            </w:r>
          </w:p>
        </w:tc>
        <w:tc>
          <w:tcPr>
            <w:tcW w:w="2036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  <w:tr w:rsidR="00D63226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D63226" w:rsidRPr="00017388" w:rsidRDefault="00D63226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D63226" w:rsidRPr="00017388" w:rsidRDefault="00017388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11-12.10.2</w:t>
            </w:r>
            <w:r w:rsidR="00D63226" w:rsidRPr="00017388">
              <w:rPr>
                <w:rFonts w:asciiTheme="minorHAnsi" w:hAnsiTheme="minorHAnsi" w:cstheme="minorHAnsi"/>
                <w:szCs w:val="22"/>
              </w:rPr>
              <w:t>021</w:t>
            </w:r>
          </w:p>
        </w:tc>
        <w:tc>
          <w:tcPr>
            <w:tcW w:w="2410" w:type="dxa"/>
          </w:tcPr>
          <w:p w:rsidR="00D63226" w:rsidRDefault="00E24D40" w:rsidP="0001738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System Monitorowania Usług Publicznych</w:t>
            </w:r>
            <w:r w:rsidR="00D63226" w:rsidRPr="00017388">
              <w:rPr>
                <w:rFonts w:cstheme="minorHAnsi"/>
              </w:rPr>
              <w:t xml:space="preserve">  - moduł analityczny (grupa wymiany doświadczeń)</w:t>
            </w:r>
          </w:p>
          <w:p w:rsidR="003C7309" w:rsidRDefault="003C7309" w:rsidP="0001738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Dwie grupy:</w:t>
            </w:r>
          </w:p>
          <w:p w:rsidR="003C7309" w:rsidRDefault="003C7309" w:rsidP="003C7309">
            <w:pPr>
              <w:pStyle w:val="Listapunktowana"/>
            </w:pPr>
            <w:r>
              <w:t>Edukacja</w:t>
            </w:r>
          </w:p>
          <w:p w:rsidR="003C7309" w:rsidRPr="00017388" w:rsidRDefault="003C7309" w:rsidP="003C7309">
            <w:pPr>
              <w:pStyle w:val="Listapunktowana"/>
            </w:pPr>
            <w:r>
              <w:t>Gospodarka mieszkaniowa</w:t>
            </w:r>
          </w:p>
        </w:tc>
        <w:tc>
          <w:tcPr>
            <w:tcW w:w="1639" w:type="dxa"/>
          </w:tcPr>
          <w:p w:rsidR="00D63226" w:rsidRPr="00017388" w:rsidRDefault="00017388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12:00-19:00 (11.10)</w:t>
            </w:r>
          </w:p>
          <w:p w:rsidR="009032BA" w:rsidRDefault="00017388" w:rsidP="00903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17388">
              <w:rPr>
                <w:rFonts w:cstheme="minorHAnsi"/>
              </w:rPr>
              <w:t>:00-14:00</w:t>
            </w:r>
          </w:p>
          <w:p w:rsidR="00017388" w:rsidRPr="00017388" w:rsidRDefault="00017388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(12.10)</w:t>
            </w:r>
          </w:p>
        </w:tc>
        <w:tc>
          <w:tcPr>
            <w:tcW w:w="2047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Szkolenie stacjonarne </w:t>
            </w:r>
            <w:r w:rsidR="009032BA">
              <w:rPr>
                <w:rFonts w:cstheme="minorHAnsi"/>
              </w:rPr>
              <w:t>–</w:t>
            </w:r>
            <w:r w:rsidRPr="00017388">
              <w:rPr>
                <w:rFonts w:cstheme="minorHAnsi"/>
              </w:rPr>
              <w:t xml:space="preserve"> </w:t>
            </w:r>
            <w:r w:rsidR="009032BA">
              <w:rPr>
                <w:rFonts w:cstheme="minorHAnsi"/>
              </w:rPr>
              <w:t xml:space="preserve">Urząd Miasta </w:t>
            </w:r>
            <w:r w:rsidR="00017388">
              <w:rPr>
                <w:rFonts w:cstheme="minorHAnsi"/>
              </w:rPr>
              <w:t>Lublin</w:t>
            </w:r>
          </w:p>
        </w:tc>
        <w:tc>
          <w:tcPr>
            <w:tcW w:w="2036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  <w:tr w:rsidR="00D63226" w:rsidRPr="00017388" w:rsidTr="00E24D40">
        <w:trPr>
          <w:trHeight w:val="1091"/>
          <w:jc w:val="center"/>
        </w:trPr>
        <w:tc>
          <w:tcPr>
            <w:tcW w:w="479" w:type="dxa"/>
            <w:vAlign w:val="center"/>
          </w:tcPr>
          <w:p w:rsidR="00D63226" w:rsidRPr="00017388" w:rsidRDefault="00D63226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D63226" w:rsidRPr="00017388" w:rsidRDefault="00017388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25-26.10.2021</w:t>
            </w:r>
          </w:p>
        </w:tc>
        <w:tc>
          <w:tcPr>
            <w:tcW w:w="2410" w:type="dxa"/>
          </w:tcPr>
          <w:p w:rsidR="00D63226" w:rsidRDefault="00E24D40" w:rsidP="0001738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System Monitorowania Usług Publicznych</w:t>
            </w:r>
            <w:r w:rsidR="00017388" w:rsidRPr="00017388">
              <w:rPr>
                <w:rFonts w:cstheme="minorHAnsi"/>
              </w:rPr>
              <w:t xml:space="preserve">  - moduł analityczny (grupa wymiany doświadczeń)</w:t>
            </w:r>
          </w:p>
          <w:p w:rsidR="003C7309" w:rsidRDefault="003C7309" w:rsidP="003C73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Dwie grupy:</w:t>
            </w:r>
          </w:p>
          <w:p w:rsidR="003C7309" w:rsidRDefault="003C7309" w:rsidP="003C7309">
            <w:pPr>
              <w:pStyle w:val="Listapunktowana"/>
            </w:pPr>
            <w:r>
              <w:t>Edukacja</w:t>
            </w:r>
          </w:p>
          <w:p w:rsidR="003C7309" w:rsidRPr="00017388" w:rsidRDefault="003C7309" w:rsidP="003C7309">
            <w:pPr>
              <w:pStyle w:val="Listapunktowana"/>
              <w:rPr>
                <w:rFonts w:cstheme="minorHAnsi"/>
              </w:rPr>
            </w:pPr>
            <w:r>
              <w:t>Gospodarka mieszkaniowa</w:t>
            </w:r>
          </w:p>
        </w:tc>
        <w:tc>
          <w:tcPr>
            <w:tcW w:w="1639" w:type="dxa"/>
          </w:tcPr>
          <w:p w:rsidR="009032BA" w:rsidRPr="00017388" w:rsidRDefault="009032BA" w:rsidP="009032BA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12:00-19:00 (</w:t>
            </w:r>
            <w:r>
              <w:rPr>
                <w:rFonts w:cstheme="minorHAnsi"/>
              </w:rPr>
              <w:t>25</w:t>
            </w:r>
            <w:r w:rsidRPr="00017388">
              <w:rPr>
                <w:rFonts w:cstheme="minorHAnsi"/>
              </w:rPr>
              <w:t>.10)</w:t>
            </w:r>
          </w:p>
          <w:p w:rsidR="009032BA" w:rsidRDefault="009032BA" w:rsidP="00903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17388">
              <w:rPr>
                <w:rFonts w:cstheme="minorHAnsi"/>
              </w:rPr>
              <w:t>:00-14:00</w:t>
            </w:r>
          </w:p>
          <w:p w:rsidR="00D63226" w:rsidRPr="00017388" w:rsidRDefault="009032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(</w:t>
            </w:r>
            <w:r>
              <w:rPr>
                <w:rFonts w:cstheme="minorHAnsi"/>
              </w:rPr>
              <w:t>26</w:t>
            </w:r>
            <w:r w:rsidRPr="00017388">
              <w:rPr>
                <w:rFonts w:cstheme="minorHAnsi"/>
              </w:rPr>
              <w:t>.10)</w:t>
            </w:r>
          </w:p>
        </w:tc>
        <w:tc>
          <w:tcPr>
            <w:tcW w:w="2047" w:type="dxa"/>
          </w:tcPr>
          <w:p w:rsidR="00D63226" w:rsidRPr="00017388" w:rsidRDefault="00D63226" w:rsidP="009032BA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 xml:space="preserve">Szkolenie stacjonarne </w:t>
            </w:r>
            <w:r w:rsidR="009032BA">
              <w:rPr>
                <w:rFonts w:cstheme="minorHAnsi"/>
              </w:rPr>
              <w:t>–</w:t>
            </w:r>
            <w:r w:rsidRPr="00017388">
              <w:rPr>
                <w:rFonts w:cstheme="minorHAnsi"/>
              </w:rPr>
              <w:t xml:space="preserve"> </w:t>
            </w:r>
            <w:r w:rsidR="009032BA">
              <w:rPr>
                <w:rFonts w:cstheme="minorHAnsi"/>
              </w:rPr>
              <w:t>miejsce do potwierdzenia</w:t>
            </w:r>
          </w:p>
        </w:tc>
        <w:tc>
          <w:tcPr>
            <w:tcW w:w="2036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  <w:tr w:rsidR="00D63226" w:rsidRPr="00017388" w:rsidTr="00E24D40">
        <w:trPr>
          <w:trHeight w:val="555"/>
          <w:jc w:val="center"/>
        </w:trPr>
        <w:tc>
          <w:tcPr>
            <w:tcW w:w="479" w:type="dxa"/>
            <w:vAlign w:val="center"/>
          </w:tcPr>
          <w:p w:rsidR="00D63226" w:rsidRPr="00017388" w:rsidRDefault="00D63226" w:rsidP="0001738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cstheme="minorHAnsi"/>
              </w:rPr>
            </w:pPr>
          </w:p>
        </w:tc>
        <w:tc>
          <w:tcPr>
            <w:tcW w:w="792" w:type="dxa"/>
            <w:vAlign w:val="center"/>
          </w:tcPr>
          <w:p w:rsidR="00D63226" w:rsidRPr="00017388" w:rsidRDefault="00017388" w:rsidP="00017388">
            <w:pPr>
              <w:pStyle w:val="WW-Tekstpodstawowy3"/>
              <w:rPr>
                <w:rFonts w:asciiTheme="minorHAnsi" w:hAnsiTheme="minorHAnsi" w:cstheme="minorHAnsi"/>
                <w:szCs w:val="22"/>
              </w:rPr>
            </w:pPr>
            <w:r w:rsidRPr="00017388">
              <w:rPr>
                <w:rFonts w:asciiTheme="minorHAnsi" w:hAnsiTheme="minorHAnsi" w:cstheme="minorHAnsi"/>
                <w:szCs w:val="22"/>
              </w:rPr>
              <w:t>15-16.11.2021</w:t>
            </w:r>
          </w:p>
        </w:tc>
        <w:tc>
          <w:tcPr>
            <w:tcW w:w="2410" w:type="dxa"/>
          </w:tcPr>
          <w:p w:rsidR="00D63226" w:rsidRDefault="00E24D40" w:rsidP="00017388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System Monitorowania Usług Publicznych</w:t>
            </w:r>
            <w:r w:rsidR="00017388" w:rsidRPr="00017388">
              <w:rPr>
                <w:rFonts w:cstheme="minorHAnsi"/>
              </w:rPr>
              <w:t xml:space="preserve">  - moduł analityczny (grupa wymiany doświadczeń)</w:t>
            </w:r>
          </w:p>
          <w:p w:rsidR="003C7309" w:rsidRDefault="003C7309" w:rsidP="003C73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Dwie grupy:</w:t>
            </w:r>
          </w:p>
          <w:p w:rsidR="003C7309" w:rsidRDefault="003C7309" w:rsidP="003C7309">
            <w:pPr>
              <w:pStyle w:val="Listapunktowana"/>
            </w:pPr>
            <w:r>
              <w:t>Edukacja</w:t>
            </w:r>
          </w:p>
          <w:p w:rsidR="003C7309" w:rsidRPr="00017388" w:rsidRDefault="003C7309" w:rsidP="003C7309">
            <w:pPr>
              <w:pStyle w:val="Listapunktowana"/>
              <w:rPr>
                <w:rFonts w:cstheme="minorHAnsi"/>
              </w:rPr>
            </w:pPr>
            <w:r>
              <w:t>Gospodarka mieszkaniowa</w:t>
            </w:r>
          </w:p>
        </w:tc>
        <w:tc>
          <w:tcPr>
            <w:tcW w:w="1639" w:type="dxa"/>
          </w:tcPr>
          <w:p w:rsidR="009032BA" w:rsidRPr="00017388" w:rsidRDefault="009032BA" w:rsidP="009032BA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12:00-19:00 (1</w:t>
            </w:r>
            <w:r>
              <w:rPr>
                <w:rFonts w:cstheme="minorHAnsi"/>
              </w:rPr>
              <w:t>5</w:t>
            </w:r>
            <w:r w:rsidRPr="00017388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017388">
              <w:rPr>
                <w:rFonts w:cstheme="minorHAnsi"/>
              </w:rPr>
              <w:t>)</w:t>
            </w:r>
          </w:p>
          <w:p w:rsidR="009032BA" w:rsidRDefault="009032BA" w:rsidP="00903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Pr="00017388">
              <w:rPr>
                <w:rFonts w:cstheme="minorHAnsi"/>
              </w:rPr>
              <w:t>:00-14:00</w:t>
            </w:r>
          </w:p>
          <w:p w:rsidR="00D63226" w:rsidRPr="00017388" w:rsidRDefault="009032BA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(1</w:t>
            </w:r>
            <w:r>
              <w:rPr>
                <w:rFonts w:cstheme="minorHAnsi"/>
              </w:rPr>
              <w:t>6</w:t>
            </w:r>
            <w:r w:rsidRPr="00017388">
              <w:rPr>
                <w:rFonts w:cstheme="minorHAnsi"/>
              </w:rPr>
              <w:t>.1</w:t>
            </w:r>
            <w:r>
              <w:rPr>
                <w:rFonts w:cstheme="minorHAnsi"/>
              </w:rPr>
              <w:t>1</w:t>
            </w:r>
            <w:r w:rsidRPr="00017388">
              <w:rPr>
                <w:rFonts w:cstheme="minorHAnsi"/>
              </w:rPr>
              <w:t>)</w:t>
            </w:r>
          </w:p>
        </w:tc>
        <w:tc>
          <w:tcPr>
            <w:tcW w:w="2047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Szkolenie</w:t>
            </w:r>
            <w:r w:rsidR="009032BA">
              <w:rPr>
                <w:rFonts w:cstheme="minorHAnsi"/>
              </w:rPr>
              <w:t xml:space="preserve"> stacjonarne – miejsce do potwierdzenia</w:t>
            </w:r>
          </w:p>
        </w:tc>
        <w:tc>
          <w:tcPr>
            <w:tcW w:w="2036" w:type="dxa"/>
          </w:tcPr>
          <w:p w:rsidR="00D63226" w:rsidRPr="00017388" w:rsidRDefault="00D63226" w:rsidP="00017388">
            <w:pPr>
              <w:spacing w:line="240" w:lineRule="auto"/>
              <w:rPr>
                <w:rFonts w:cstheme="minorHAnsi"/>
              </w:rPr>
            </w:pPr>
            <w:r w:rsidRPr="00017388">
              <w:rPr>
                <w:rFonts w:cstheme="minorHAnsi"/>
              </w:rPr>
              <w:t>Eksperci ZMP</w:t>
            </w:r>
          </w:p>
        </w:tc>
      </w:tr>
    </w:tbl>
    <w:p w:rsidR="0058787E" w:rsidRPr="00017388" w:rsidRDefault="0058787E" w:rsidP="00017388">
      <w:pPr>
        <w:spacing w:after="0" w:line="240" w:lineRule="auto"/>
        <w:rPr>
          <w:rFonts w:cstheme="minorHAnsi"/>
          <w:i/>
          <w:u w:val="single"/>
        </w:rPr>
      </w:pPr>
    </w:p>
    <w:p w:rsidR="00AA1FE1" w:rsidRPr="00017388" w:rsidRDefault="00AA1FE1" w:rsidP="00017388">
      <w:pPr>
        <w:spacing w:line="240" w:lineRule="auto"/>
        <w:rPr>
          <w:rFonts w:cstheme="minorHAnsi"/>
        </w:rPr>
      </w:pPr>
    </w:p>
    <w:sectPr w:rsidR="00AA1FE1" w:rsidRPr="00017388" w:rsidSect="004A6E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18D" w:rsidRDefault="00C6418D" w:rsidP="00701563">
      <w:pPr>
        <w:spacing w:after="0" w:line="240" w:lineRule="auto"/>
      </w:pPr>
      <w:r>
        <w:separator/>
      </w:r>
    </w:p>
  </w:endnote>
  <w:endnote w:type="continuationSeparator" w:id="0">
    <w:p w:rsidR="00C6418D" w:rsidRDefault="00C6418D" w:rsidP="0070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640" w:rsidRPr="00701563" w:rsidRDefault="00145640" w:rsidP="0070156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01563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Projekt współfinansowany przez Unię Europejską w ramach Europejskiego Funduszu Społecznego</w:t>
    </w:r>
  </w:p>
  <w:p w:rsidR="00145640" w:rsidRPr="00701563" w:rsidRDefault="00145640" w:rsidP="00701563">
    <w:pPr>
      <w:pStyle w:val="Stopka"/>
      <w:tabs>
        <w:tab w:val="left" w:pos="7655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18D" w:rsidRDefault="00C6418D" w:rsidP="00701563">
      <w:pPr>
        <w:spacing w:after="0" w:line="240" w:lineRule="auto"/>
      </w:pPr>
      <w:r>
        <w:separator/>
      </w:r>
    </w:p>
  </w:footnote>
  <w:footnote w:type="continuationSeparator" w:id="0">
    <w:p w:rsidR="00C6418D" w:rsidRDefault="00C6418D" w:rsidP="0070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Look w:val="04A0" w:firstRow="1" w:lastRow="0" w:firstColumn="1" w:lastColumn="0" w:noHBand="0" w:noVBand="1"/>
    </w:tblPr>
    <w:tblGrid>
      <w:gridCol w:w="2200"/>
      <w:gridCol w:w="4252"/>
      <w:gridCol w:w="3154"/>
    </w:tblGrid>
    <w:tr w:rsidR="00951E43" w:rsidTr="006977D7">
      <w:tc>
        <w:tcPr>
          <w:tcW w:w="2593" w:type="dxa"/>
          <w:hideMark/>
        </w:tcPr>
        <w:p w:rsidR="00951E43" w:rsidRPr="00793C04" w:rsidRDefault="00951E43" w:rsidP="00951E4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color w:val="878787"/>
              <w:sz w:val="14"/>
              <w:szCs w:val="14"/>
              <w:lang w:val="x-none" w:eastAsia="x-none"/>
            </w:rPr>
          </w:pPr>
          <w:r w:rsidRPr="004A31D7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2F3F80A8" wp14:editId="323789CB">
                <wp:extent cx="1162050" cy="552450"/>
                <wp:effectExtent l="0" t="0" r="0" b="0"/>
                <wp:docPr id="4" name="Obraz 4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eastAsia="pl-PL"/>
            </w:rPr>
            <w:t xml:space="preserve">        </w:t>
          </w:r>
        </w:p>
      </w:tc>
      <w:tc>
        <w:tcPr>
          <w:tcW w:w="3174" w:type="dxa"/>
        </w:tcPr>
        <w:p w:rsidR="00951E43" w:rsidRPr="002508FA" w:rsidRDefault="00951E43" w:rsidP="00951E43">
          <w:pPr>
            <w:tabs>
              <w:tab w:val="left" w:pos="2694"/>
              <w:tab w:val="left" w:pos="2835"/>
            </w:tabs>
            <w:spacing w:after="0" w:line="240" w:lineRule="auto"/>
            <w:ind w:left="685"/>
            <w:rPr>
              <w:sz w:val="16"/>
              <w:szCs w:val="16"/>
              <w:lang w:val="x-none" w:eastAsia="x-none"/>
            </w:rPr>
          </w:pPr>
          <w:r>
            <w:object w:dxaOrig="13620" w:dyaOrig="3405" w14:anchorId="654FCA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7.5pt;height:39pt" o:ole="">
                <v:imagedata r:id="rId2" o:title=""/>
              </v:shape>
              <o:OLEObject Type="Embed" ProgID="PBrush" ShapeID="_x0000_i1025" DrawAspect="Content" ObjectID="_1693208117" r:id="rId3"/>
            </w:object>
          </w:r>
          <w:r w:rsidRPr="005765B7">
            <w:rPr>
              <w:sz w:val="10"/>
              <w:szCs w:val="16"/>
              <w:lang w:val="x-none" w:eastAsia="x-none"/>
            </w:rPr>
            <w:br/>
          </w:r>
        </w:p>
        <w:p w:rsidR="00951E43" w:rsidRPr="002508FA" w:rsidRDefault="00951E43" w:rsidP="00951E43">
          <w:pPr>
            <w:tabs>
              <w:tab w:val="center" w:pos="4536"/>
              <w:tab w:val="right" w:pos="9072"/>
            </w:tabs>
            <w:spacing w:after="0" w:line="240" w:lineRule="auto"/>
            <w:ind w:left="685"/>
            <w:rPr>
              <w:sz w:val="16"/>
              <w:szCs w:val="16"/>
              <w:lang w:val="x-none" w:eastAsia="x-none"/>
            </w:rPr>
          </w:pPr>
        </w:p>
      </w:tc>
      <w:tc>
        <w:tcPr>
          <w:tcW w:w="3839" w:type="dxa"/>
          <w:hideMark/>
        </w:tcPr>
        <w:p w:rsidR="00951E43" w:rsidRPr="00793C04" w:rsidRDefault="00951E43" w:rsidP="00951E43">
          <w:pPr>
            <w:tabs>
              <w:tab w:val="left" w:pos="2694"/>
              <w:tab w:val="left" w:pos="2835"/>
            </w:tabs>
            <w:spacing w:after="0" w:line="240" w:lineRule="auto"/>
            <w:rPr>
              <w:sz w:val="16"/>
              <w:szCs w:val="16"/>
              <w:lang w:val="x-none" w:eastAsia="x-none"/>
            </w:rPr>
          </w:pPr>
          <w:r w:rsidRPr="004A31D7"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17AE05A5" wp14:editId="0A1B36B4">
                <wp:extent cx="1689100" cy="501650"/>
                <wp:effectExtent l="0" t="0" r="6350" b="0"/>
                <wp:docPr id="2" name="Obraz 2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77D7" w:rsidRDefault="006977D7" w:rsidP="006977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AC54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D2A46"/>
    <w:multiLevelType w:val="hybridMultilevel"/>
    <w:tmpl w:val="9D8A68DA"/>
    <w:lvl w:ilvl="0" w:tplc="BB2AC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8748F"/>
    <w:multiLevelType w:val="hybridMultilevel"/>
    <w:tmpl w:val="CC0EC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6E8C"/>
    <w:multiLevelType w:val="hybridMultilevel"/>
    <w:tmpl w:val="72DAB8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77049A"/>
    <w:multiLevelType w:val="hybridMultilevel"/>
    <w:tmpl w:val="A1A01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42F87"/>
    <w:multiLevelType w:val="hybridMultilevel"/>
    <w:tmpl w:val="FDEA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E2"/>
    <w:rsid w:val="00005181"/>
    <w:rsid w:val="00010AF2"/>
    <w:rsid w:val="0001152F"/>
    <w:rsid w:val="00017388"/>
    <w:rsid w:val="00041889"/>
    <w:rsid w:val="000452BD"/>
    <w:rsid w:val="000671F5"/>
    <w:rsid w:val="00096B3A"/>
    <w:rsid w:val="000B5AAD"/>
    <w:rsid w:val="000D0B75"/>
    <w:rsid w:val="000D62AF"/>
    <w:rsid w:val="001004C1"/>
    <w:rsid w:val="0010298D"/>
    <w:rsid w:val="00102EFC"/>
    <w:rsid w:val="00111CD0"/>
    <w:rsid w:val="00121651"/>
    <w:rsid w:val="00130384"/>
    <w:rsid w:val="001311DA"/>
    <w:rsid w:val="00145640"/>
    <w:rsid w:val="00150597"/>
    <w:rsid w:val="00152E90"/>
    <w:rsid w:val="00167B11"/>
    <w:rsid w:val="00180A46"/>
    <w:rsid w:val="0018146B"/>
    <w:rsid w:val="00183BE6"/>
    <w:rsid w:val="00185D51"/>
    <w:rsid w:val="001972E1"/>
    <w:rsid w:val="001A1B90"/>
    <w:rsid w:val="001B02FC"/>
    <w:rsid w:val="001B138D"/>
    <w:rsid w:val="001B3134"/>
    <w:rsid w:val="001F6D13"/>
    <w:rsid w:val="002228B5"/>
    <w:rsid w:val="00232243"/>
    <w:rsid w:val="00244E0C"/>
    <w:rsid w:val="00255779"/>
    <w:rsid w:val="0026238E"/>
    <w:rsid w:val="00275251"/>
    <w:rsid w:val="00276791"/>
    <w:rsid w:val="00276A86"/>
    <w:rsid w:val="002A544E"/>
    <w:rsid w:val="002C48FA"/>
    <w:rsid w:val="002E12B1"/>
    <w:rsid w:val="002E15D0"/>
    <w:rsid w:val="002F0979"/>
    <w:rsid w:val="002F0CEF"/>
    <w:rsid w:val="00312D00"/>
    <w:rsid w:val="00321D9E"/>
    <w:rsid w:val="0033193B"/>
    <w:rsid w:val="003410BC"/>
    <w:rsid w:val="00345EDC"/>
    <w:rsid w:val="00366E5A"/>
    <w:rsid w:val="003738C9"/>
    <w:rsid w:val="003761ED"/>
    <w:rsid w:val="00395346"/>
    <w:rsid w:val="003A081A"/>
    <w:rsid w:val="003C7309"/>
    <w:rsid w:val="003D22EE"/>
    <w:rsid w:val="003E41A5"/>
    <w:rsid w:val="003F2EEB"/>
    <w:rsid w:val="003F7ABE"/>
    <w:rsid w:val="004000C0"/>
    <w:rsid w:val="004118B7"/>
    <w:rsid w:val="00411B4F"/>
    <w:rsid w:val="00432FC4"/>
    <w:rsid w:val="00451190"/>
    <w:rsid w:val="004670B6"/>
    <w:rsid w:val="00497FF2"/>
    <w:rsid w:val="004A2CB2"/>
    <w:rsid w:val="004A3665"/>
    <w:rsid w:val="004A3A9D"/>
    <w:rsid w:val="004A6ECD"/>
    <w:rsid w:val="004D7685"/>
    <w:rsid w:val="004D7897"/>
    <w:rsid w:val="004F76F0"/>
    <w:rsid w:val="005041C6"/>
    <w:rsid w:val="00511594"/>
    <w:rsid w:val="00537660"/>
    <w:rsid w:val="00545A5C"/>
    <w:rsid w:val="0058787E"/>
    <w:rsid w:val="005908E4"/>
    <w:rsid w:val="00595F77"/>
    <w:rsid w:val="005C30AE"/>
    <w:rsid w:val="006269ED"/>
    <w:rsid w:val="006360AA"/>
    <w:rsid w:val="006360ED"/>
    <w:rsid w:val="00644DC7"/>
    <w:rsid w:val="0066756D"/>
    <w:rsid w:val="0067213E"/>
    <w:rsid w:val="006961EA"/>
    <w:rsid w:val="006977D7"/>
    <w:rsid w:val="006A2E4B"/>
    <w:rsid w:val="006B0F34"/>
    <w:rsid w:val="006D2118"/>
    <w:rsid w:val="006D34B5"/>
    <w:rsid w:val="006D39EB"/>
    <w:rsid w:val="006F1220"/>
    <w:rsid w:val="00701563"/>
    <w:rsid w:val="00703F86"/>
    <w:rsid w:val="00725DCE"/>
    <w:rsid w:val="00765C5C"/>
    <w:rsid w:val="007718B6"/>
    <w:rsid w:val="007948D0"/>
    <w:rsid w:val="007B3376"/>
    <w:rsid w:val="007D29B7"/>
    <w:rsid w:val="007D4F28"/>
    <w:rsid w:val="00806D15"/>
    <w:rsid w:val="008603FE"/>
    <w:rsid w:val="00872062"/>
    <w:rsid w:val="008828AD"/>
    <w:rsid w:val="00890C97"/>
    <w:rsid w:val="008929EE"/>
    <w:rsid w:val="008A1B75"/>
    <w:rsid w:val="008A46A9"/>
    <w:rsid w:val="008C6A89"/>
    <w:rsid w:val="008D42F5"/>
    <w:rsid w:val="008F415C"/>
    <w:rsid w:val="008F4BA3"/>
    <w:rsid w:val="009032BA"/>
    <w:rsid w:val="00905AE6"/>
    <w:rsid w:val="00906DA2"/>
    <w:rsid w:val="009076BA"/>
    <w:rsid w:val="00925660"/>
    <w:rsid w:val="00951E43"/>
    <w:rsid w:val="00997A84"/>
    <w:rsid w:val="009C6C11"/>
    <w:rsid w:val="009E3B06"/>
    <w:rsid w:val="009F2797"/>
    <w:rsid w:val="009F65EE"/>
    <w:rsid w:val="00A21B73"/>
    <w:rsid w:val="00A34B83"/>
    <w:rsid w:val="00A52C8B"/>
    <w:rsid w:val="00A53955"/>
    <w:rsid w:val="00A95191"/>
    <w:rsid w:val="00A96993"/>
    <w:rsid w:val="00A96EB6"/>
    <w:rsid w:val="00AA1FE1"/>
    <w:rsid w:val="00AC390E"/>
    <w:rsid w:val="00AC66FC"/>
    <w:rsid w:val="00AD68A1"/>
    <w:rsid w:val="00AE682B"/>
    <w:rsid w:val="00B036DC"/>
    <w:rsid w:val="00B173D5"/>
    <w:rsid w:val="00B2684E"/>
    <w:rsid w:val="00B27415"/>
    <w:rsid w:val="00B5190B"/>
    <w:rsid w:val="00B57477"/>
    <w:rsid w:val="00B644BE"/>
    <w:rsid w:val="00B663C4"/>
    <w:rsid w:val="00B94929"/>
    <w:rsid w:val="00BB41B4"/>
    <w:rsid w:val="00BB5D22"/>
    <w:rsid w:val="00BE0BAB"/>
    <w:rsid w:val="00BF082F"/>
    <w:rsid w:val="00C01191"/>
    <w:rsid w:val="00C25AB8"/>
    <w:rsid w:val="00C31BFD"/>
    <w:rsid w:val="00C42EEF"/>
    <w:rsid w:val="00C5276C"/>
    <w:rsid w:val="00C563D6"/>
    <w:rsid w:val="00C62E67"/>
    <w:rsid w:val="00C6418D"/>
    <w:rsid w:val="00C90336"/>
    <w:rsid w:val="00C9078C"/>
    <w:rsid w:val="00CA109D"/>
    <w:rsid w:val="00CA3AA4"/>
    <w:rsid w:val="00CB0BD7"/>
    <w:rsid w:val="00CB234E"/>
    <w:rsid w:val="00CB76A7"/>
    <w:rsid w:val="00CD2F3B"/>
    <w:rsid w:val="00CE7E79"/>
    <w:rsid w:val="00CF190A"/>
    <w:rsid w:val="00D0439A"/>
    <w:rsid w:val="00D16380"/>
    <w:rsid w:val="00D208F6"/>
    <w:rsid w:val="00D22143"/>
    <w:rsid w:val="00D240AD"/>
    <w:rsid w:val="00D24C8C"/>
    <w:rsid w:val="00D5486F"/>
    <w:rsid w:val="00D63226"/>
    <w:rsid w:val="00D66B6B"/>
    <w:rsid w:val="00D877E2"/>
    <w:rsid w:val="00DA131B"/>
    <w:rsid w:val="00DA542B"/>
    <w:rsid w:val="00DA73E3"/>
    <w:rsid w:val="00DC7AFA"/>
    <w:rsid w:val="00DD59FD"/>
    <w:rsid w:val="00DE13C7"/>
    <w:rsid w:val="00E24D40"/>
    <w:rsid w:val="00E25101"/>
    <w:rsid w:val="00E31B3F"/>
    <w:rsid w:val="00E33630"/>
    <w:rsid w:val="00E43CF2"/>
    <w:rsid w:val="00E478C3"/>
    <w:rsid w:val="00E6068C"/>
    <w:rsid w:val="00E6188C"/>
    <w:rsid w:val="00E750AC"/>
    <w:rsid w:val="00E84965"/>
    <w:rsid w:val="00E92406"/>
    <w:rsid w:val="00E94F43"/>
    <w:rsid w:val="00E970A8"/>
    <w:rsid w:val="00EA065F"/>
    <w:rsid w:val="00EB574E"/>
    <w:rsid w:val="00ED15D5"/>
    <w:rsid w:val="00EE3D7C"/>
    <w:rsid w:val="00EE5988"/>
    <w:rsid w:val="00EF7ECB"/>
    <w:rsid w:val="00F010F9"/>
    <w:rsid w:val="00F14A3D"/>
    <w:rsid w:val="00F33B13"/>
    <w:rsid w:val="00F562C8"/>
    <w:rsid w:val="00F6358A"/>
    <w:rsid w:val="00F65939"/>
    <w:rsid w:val="00F90207"/>
    <w:rsid w:val="00F95D26"/>
    <w:rsid w:val="00FB25C2"/>
    <w:rsid w:val="00FB4717"/>
    <w:rsid w:val="00FC227C"/>
    <w:rsid w:val="00FE52E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7BAA83-3985-43FB-836A-8EF16663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9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42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A96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96E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3">
    <w:name w:val="WW-Tekst podstawowy 3"/>
    <w:basedOn w:val="Normalny"/>
    <w:rsid w:val="00B17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">
    <w:name w:val="List Bullet"/>
    <w:basedOn w:val="Normalny"/>
    <w:uiPriority w:val="99"/>
    <w:unhideWhenUsed/>
    <w:rsid w:val="003C7309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93AC9-8BB4-4B5C-9D1C-2B127881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APLIKON</dc:creator>
  <cp:lastModifiedBy>Kozłowski Łukasz</cp:lastModifiedBy>
  <cp:revision>5</cp:revision>
  <cp:lastPrinted>2018-04-25T09:58:00Z</cp:lastPrinted>
  <dcterms:created xsi:type="dcterms:W3CDTF">2021-07-20T12:25:00Z</dcterms:created>
  <dcterms:modified xsi:type="dcterms:W3CDTF">2021-09-15T08:49:00Z</dcterms:modified>
</cp:coreProperties>
</file>