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6BD8" w14:textId="77777777" w:rsidR="0021691D" w:rsidRPr="00D9060E" w:rsidRDefault="0021691D" w:rsidP="004D3065">
      <w:pPr>
        <w:spacing w:before="0" w:line="360" w:lineRule="auto"/>
        <w:rPr>
          <w:rFonts w:ascii="Arial" w:hAnsi="Arial" w:cs="Arial"/>
          <w:color w:val="000000"/>
          <w:w w:val="100"/>
          <w:sz w:val="24"/>
          <w:szCs w:val="24"/>
        </w:rPr>
      </w:pPr>
    </w:p>
    <w:p w14:paraId="47CB1B37" w14:textId="197D753A" w:rsidR="003B7B4A" w:rsidRPr="00D9060E" w:rsidRDefault="003B7B4A" w:rsidP="004D3065">
      <w:pPr>
        <w:widowControl w:val="0"/>
        <w:adjustRightInd w:val="0"/>
        <w:spacing w:before="0" w:line="360" w:lineRule="auto"/>
        <w:ind w:right="43"/>
        <w:rPr>
          <w:rFonts w:ascii="Arial" w:hAnsi="Arial" w:cs="Arial"/>
          <w:b/>
          <w:bCs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Umowa </w:t>
      </w:r>
      <w:r w:rsidR="00CA1583"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na dostawę energii elektrycznej </w:t>
      </w: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>nr ………………</w:t>
      </w:r>
    </w:p>
    <w:p w14:paraId="55DFEF5C" w14:textId="77777777" w:rsidR="003B7B4A" w:rsidRPr="00D9060E" w:rsidRDefault="003B7B4A" w:rsidP="004D3065">
      <w:pPr>
        <w:widowControl w:val="0"/>
        <w:adjustRightInd w:val="0"/>
        <w:spacing w:before="0" w:line="360" w:lineRule="auto"/>
        <w:ind w:right="43"/>
        <w:rPr>
          <w:rFonts w:ascii="Arial" w:hAnsi="Arial" w:cs="Arial"/>
          <w:b/>
          <w:bCs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>(zwana dalej „Umową”)</w:t>
      </w:r>
    </w:p>
    <w:p w14:paraId="49027D0D" w14:textId="7FA52011" w:rsidR="003B7B4A" w:rsidRPr="00D9060E" w:rsidRDefault="003B7B4A" w:rsidP="004D3065">
      <w:pPr>
        <w:widowControl w:val="0"/>
        <w:adjustRightInd w:val="0"/>
        <w:spacing w:before="0" w:line="360" w:lineRule="auto"/>
        <w:ind w:right="43"/>
        <w:rPr>
          <w:rFonts w:ascii="Arial" w:hAnsi="Arial" w:cs="Arial"/>
          <w:b/>
          <w:bCs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zawarta w dniu ……………………, o którym mowa w § </w:t>
      </w:r>
      <w:r w:rsidR="00C10BD4">
        <w:rPr>
          <w:rFonts w:ascii="Arial" w:hAnsi="Arial" w:cs="Arial"/>
          <w:b/>
          <w:bCs/>
          <w:color w:val="000000"/>
          <w:w w:val="100"/>
          <w:sz w:val="24"/>
          <w:szCs w:val="24"/>
        </w:rPr>
        <w:t>18</w:t>
      </w:r>
      <w:r w:rsidR="00C10BD4"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ust. </w:t>
      </w:r>
      <w:r w:rsidR="00C10BD4">
        <w:rPr>
          <w:rFonts w:ascii="Arial" w:hAnsi="Arial" w:cs="Arial"/>
          <w:b/>
          <w:bCs/>
          <w:color w:val="000000"/>
          <w:w w:val="100"/>
          <w:sz w:val="24"/>
          <w:szCs w:val="24"/>
        </w:rPr>
        <w:t>4</w:t>
      </w:r>
      <w:r w:rsidR="00C10BD4"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>Umowy</w:t>
      </w:r>
      <w:r w:rsidRPr="00D9060E">
        <w:rPr>
          <w:rFonts w:ascii="Arial" w:hAnsi="Arial" w:cs="Arial"/>
          <w:w w:val="100"/>
          <w:sz w:val="24"/>
          <w:szCs w:val="24"/>
          <w:vertAlign w:val="superscript"/>
        </w:rPr>
        <w:footnoteReference w:id="1"/>
      </w:r>
    </w:p>
    <w:p w14:paraId="1A941AF0" w14:textId="3F29FE03" w:rsidR="003B7B4A" w:rsidRPr="00D9060E" w:rsidRDefault="003B7B4A" w:rsidP="004D3065">
      <w:pPr>
        <w:widowControl w:val="0"/>
        <w:adjustRightInd w:val="0"/>
        <w:spacing w:before="0" w:line="360" w:lineRule="auto"/>
        <w:ind w:right="43"/>
        <w:rPr>
          <w:rFonts w:ascii="Arial" w:hAnsi="Arial" w:cs="Arial"/>
          <w:b/>
          <w:bCs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b/>
          <w:bCs/>
          <w:color w:val="000000"/>
          <w:w w:val="100"/>
          <w:sz w:val="24"/>
          <w:szCs w:val="24"/>
        </w:rPr>
        <w:t>w Warszawie,</w:t>
      </w:r>
    </w:p>
    <w:p w14:paraId="3C306017" w14:textId="77777777" w:rsidR="0021691D" w:rsidRPr="00D9060E" w:rsidRDefault="0021691D" w:rsidP="004D3065">
      <w:pPr>
        <w:widowControl w:val="0"/>
        <w:tabs>
          <w:tab w:val="left" w:pos="10206"/>
        </w:tabs>
        <w:adjustRightInd w:val="0"/>
        <w:spacing w:before="0" w:line="360" w:lineRule="auto"/>
        <w:ind w:left="3653" w:right="43"/>
        <w:rPr>
          <w:rFonts w:ascii="Arial" w:hAnsi="Arial" w:cs="Arial"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color w:val="000000"/>
          <w:w w:val="100"/>
          <w:sz w:val="24"/>
          <w:szCs w:val="24"/>
        </w:rPr>
        <w:tab/>
      </w:r>
    </w:p>
    <w:p w14:paraId="26E33111" w14:textId="7FD4F867" w:rsidR="0021691D" w:rsidRPr="00D9060E" w:rsidRDefault="0021691D" w:rsidP="004D3065">
      <w:pPr>
        <w:widowControl w:val="0"/>
        <w:adjustRightInd w:val="0"/>
        <w:spacing w:before="0" w:line="360" w:lineRule="auto"/>
        <w:ind w:right="43"/>
        <w:rPr>
          <w:rFonts w:ascii="Arial" w:hAnsi="Arial" w:cs="Arial"/>
          <w:color w:val="000000"/>
          <w:w w:val="100"/>
          <w:sz w:val="24"/>
          <w:szCs w:val="24"/>
        </w:rPr>
      </w:pPr>
      <w:r w:rsidRPr="00D9060E">
        <w:rPr>
          <w:rFonts w:ascii="Arial" w:hAnsi="Arial" w:cs="Arial"/>
          <w:color w:val="000000"/>
          <w:w w:val="100"/>
          <w:sz w:val="24"/>
          <w:szCs w:val="24"/>
        </w:rPr>
        <w:t>pomiędzy:</w:t>
      </w:r>
    </w:p>
    <w:p w14:paraId="34BBDA44" w14:textId="281C6ADC" w:rsidR="009D5E47" w:rsidRPr="00D9060E" w:rsidRDefault="009D5E47" w:rsidP="004D3065">
      <w:pPr>
        <w:spacing w:line="360" w:lineRule="auto"/>
        <w:rPr>
          <w:rFonts w:ascii="Arial" w:hAnsi="Arial" w:cs="Arial"/>
          <w:w w:val="100"/>
          <w:sz w:val="24"/>
          <w:szCs w:val="24"/>
        </w:rPr>
      </w:pPr>
      <w:r w:rsidRPr="00D9060E">
        <w:rPr>
          <w:rFonts w:ascii="Arial" w:hAnsi="Arial" w:cs="Arial"/>
          <w:b/>
          <w:w w:val="100"/>
          <w:sz w:val="24"/>
          <w:szCs w:val="24"/>
        </w:rPr>
        <w:t>Skarbem Państwa - Głównym Inspektoratem Sanitarnym</w:t>
      </w:r>
      <w:r w:rsidRPr="00D9060E">
        <w:rPr>
          <w:rFonts w:ascii="Arial" w:hAnsi="Arial" w:cs="Arial"/>
          <w:w w:val="100"/>
          <w:sz w:val="24"/>
          <w:szCs w:val="24"/>
        </w:rPr>
        <w:t xml:space="preserve"> z siedzibą w</w:t>
      </w:r>
      <w:r w:rsidR="00D9060E">
        <w:rPr>
          <w:rFonts w:ascii="Arial" w:hAnsi="Arial" w:cs="Arial"/>
          <w:w w:val="100"/>
          <w:sz w:val="24"/>
          <w:szCs w:val="24"/>
        </w:rPr>
        <w:t> </w:t>
      </w:r>
      <w:r w:rsidRPr="00D9060E">
        <w:rPr>
          <w:rFonts w:ascii="Arial" w:hAnsi="Arial" w:cs="Arial"/>
          <w:w w:val="100"/>
          <w:sz w:val="24"/>
          <w:szCs w:val="24"/>
        </w:rPr>
        <w:t>Warszawie, ul. Targowa 65, 03-729 Warszawa, NIP: 5252147194, REGON: 016182448, reprezentowanym przez:</w:t>
      </w:r>
    </w:p>
    <w:p w14:paraId="25B1271D" w14:textId="77777777" w:rsidR="009D5E47" w:rsidRPr="00D9060E" w:rsidRDefault="009D5E47" w:rsidP="004D3065">
      <w:pPr>
        <w:spacing w:line="360" w:lineRule="auto"/>
        <w:rPr>
          <w:rFonts w:ascii="Arial" w:hAnsi="Arial" w:cs="Arial"/>
          <w:w w:val="100"/>
          <w:sz w:val="24"/>
          <w:szCs w:val="24"/>
        </w:rPr>
      </w:pPr>
      <w:r w:rsidRPr="00D9060E">
        <w:rPr>
          <w:rFonts w:ascii="Arial" w:hAnsi="Arial" w:cs="Arial"/>
          <w:b/>
          <w:w w:val="100"/>
          <w:sz w:val="24"/>
          <w:szCs w:val="24"/>
        </w:rPr>
        <w:t>Panią Monikę Carmen Przygucką - Dyrektora Generalnego Głównego Inspektoratu Sanitarnego</w:t>
      </w:r>
      <w:r w:rsidRPr="00D9060E">
        <w:rPr>
          <w:rFonts w:ascii="Arial" w:hAnsi="Arial" w:cs="Arial"/>
          <w:w w:val="100"/>
          <w:sz w:val="24"/>
          <w:szCs w:val="24"/>
        </w:rPr>
        <w:t xml:space="preserve">, zwanym dalej </w:t>
      </w:r>
      <w:r w:rsidRPr="00D9060E">
        <w:rPr>
          <w:rFonts w:ascii="Arial" w:hAnsi="Arial" w:cs="Arial"/>
          <w:b/>
          <w:w w:val="100"/>
          <w:sz w:val="24"/>
          <w:szCs w:val="24"/>
        </w:rPr>
        <w:t>„Zamawiającym”</w:t>
      </w:r>
      <w:r w:rsidRPr="00D9060E">
        <w:rPr>
          <w:rFonts w:ascii="Arial" w:hAnsi="Arial" w:cs="Arial"/>
          <w:w w:val="100"/>
          <w:sz w:val="24"/>
          <w:szCs w:val="24"/>
        </w:rPr>
        <w:t xml:space="preserve">, </w:t>
      </w:r>
    </w:p>
    <w:p w14:paraId="18365728" w14:textId="77777777" w:rsidR="009D5E47" w:rsidRPr="00D9060E" w:rsidRDefault="009D5E47" w:rsidP="004D3065">
      <w:pPr>
        <w:spacing w:line="360" w:lineRule="auto"/>
        <w:rPr>
          <w:rFonts w:ascii="Arial" w:hAnsi="Arial" w:cs="Arial"/>
          <w:w w:val="100"/>
          <w:sz w:val="24"/>
          <w:szCs w:val="24"/>
        </w:rPr>
      </w:pPr>
    </w:p>
    <w:p w14:paraId="77BA6847" w14:textId="77777777" w:rsidR="009D5E47" w:rsidRPr="00D9060E" w:rsidRDefault="009D5E47" w:rsidP="004D3065">
      <w:pPr>
        <w:tabs>
          <w:tab w:val="left" w:pos="142"/>
        </w:tabs>
        <w:spacing w:line="360" w:lineRule="auto"/>
        <w:rPr>
          <w:rFonts w:ascii="Arial" w:eastAsia="Calibri" w:hAnsi="Arial" w:cs="Arial"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 xml:space="preserve">a </w:t>
      </w:r>
    </w:p>
    <w:p w14:paraId="365BCC28" w14:textId="77777777" w:rsidR="009D5E47" w:rsidRPr="00D9060E" w:rsidRDefault="009D5E47" w:rsidP="004D3065">
      <w:pPr>
        <w:spacing w:line="360" w:lineRule="auto"/>
        <w:rPr>
          <w:rFonts w:ascii="Arial" w:eastAsia="Calibri" w:hAnsi="Arial" w:cs="Arial"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……………………………… z siedzibą w ……………………….., adres: …………………………. (xx</w:t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noBreakHyphen/>
        <w:t>xxx), posiadającą NIP: …………………….., REGON: …………………. wpisaną do Rejestru Przedsiębiorców Krajowego Rejestru Sądowego, prowadzonego przez Sąd Rejonowy w ………………, ……….. Wydział Gospodarczy Krajowego Rejestru Sądowego, pod numerem KRS: ………………………………, o kapitale zakładowym w wysokości</w:t>
      </w:r>
      <w:r w:rsidRPr="00D9060E">
        <w:rPr>
          <w:rFonts w:ascii="Arial" w:eastAsia="Calibri" w:hAnsi="Arial" w:cs="Arial"/>
          <w:w w:val="100"/>
          <w:sz w:val="24"/>
          <w:szCs w:val="24"/>
          <w:vertAlign w:val="superscript"/>
          <w:lang w:eastAsia="en-US"/>
        </w:rPr>
        <w:footnoteReference w:id="2"/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: …………………….zł, opłacony w całości</w:t>
      </w:r>
      <w:r w:rsidRPr="00D9060E">
        <w:rPr>
          <w:rFonts w:ascii="Arial" w:eastAsia="Calibri" w:hAnsi="Arial" w:cs="Arial"/>
          <w:w w:val="100"/>
          <w:sz w:val="24"/>
          <w:szCs w:val="24"/>
          <w:vertAlign w:val="superscript"/>
          <w:lang w:eastAsia="en-US"/>
        </w:rPr>
        <w:footnoteReference w:id="3"/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, zwaną dalej „</w:t>
      </w:r>
      <w:r w:rsidRPr="00D9060E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>Wykonawcą</w:t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”,</w:t>
      </w:r>
    </w:p>
    <w:p w14:paraId="7AB3DB7E" w14:textId="77777777" w:rsidR="009D5E47" w:rsidRPr="00D9060E" w:rsidRDefault="009D5E47" w:rsidP="004D3065">
      <w:pPr>
        <w:tabs>
          <w:tab w:val="left" w:pos="142"/>
        </w:tabs>
        <w:spacing w:line="360" w:lineRule="auto"/>
        <w:rPr>
          <w:rFonts w:ascii="Arial" w:eastAsia="Calibri" w:hAnsi="Arial" w:cs="Arial"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reprezentowaną przez:</w:t>
      </w:r>
    </w:p>
    <w:p w14:paraId="60F85D1E" w14:textId="39077F1E" w:rsidR="009D5E47" w:rsidRPr="00D9060E" w:rsidRDefault="009D5E47" w:rsidP="004D3065">
      <w:pPr>
        <w:tabs>
          <w:tab w:val="left" w:pos="142"/>
        </w:tabs>
        <w:spacing w:line="360" w:lineRule="auto"/>
        <w:rPr>
          <w:rFonts w:ascii="Arial" w:eastAsia="Calibri" w:hAnsi="Arial" w:cs="Arial"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…………………………. -……………………</w:t>
      </w:r>
    </w:p>
    <w:p w14:paraId="12D8A298" w14:textId="7624FC29" w:rsidR="009D5E47" w:rsidRPr="00D9060E" w:rsidRDefault="009D5E47" w:rsidP="004D3065">
      <w:pPr>
        <w:tabs>
          <w:tab w:val="left" w:pos="142"/>
        </w:tabs>
        <w:spacing w:line="360" w:lineRule="auto"/>
        <w:rPr>
          <w:rFonts w:ascii="Arial" w:eastAsia="Calibri" w:hAnsi="Arial" w:cs="Arial"/>
          <w:i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i/>
          <w:w w:val="100"/>
          <w:sz w:val="24"/>
          <w:szCs w:val="24"/>
          <w:lang w:eastAsia="en-US"/>
        </w:rPr>
        <w:t>(informacja odpowiadająca odpisowi aktualnemu z rejestru przedsiębiorców KRS Wykonawcy, kopia dokumentu, który upoważnia przedstawiciela Wykonawcy do zawarcia Umowy, stanowią</w:t>
      </w:r>
      <w:r w:rsidRPr="00D9060E">
        <w:rPr>
          <w:rFonts w:ascii="Arial" w:hAnsi="Arial" w:cs="Arial"/>
          <w:w w:val="100"/>
          <w:sz w:val="24"/>
          <w:szCs w:val="24"/>
        </w:rPr>
        <w:t xml:space="preserve"> </w:t>
      </w:r>
      <w:r w:rsidRPr="00D9060E">
        <w:rPr>
          <w:rFonts w:ascii="Arial" w:eastAsia="Calibri" w:hAnsi="Arial" w:cs="Arial"/>
          <w:i/>
          <w:w w:val="100"/>
          <w:sz w:val="24"/>
          <w:szCs w:val="24"/>
          <w:lang w:eastAsia="en-US"/>
        </w:rPr>
        <w:t>Załącznik nr 3 do Umowy)</w:t>
      </w:r>
      <w:r w:rsidRPr="00D9060E">
        <w:rPr>
          <w:rFonts w:ascii="Arial" w:eastAsia="Calibri" w:hAnsi="Arial" w:cs="Arial"/>
          <w:i/>
          <w:w w:val="100"/>
          <w:sz w:val="24"/>
          <w:szCs w:val="24"/>
          <w:vertAlign w:val="superscript"/>
          <w:lang w:eastAsia="en-US"/>
        </w:rPr>
        <w:footnoteReference w:id="4"/>
      </w:r>
      <w:r w:rsidRPr="00D9060E">
        <w:rPr>
          <w:rFonts w:ascii="Arial" w:eastAsia="Calibri" w:hAnsi="Arial" w:cs="Arial"/>
          <w:i/>
          <w:w w:val="100"/>
          <w:sz w:val="24"/>
          <w:szCs w:val="24"/>
          <w:lang w:eastAsia="en-US"/>
        </w:rPr>
        <w:t xml:space="preserve"> </w:t>
      </w:r>
    </w:p>
    <w:p w14:paraId="6FA472E5" w14:textId="34733819" w:rsidR="009D5E47" w:rsidRPr="00D9060E" w:rsidRDefault="009D5E47" w:rsidP="004D3065">
      <w:pPr>
        <w:tabs>
          <w:tab w:val="left" w:pos="142"/>
        </w:tabs>
        <w:spacing w:line="360" w:lineRule="auto"/>
        <w:rPr>
          <w:rFonts w:ascii="Arial" w:eastAsia="Calibri" w:hAnsi="Arial" w:cs="Arial"/>
          <w:w w:val="100"/>
          <w:sz w:val="24"/>
          <w:szCs w:val="24"/>
          <w:lang w:eastAsia="en-US"/>
        </w:rPr>
      </w:pP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zwanymi dalej łącznie „</w:t>
      </w:r>
      <w:r w:rsidRPr="00D9060E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>Stronami</w:t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”, a każda z osobna „</w:t>
      </w:r>
      <w:r w:rsidRPr="00D9060E">
        <w:rPr>
          <w:rFonts w:ascii="Arial" w:eastAsia="Calibri" w:hAnsi="Arial" w:cs="Arial"/>
          <w:b/>
          <w:w w:val="100"/>
          <w:sz w:val="24"/>
          <w:szCs w:val="24"/>
          <w:lang w:eastAsia="en-US"/>
        </w:rPr>
        <w:t>Stroną</w:t>
      </w:r>
      <w:r w:rsidRPr="00D9060E">
        <w:rPr>
          <w:rFonts w:ascii="Arial" w:eastAsia="Calibri" w:hAnsi="Arial" w:cs="Arial"/>
          <w:w w:val="100"/>
          <w:sz w:val="24"/>
          <w:szCs w:val="24"/>
          <w:lang w:eastAsia="en-US"/>
        </w:rPr>
        <w:t>”.</w:t>
      </w:r>
    </w:p>
    <w:p w14:paraId="33947DCC" w14:textId="77777777" w:rsidR="0021691D" w:rsidRPr="00D9060E" w:rsidRDefault="0021691D" w:rsidP="004D3065">
      <w:pPr>
        <w:spacing w:before="0" w:line="360" w:lineRule="auto"/>
        <w:ind w:left="3540" w:firstLine="708"/>
        <w:rPr>
          <w:rFonts w:ascii="Arial" w:hAnsi="Arial" w:cs="Arial"/>
          <w:b/>
          <w:bCs/>
          <w:w w:val="100"/>
          <w:sz w:val="24"/>
          <w:szCs w:val="24"/>
        </w:rPr>
      </w:pPr>
      <w:r w:rsidRPr="00D9060E">
        <w:rPr>
          <w:rFonts w:ascii="Arial" w:hAnsi="Arial" w:cs="Arial"/>
          <w:b/>
          <w:bCs/>
          <w:w w:val="100"/>
          <w:sz w:val="24"/>
          <w:szCs w:val="24"/>
        </w:rPr>
        <w:lastRenderedPageBreak/>
        <w:t>§ 1</w:t>
      </w:r>
    </w:p>
    <w:p w14:paraId="62AAC5F6" w14:textId="432D2A30" w:rsidR="0021691D" w:rsidRPr="00D9060E" w:rsidRDefault="0021691D" w:rsidP="004D3065">
      <w:pPr>
        <w:adjustRightInd w:val="0"/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Przedmiotem </w:t>
      </w:r>
      <w:r w:rsidR="008B268D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mowy jest dostawa energii elektrycznej na potrzeby </w:t>
      </w:r>
      <w:r w:rsidR="001F093F" w:rsidRPr="00D9060E">
        <w:rPr>
          <w:rFonts w:ascii="Arial" w:hAnsi="Arial" w:cs="Arial"/>
          <w:iCs/>
          <w:w w:val="100"/>
          <w:sz w:val="24"/>
          <w:szCs w:val="24"/>
        </w:rPr>
        <w:t>Głównego Inspektoratu Sanitarnego</w:t>
      </w:r>
      <w:r w:rsidR="00ED3C6C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do punkt</w:t>
      </w:r>
      <w:r w:rsidR="00CA7C7E" w:rsidRPr="00D9060E">
        <w:rPr>
          <w:rFonts w:ascii="Arial" w:hAnsi="Arial" w:cs="Arial"/>
          <w:iCs/>
          <w:w w:val="100"/>
          <w:sz w:val="24"/>
          <w:szCs w:val="24"/>
        </w:rPr>
        <w:t>ów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poboru energii (zwanych PPE) szczegółowo opisanych w Załącznik</w:t>
      </w:r>
      <w:r w:rsidR="00CA7C7E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nr 2 </w:t>
      </w:r>
      <w:r w:rsidR="00CA7C7E" w:rsidRPr="00D9060E">
        <w:rPr>
          <w:rFonts w:ascii="Arial" w:hAnsi="Arial" w:cs="Arial"/>
          <w:iCs/>
          <w:w w:val="100"/>
          <w:sz w:val="24"/>
          <w:szCs w:val="24"/>
        </w:rPr>
        <w:t>do Umowy</w:t>
      </w:r>
      <w:r w:rsidRPr="00D9060E">
        <w:rPr>
          <w:rFonts w:ascii="Arial" w:hAnsi="Arial" w:cs="Arial"/>
          <w:iCs/>
          <w:w w:val="100"/>
          <w:sz w:val="24"/>
          <w:szCs w:val="24"/>
        </w:rPr>
        <w:t>, na zasadach określonych w ustawie z dnia 10 kwietnia 1997 roku Prawo energetyczne (</w:t>
      </w:r>
      <w:r w:rsidR="00552E24" w:rsidRPr="00D9060E">
        <w:rPr>
          <w:rFonts w:ascii="Arial" w:hAnsi="Arial" w:cs="Arial"/>
          <w:iCs/>
          <w:w w:val="100"/>
          <w:sz w:val="24"/>
          <w:szCs w:val="24"/>
        </w:rPr>
        <w:t xml:space="preserve">tekst jednolity </w:t>
      </w:r>
      <w:r w:rsidRPr="00D9060E">
        <w:rPr>
          <w:rFonts w:ascii="Arial" w:hAnsi="Arial" w:cs="Arial"/>
          <w:iCs/>
          <w:w w:val="100"/>
          <w:sz w:val="24"/>
          <w:szCs w:val="24"/>
        </w:rPr>
        <w:t>Dz. U. z 20</w:t>
      </w:r>
      <w:r w:rsidR="00086DE0" w:rsidRPr="00D9060E">
        <w:rPr>
          <w:rFonts w:ascii="Arial" w:hAnsi="Arial" w:cs="Arial"/>
          <w:iCs/>
          <w:w w:val="100"/>
          <w:sz w:val="24"/>
          <w:szCs w:val="24"/>
        </w:rPr>
        <w:t>21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r. </w:t>
      </w:r>
      <w:r w:rsidR="00552E24" w:rsidRPr="00D9060E">
        <w:rPr>
          <w:rFonts w:ascii="Arial" w:hAnsi="Arial" w:cs="Arial"/>
          <w:iCs/>
          <w:w w:val="100"/>
          <w:sz w:val="24"/>
          <w:szCs w:val="24"/>
        </w:rPr>
        <w:t xml:space="preserve">poz. </w:t>
      </w:r>
      <w:r w:rsidR="00086DE0" w:rsidRPr="00D9060E">
        <w:rPr>
          <w:rFonts w:ascii="Arial" w:hAnsi="Arial" w:cs="Arial"/>
          <w:iCs/>
          <w:w w:val="100"/>
          <w:sz w:val="24"/>
          <w:szCs w:val="24"/>
        </w:rPr>
        <w:t>716 z późn. zm.</w:t>
      </w:r>
      <w:r w:rsidRPr="00D9060E">
        <w:rPr>
          <w:rFonts w:ascii="Arial" w:hAnsi="Arial" w:cs="Arial"/>
          <w:iCs/>
          <w:w w:val="100"/>
          <w:sz w:val="24"/>
          <w:szCs w:val="24"/>
        </w:rPr>
        <w:t>, dalej</w:t>
      </w:r>
      <w:r w:rsidR="00552E24" w:rsidRPr="00D9060E">
        <w:rPr>
          <w:rFonts w:ascii="Arial" w:hAnsi="Arial" w:cs="Arial"/>
          <w:iCs/>
          <w:w w:val="100"/>
          <w:sz w:val="24"/>
          <w:szCs w:val="24"/>
        </w:rPr>
        <w:t xml:space="preserve">: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 xml:space="preserve">ustawa </w:t>
      </w:r>
      <w:r w:rsidR="00552E24" w:rsidRPr="00D9060E">
        <w:rPr>
          <w:rFonts w:ascii="Arial" w:hAnsi="Arial" w:cs="Arial"/>
          <w:iCs/>
          <w:w w:val="100"/>
          <w:sz w:val="24"/>
          <w:szCs w:val="24"/>
        </w:rPr>
        <w:t>Prawo energetyczne)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oraz aktach wykonawczych do ww. ustawy</w:t>
      </w:r>
      <w:r w:rsidR="003D1F86">
        <w:rPr>
          <w:rFonts w:ascii="Arial" w:hAnsi="Arial" w:cs="Arial"/>
          <w:iCs/>
          <w:w w:val="100"/>
          <w:sz w:val="24"/>
          <w:szCs w:val="24"/>
        </w:rPr>
        <w:t>, a także zgodnie z Opisem przedmiotu zamówienia stanowiącym załącznik nr 4 do niniejszej Umowy (zwany</w:t>
      </w:r>
      <w:r w:rsidR="00B939FE">
        <w:rPr>
          <w:rFonts w:ascii="Arial" w:hAnsi="Arial" w:cs="Arial"/>
          <w:iCs/>
          <w:w w:val="100"/>
          <w:sz w:val="24"/>
          <w:szCs w:val="24"/>
        </w:rPr>
        <w:t>m</w:t>
      </w:r>
      <w:r w:rsidR="003D1F86">
        <w:rPr>
          <w:rFonts w:ascii="Arial" w:hAnsi="Arial" w:cs="Arial"/>
          <w:iCs/>
          <w:w w:val="100"/>
          <w:sz w:val="24"/>
          <w:szCs w:val="24"/>
        </w:rPr>
        <w:t xml:space="preserve"> dalej „OPZ”)</w:t>
      </w:r>
    </w:p>
    <w:p w14:paraId="4C7959D0" w14:textId="77777777" w:rsidR="0021691D" w:rsidRPr="00D9060E" w:rsidRDefault="0021691D" w:rsidP="004D3065">
      <w:pPr>
        <w:pStyle w:val="Lista"/>
        <w:numPr>
          <w:ilvl w:val="2"/>
          <w:numId w:val="0"/>
        </w:numPr>
        <w:tabs>
          <w:tab w:val="num" w:pos="284"/>
        </w:tabs>
        <w:spacing w:before="0" w:line="360" w:lineRule="auto"/>
        <w:ind w:hanging="283"/>
        <w:rPr>
          <w:rFonts w:ascii="Arial" w:hAnsi="Arial" w:cs="Arial"/>
          <w:iCs/>
          <w:w w:val="100"/>
          <w:sz w:val="24"/>
          <w:szCs w:val="24"/>
        </w:rPr>
      </w:pPr>
    </w:p>
    <w:p w14:paraId="66776C88" w14:textId="77777777" w:rsidR="0021691D" w:rsidRPr="00D9060E" w:rsidRDefault="0021691D" w:rsidP="004D3065">
      <w:pPr>
        <w:pStyle w:val="Lista"/>
        <w:numPr>
          <w:ilvl w:val="2"/>
          <w:numId w:val="0"/>
        </w:numPr>
        <w:tabs>
          <w:tab w:val="num" w:pos="284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Jeżeli inne postanowienia </w:t>
      </w:r>
      <w:r w:rsidR="008B268D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Pr="00D9060E">
        <w:rPr>
          <w:rFonts w:ascii="Arial" w:hAnsi="Arial" w:cs="Arial"/>
          <w:iCs/>
          <w:w w:val="100"/>
          <w:sz w:val="24"/>
          <w:szCs w:val="24"/>
        </w:rPr>
        <w:t>mowy nie stanowią inaczej, użyte pojęcia oznaczają:</w:t>
      </w:r>
    </w:p>
    <w:p w14:paraId="0E8B93CC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OSD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Operator Systemu Dystrybucyjnego – przedsiębiorstwo energetyczne zajmujące się świadczeniem usług dystrybucji na danym terenie,</w:t>
      </w:r>
    </w:p>
    <w:p w14:paraId="1BB1AC4A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Umowa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niniejsza umowa, </w:t>
      </w:r>
    </w:p>
    <w:p w14:paraId="0A2B48AF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Umowa dystrybucyjna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umowa pomiędzy Wykonawcą, a OSD określająca ich wzajemne prawa</w:t>
      </w:r>
      <w:r w:rsidR="00CA7C7E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i obowiązki związane ze świadczeniem usługi dy</w:t>
      </w:r>
      <w:r w:rsidR="008B268D" w:rsidRPr="00D9060E">
        <w:rPr>
          <w:rFonts w:ascii="Arial" w:hAnsi="Arial" w:cs="Arial"/>
          <w:iCs/>
          <w:w w:val="100"/>
          <w:sz w:val="24"/>
          <w:szCs w:val="24"/>
        </w:rPr>
        <w:t xml:space="preserve">strybucyjnej w celu realizacji 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Umowy, </w:t>
      </w:r>
    </w:p>
    <w:p w14:paraId="39902516" w14:textId="0DBFD9AB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Umowa o świadczenie usług dystrybucyjnych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umowa o świadczenie usług dystrybucyjnych zawarta pomiędzy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Zamawiającym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a OSD określającą prawa i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obowiązki związane ze świadczeniem przez OSD usługi dystrybucji energii elektrycznej,</w:t>
      </w:r>
    </w:p>
    <w:p w14:paraId="69EB89B7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PPE – Punkt Poboru Energii elektrycznej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miejsce dostarczania energii elektrycznej,</w:t>
      </w:r>
    </w:p>
    <w:p w14:paraId="0C0F31B0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Okres rozliczeniowy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okres, w którym na podstawie odczytów urządzeń pomiarowych następuje rozliczenie zużytej energii elektrycznej,</w:t>
      </w:r>
    </w:p>
    <w:p w14:paraId="3DF1D83F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Energia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energia elektryczna,</w:t>
      </w:r>
    </w:p>
    <w:p w14:paraId="0201C248" w14:textId="77777777" w:rsidR="0021691D" w:rsidRPr="00D9060E" w:rsidRDefault="0021691D" w:rsidP="004D3065">
      <w:pPr>
        <w:pStyle w:val="Lista"/>
        <w:numPr>
          <w:ilvl w:val="0"/>
          <w:numId w:val="2"/>
        </w:numPr>
        <w:spacing w:before="0" w:line="360" w:lineRule="auto"/>
        <w:ind w:left="567" w:hanging="56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iCs/>
          <w:w w:val="100"/>
          <w:sz w:val="24"/>
          <w:szCs w:val="24"/>
        </w:rPr>
        <w:t>Wykonawca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– sprzedawca energii elektrycznej.</w:t>
      </w:r>
    </w:p>
    <w:p w14:paraId="1886EC05" w14:textId="77777777" w:rsidR="0021691D" w:rsidRPr="00D9060E" w:rsidRDefault="0021691D" w:rsidP="004D3065">
      <w:pPr>
        <w:pStyle w:val="Lista"/>
        <w:numPr>
          <w:ilvl w:val="2"/>
          <w:numId w:val="0"/>
        </w:numPr>
        <w:tabs>
          <w:tab w:val="num" w:pos="142"/>
        </w:tabs>
        <w:spacing w:before="0" w:line="360" w:lineRule="auto"/>
        <w:ind w:left="142"/>
        <w:rPr>
          <w:rFonts w:ascii="Arial" w:hAnsi="Arial" w:cs="Arial"/>
          <w:iCs/>
          <w:w w:val="100"/>
          <w:sz w:val="24"/>
          <w:szCs w:val="24"/>
        </w:rPr>
      </w:pPr>
    </w:p>
    <w:p w14:paraId="0B194793" w14:textId="77777777" w:rsidR="0021691D" w:rsidRPr="00D9060E" w:rsidRDefault="0021691D" w:rsidP="004D3065">
      <w:pPr>
        <w:pStyle w:val="Lista"/>
        <w:numPr>
          <w:ilvl w:val="2"/>
          <w:numId w:val="0"/>
        </w:numPr>
        <w:tabs>
          <w:tab w:val="num" w:pos="567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Umowa nie obejmuje czynności związanych z dystrybucją energii elektrycznej, przyłączeniem, opomiarowaniem i jakością energii, wchodzących w zakres odrębnych umów o świadczenie usług dystrybucyjnych, które są lub będą zawarte przez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 Operatorem Systemu Dystrybucyjnego.</w:t>
      </w:r>
    </w:p>
    <w:p w14:paraId="63DB8F04" w14:textId="77777777" w:rsidR="00552E24" w:rsidRPr="00D9060E" w:rsidRDefault="00552E24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6970A307" w14:textId="77777777" w:rsidR="004F0BF4" w:rsidRDefault="004F0BF4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790A8AA1" w14:textId="559CCD88" w:rsidR="0021691D" w:rsidRPr="00D9060E" w:rsidRDefault="0021691D" w:rsidP="004D3065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lastRenderedPageBreak/>
        <w:t>§</w:t>
      </w:r>
      <w:r w:rsidR="00B939FE">
        <w:rPr>
          <w:rFonts w:ascii="Arial" w:hAnsi="Arial" w:cs="Arial"/>
          <w:b/>
          <w:smallCap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2</w:t>
      </w:r>
    </w:p>
    <w:p w14:paraId="24753E32" w14:textId="7F7C4E47" w:rsidR="0021691D" w:rsidRPr="00D9060E" w:rsidRDefault="0021691D" w:rsidP="004D3065">
      <w:pPr>
        <w:pStyle w:val="Lista"/>
        <w:numPr>
          <w:ilvl w:val="0"/>
          <w:numId w:val="3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Dostawa </w:t>
      </w:r>
      <w:r w:rsidR="009A6710">
        <w:rPr>
          <w:rFonts w:ascii="Arial" w:hAnsi="Arial" w:cs="Arial"/>
          <w:iCs/>
          <w:w w:val="100"/>
          <w:sz w:val="24"/>
          <w:szCs w:val="24"/>
        </w:rPr>
        <w:t>E</w:t>
      </w:r>
      <w:r w:rsidR="00530B8B" w:rsidRPr="00D9060E">
        <w:rPr>
          <w:rFonts w:ascii="Arial" w:hAnsi="Arial" w:cs="Arial"/>
          <w:iCs/>
          <w:w w:val="100"/>
          <w:sz w:val="24"/>
          <w:szCs w:val="24"/>
        </w:rPr>
        <w:t xml:space="preserve">nergii </w:t>
      </w:r>
      <w:r w:rsidRPr="00D9060E">
        <w:rPr>
          <w:rFonts w:ascii="Arial" w:hAnsi="Arial" w:cs="Arial"/>
          <w:iCs/>
          <w:w w:val="100"/>
          <w:sz w:val="24"/>
          <w:szCs w:val="24"/>
        </w:rPr>
        <w:t>odbywa się za pośrednictwem sieci dystrybucyjnej nale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żącej do OSD, z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którym 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posiada lub będzie posiadać </w:t>
      </w:r>
      <w:r w:rsidR="00530B8B">
        <w:rPr>
          <w:rFonts w:ascii="Arial" w:hAnsi="Arial" w:cs="Arial"/>
          <w:iCs/>
          <w:w w:val="100"/>
          <w:sz w:val="24"/>
          <w:szCs w:val="24"/>
        </w:rPr>
        <w:t>zawartą</w:t>
      </w:r>
      <w:r w:rsidR="00530B8B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umowę o świadczenie usług dystrybucyjnych. </w:t>
      </w:r>
    </w:p>
    <w:p w14:paraId="40DFD9CF" w14:textId="30BDB247" w:rsidR="0021691D" w:rsidRPr="00D9060E" w:rsidRDefault="0021691D" w:rsidP="004D3065">
      <w:pPr>
        <w:pStyle w:val="Lista"/>
        <w:numPr>
          <w:ilvl w:val="0"/>
          <w:numId w:val="3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oświadcza, że posiada lub będzie posiadać umowę dystrybucyjną z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OSD, umożliwiającą dostawę energii ele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ktrycznej do PPE należących do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za pośrednictwem sieci dystrybucyjnej OSD.</w:t>
      </w:r>
    </w:p>
    <w:p w14:paraId="66B3A546" w14:textId="047DF58F" w:rsidR="0021691D" w:rsidRPr="00D9060E" w:rsidRDefault="0021691D" w:rsidP="004D3065">
      <w:pPr>
        <w:pStyle w:val="Lista"/>
        <w:numPr>
          <w:ilvl w:val="0"/>
          <w:numId w:val="3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oświadcza, że posiada koncesję na obrót energią elektryczną o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numerze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…………. </w:t>
      </w:r>
      <w:r w:rsidR="007B1C14">
        <w:rPr>
          <w:rFonts w:ascii="Arial" w:hAnsi="Arial" w:cs="Arial"/>
          <w:iCs/>
          <w:w w:val="100"/>
          <w:sz w:val="24"/>
          <w:szCs w:val="24"/>
        </w:rPr>
        <w:t>w</w:t>
      </w:r>
      <w:r w:rsidR="007B1C14" w:rsidRPr="00D9060E">
        <w:rPr>
          <w:rFonts w:ascii="Arial" w:hAnsi="Arial" w:cs="Arial"/>
          <w:iCs/>
          <w:w w:val="100"/>
          <w:sz w:val="24"/>
          <w:szCs w:val="24"/>
        </w:rPr>
        <w:t xml:space="preserve">ydaną </w:t>
      </w:r>
      <w:r w:rsidRPr="00D9060E">
        <w:rPr>
          <w:rFonts w:ascii="Arial" w:hAnsi="Arial" w:cs="Arial"/>
          <w:iCs/>
          <w:w w:val="100"/>
          <w:sz w:val="24"/>
          <w:szCs w:val="24"/>
        </w:rPr>
        <w:t>przez Prezesa Regulacji Energetyki w dniu ……….., której okres ważności upływa w dniu …….</w:t>
      </w:r>
    </w:p>
    <w:p w14:paraId="53DB619A" w14:textId="49406E28" w:rsidR="00086DE0" w:rsidRPr="0072518C" w:rsidRDefault="0021691D" w:rsidP="0072518C">
      <w:pPr>
        <w:pStyle w:val="Lista"/>
        <w:numPr>
          <w:ilvl w:val="0"/>
          <w:numId w:val="3"/>
        </w:numPr>
        <w:tabs>
          <w:tab w:val="num" w:pos="567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przypadku, gdy okres obowiązywania Umowy jest dłuższy niż okres ważności dokumentów wskazanych w ust. 3, Wykonawca jest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 xml:space="preserve"> zobligowany przedłożyć Zamawiającemu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kopię (poświadczoną za zgodność z oryginałem) nowej koncesji w celu wykazania ciągłości posiadanych uprawnień najpóźniej w dniu wygaśnięcia poprzednio obowiązującej.</w:t>
      </w:r>
    </w:p>
    <w:p w14:paraId="7FE1DECA" w14:textId="01E57D71" w:rsidR="0021691D" w:rsidRPr="00D9060E" w:rsidRDefault="0021691D" w:rsidP="004D3065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991299">
        <w:rPr>
          <w:rFonts w:ascii="Arial" w:hAnsi="Arial" w:cs="Arial"/>
          <w:b/>
          <w:smallCaps/>
          <w:w w:val="100"/>
          <w:sz w:val="24"/>
          <w:szCs w:val="24"/>
        </w:rPr>
        <w:t>3</w:t>
      </w:r>
    </w:p>
    <w:p w14:paraId="172CF661" w14:textId="01AC32CF" w:rsidR="0021691D" w:rsidRPr="00D9060E" w:rsidRDefault="0021691D" w:rsidP="004D3065">
      <w:pPr>
        <w:pStyle w:val="Lista"/>
        <w:numPr>
          <w:ilvl w:val="0"/>
          <w:numId w:val="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Łączną ilość energii elektrycznej dostarczoną w okresie obowiązywania Umowy do PPE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="00B05371" w:rsidRPr="00D9060E">
        <w:rPr>
          <w:rFonts w:ascii="Arial" w:hAnsi="Arial" w:cs="Arial"/>
          <w:iCs/>
          <w:w w:val="100"/>
          <w:sz w:val="24"/>
          <w:szCs w:val="24"/>
        </w:rPr>
        <w:t xml:space="preserve"> szacuje się na poziomie </w:t>
      </w:r>
      <w:r w:rsidR="00BB40E4" w:rsidRPr="00D9060E">
        <w:rPr>
          <w:rFonts w:ascii="Arial" w:hAnsi="Arial" w:cs="Arial"/>
          <w:b/>
          <w:iCs/>
          <w:w w:val="100"/>
          <w:sz w:val="24"/>
          <w:szCs w:val="24"/>
        </w:rPr>
        <w:t>140 000</w:t>
      </w:r>
      <w:r w:rsidR="00B05371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BB40E4" w:rsidRPr="00D9060E">
        <w:rPr>
          <w:rFonts w:ascii="Arial" w:hAnsi="Arial" w:cs="Arial"/>
          <w:iCs/>
          <w:w w:val="100"/>
          <w:sz w:val="24"/>
          <w:szCs w:val="24"/>
        </w:rPr>
        <w:t>k</w:t>
      </w:r>
      <w:r w:rsidRPr="00D9060E">
        <w:rPr>
          <w:rFonts w:ascii="Arial" w:hAnsi="Arial" w:cs="Arial"/>
          <w:iCs/>
          <w:w w:val="100"/>
          <w:sz w:val="24"/>
          <w:szCs w:val="24"/>
        </w:rPr>
        <w:t>Wh.</w:t>
      </w:r>
    </w:p>
    <w:p w14:paraId="32F4989E" w14:textId="12250D85" w:rsidR="0021691D" w:rsidRPr="00D9060E" w:rsidRDefault="0021691D" w:rsidP="004D3065">
      <w:pPr>
        <w:pStyle w:val="Lista"/>
        <w:numPr>
          <w:ilvl w:val="0"/>
          <w:numId w:val="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Ewentualna zmiana szacowanego zużycia energii elektrycznej</w:t>
      </w:r>
      <w:r w:rsidR="003D1F86">
        <w:rPr>
          <w:rFonts w:ascii="Arial" w:hAnsi="Arial" w:cs="Arial"/>
          <w:iCs/>
          <w:w w:val="100"/>
          <w:sz w:val="24"/>
          <w:szCs w:val="24"/>
        </w:rPr>
        <w:t>, określonego w ust. 1,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nie będzie </w:t>
      </w:r>
      <w:r w:rsidR="0024148D" w:rsidRPr="00D9060E">
        <w:rPr>
          <w:rFonts w:ascii="Arial" w:hAnsi="Arial" w:cs="Arial"/>
          <w:iCs/>
          <w:w w:val="100"/>
          <w:sz w:val="24"/>
          <w:szCs w:val="24"/>
        </w:rPr>
        <w:t>skutkowa</w:t>
      </w:r>
      <w:r w:rsidR="0024148D">
        <w:rPr>
          <w:rFonts w:ascii="Arial" w:hAnsi="Arial" w:cs="Arial"/>
          <w:iCs/>
          <w:w w:val="100"/>
          <w:sz w:val="24"/>
          <w:szCs w:val="24"/>
        </w:rPr>
        <w:t>ć</w:t>
      </w:r>
      <w:r w:rsidR="0024148D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dodatkowymi kosztami dla Zamawiające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, poza rozliczeniem za faktycznie zużytą </w:t>
      </w:r>
      <w:r w:rsidR="0024148D">
        <w:rPr>
          <w:rFonts w:ascii="Arial" w:hAnsi="Arial" w:cs="Arial"/>
          <w:iCs/>
          <w:w w:val="100"/>
          <w:sz w:val="24"/>
          <w:szCs w:val="24"/>
        </w:rPr>
        <w:t xml:space="preserve">ilość </w:t>
      </w:r>
      <w:r w:rsidRPr="00D9060E">
        <w:rPr>
          <w:rFonts w:ascii="Arial" w:hAnsi="Arial" w:cs="Arial"/>
          <w:iCs/>
          <w:w w:val="100"/>
          <w:sz w:val="24"/>
          <w:szCs w:val="24"/>
        </w:rPr>
        <w:t>energi</w:t>
      </w:r>
      <w:r w:rsidR="0024148D">
        <w:rPr>
          <w:rFonts w:ascii="Arial" w:hAnsi="Arial" w:cs="Arial"/>
          <w:iCs/>
          <w:w w:val="100"/>
          <w:sz w:val="24"/>
          <w:szCs w:val="24"/>
        </w:rPr>
        <w:t>i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elektryczną wg cen wskazanych w </w:t>
      </w:r>
      <w:r w:rsidR="0024148D">
        <w:rPr>
          <w:rFonts w:ascii="Arial" w:hAnsi="Arial" w:cs="Arial"/>
          <w:iCs/>
          <w:w w:val="100"/>
          <w:sz w:val="24"/>
          <w:szCs w:val="24"/>
        </w:rPr>
        <w:t xml:space="preserve">§ </w:t>
      </w:r>
      <w:r w:rsidR="00A30428">
        <w:rPr>
          <w:rFonts w:ascii="Arial" w:hAnsi="Arial" w:cs="Arial"/>
          <w:iCs/>
          <w:w w:val="100"/>
          <w:sz w:val="24"/>
          <w:szCs w:val="24"/>
        </w:rPr>
        <w:t>8</w:t>
      </w:r>
      <w:r w:rsidR="0024148D">
        <w:rPr>
          <w:rFonts w:ascii="Arial" w:hAnsi="Arial" w:cs="Arial"/>
          <w:iCs/>
          <w:w w:val="100"/>
          <w:sz w:val="24"/>
          <w:szCs w:val="24"/>
        </w:rPr>
        <w:t xml:space="preserve"> ust. 1 </w:t>
      </w:r>
      <w:r w:rsidRPr="00D9060E">
        <w:rPr>
          <w:rFonts w:ascii="Arial" w:hAnsi="Arial" w:cs="Arial"/>
          <w:iCs/>
          <w:w w:val="100"/>
          <w:sz w:val="24"/>
          <w:szCs w:val="24"/>
        </w:rPr>
        <w:t>Umow</w:t>
      </w:r>
      <w:r w:rsidR="0024148D">
        <w:rPr>
          <w:rFonts w:ascii="Arial" w:hAnsi="Arial" w:cs="Arial"/>
          <w:iCs/>
          <w:w w:val="100"/>
          <w:sz w:val="24"/>
          <w:szCs w:val="24"/>
        </w:rPr>
        <w:t>y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6C8FB3C5" w14:textId="3F298218" w:rsidR="0021691D" w:rsidRPr="00D9060E" w:rsidRDefault="0021691D" w:rsidP="004D3065">
      <w:pPr>
        <w:pStyle w:val="Lista"/>
        <w:numPr>
          <w:ilvl w:val="0"/>
          <w:numId w:val="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Moc umowna, warunki jej zmiany oraz miejsca dostarczenia energi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i elektrycznej dla PPE</w:t>
      </w:r>
      <w:r w:rsidRPr="00D9060E">
        <w:rPr>
          <w:rFonts w:ascii="Arial" w:hAnsi="Arial" w:cs="Arial"/>
          <w:iCs/>
          <w:w w:val="100"/>
          <w:sz w:val="24"/>
          <w:szCs w:val="24"/>
        </w:rPr>
        <w:t>, wym</w:t>
      </w:r>
      <w:r w:rsidR="00A62CD0" w:rsidRPr="00D9060E">
        <w:rPr>
          <w:rFonts w:ascii="Arial" w:hAnsi="Arial" w:cs="Arial"/>
          <w:iCs/>
          <w:w w:val="100"/>
          <w:sz w:val="24"/>
          <w:szCs w:val="24"/>
        </w:rPr>
        <w:t>ienionych w Załączniku nr 2</w:t>
      </w:r>
      <w:r w:rsidRPr="00D9060E">
        <w:rPr>
          <w:rFonts w:ascii="Arial" w:hAnsi="Arial" w:cs="Arial"/>
          <w:iCs/>
          <w:w w:val="100"/>
          <w:sz w:val="24"/>
          <w:szCs w:val="24"/>
        </w:rPr>
        <w:t>, określane są każdorazowo w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umowach o świadczenie usług dystrybucyjnych.</w:t>
      </w:r>
    </w:p>
    <w:p w14:paraId="5FF08C9E" w14:textId="6CEA9002" w:rsidR="0021691D" w:rsidRPr="00D9060E" w:rsidRDefault="0021691D" w:rsidP="004D3065">
      <w:pPr>
        <w:pStyle w:val="Lista"/>
        <w:numPr>
          <w:ilvl w:val="0"/>
          <w:numId w:val="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Energia elektryczna zakupiona na podstawie Umowy zużywana jest na potrzeby odbiorc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y końcowego jakim jest 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, co oznacza, że 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nie jest przedsiębiorstwem energetycznym w rozumieniu ustawy Prawo energetyczne.</w:t>
      </w:r>
    </w:p>
    <w:p w14:paraId="7DA39AD4" w14:textId="77777777" w:rsidR="003C4064" w:rsidRPr="00D9060E" w:rsidRDefault="003C4064" w:rsidP="004D3065">
      <w:pPr>
        <w:pStyle w:val="Lista"/>
        <w:tabs>
          <w:tab w:val="left" w:pos="851"/>
        </w:tabs>
        <w:spacing w:before="0" w:line="360" w:lineRule="auto"/>
        <w:ind w:left="357"/>
        <w:rPr>
          <w:rFonts w:ascii="Arial" w:hAnsi="Arial" w:cs="Arial"/>
          <w:iCs/>
          <w:w w:val="100"/>
          <w:sz w:val="24"/>
          <w:szCs w:val="24"/>
        </w:rPr>
      </w:pPr>
    </w:p>
    <w:p w14:paraId="2A4F7393" w14:textId="493DBD6B" w:rsidR="0021691D" w:rsidRPr="00D9060E" w:rsidRDefault="0021691D" w:rsidP="004D3065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991299">
        <w:rPr>
          <w:rFonts w:ascii="Arial" w:hAnsi="Arial" w:cs="Arial"/>
          <w:b/>
          <w:smallCaps/>
          <w:w w:val="100"/>
          <w:sz w:val="24"/>
          <w:szCs w:val="24"/>
        </w:rPr>
        <w:t>4</w:t>
      </w:r>
    </w:p>
    <w:p w14:paraId="451190A4" w14:textId="77777777" w:rsidR="0021691D" w:rsidRPr="00D9060E" w:rsidRDefault="0021691D" w:rsidP="004D3065">
      <w:pPr>
        <w:pStyle w:val="Lista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do:</w:t>
      </w:r>
    </w:p>
    <w:p w14:paraId="4DE6ACEF" w14:textId="3310E494" w:rsidR="0021691D" w:rsidRPr="00D9060E" w:rsidRDefault="0021691D" w:rsidP="004D3065">
      <w:pPr>
        <w:pStyle w:val="Lista"/>
        <w:numPr>
          <w:ilvl w:val="1"/>
          <w:numId w:val="4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złoż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enia w OSD w imieniu własnym i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zgłoszenia o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zawarciu umowy na sprzedaż energii elektrycznej</w:t>
      </w:r>
      <w:r w:rsidR="003C4064" w:rsidRPr="00D9060E">
        <w:rPr>
          <w:rFonts w:ascii="Arial" w:hAnsi="Arial" w:cs="Arial"/>
          <w:iCs/>
          <w:w w:val="100"/>
          <w:sz w:val="24"/>
          <w:szCs w:val="24"/>
        </w:rPr>
        <w:t>. O fakcie zgłoszenia o</w:t>
      </w:r>
      <w:r w:rsidR="00D9060E">
        <w:rPr>
          <w:rFonts w:ascii="Arial" w:hAnsi="Arial" w:cs="Arial"/>
          <w:iCs/>
          <w:w w:val="100"/>
          <w:sz w:val="24"/>
          <w:szCs w:val="24"/>
        </w:rPr>
        <w:t> </w:t>
      </w:r>
      <w:r w:rsidR="003C4064" w:rsidRPr="00D9060E">
        <w:rPr>
          <w:rFonts w:ascii="Arial" w:hAnsi="Arial" w:cs="Arial"/>
          <w:iCs/>
          <w:w w:val="100"/>
          <w:sz w:val="24"/>
          <w:szCs w:val="24"/>
        </w:rPr>
        <w:t>zawarciu umowy Wykonawca powiadomi Zamawiającego w formie pisemnej</w:t>
      </w:r>
      <w:r w:rsidR="00355CF9">
        <w:rPr>
          <w:rFonts w:ascii="Arial" w:hAnsi="Arial" w:cs="Arial"/>
          <w:iCs/>
          <w:w w:val="100"/>
          <w:sz w:val="24"/>
          <w:szCs w:val="24"/>
        </w:rPr>
        <w:t>,</w:t>
      </w:r>
    </w:p>
    <w:p w14:paraId="25851FFF" w14:textId="403A6905" w:rsidR="0021691D" w:rsidRPr="00D9060E" w:rsidRDefault="00061953" w:rsidP="004D3065">
      <w:pPr>
        <w:pStyle w:val="Lista"/>
        <w:numPr>
          <w:ilvl w:val="1"/>
          <w:numId w:val="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złożenia w imieniu Zamawiającego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wniosk</w:t>
      </w:r>
      <w:r w:rsidR="005E51A1">
        <w:rPr>
          <w:rFonts w:ascii="Arial" w:hAnsi="Arial" w:cs="Arial"/>
          <w:iCs/>
          <w:w w:val="100"/>
          <w:sz w:val="24"/>
          <w:szCs w:val="24"/>
        </w:rPr>
        <w:t>u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o zawarcie um</w:t>
      </w:r>
      <w:r w:rsidR="00991299">
        <w:rPr>
          <w:rFonts w:ascii="Arial" w:hAnsi="Arial" w:cs="Arial"/>
          <w:iCs/>
          <w:w w:val="100"/>
          <w:sz w:val="24"/>
          <w:szCs w:val="24"/>
        </w:rPr>
        <w:t>owy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o</w:t>
      </w:r>
      <w:r w:rsidR="001E0B3F" w:rsidRPr="00D9060E">
        <w:rPr>
          <w:rFonts w:ascii="Arial" w:hAnsi="Arial" w:cs="Arial"/>
          <w:iCs/>
          <w:w w:val="100"/>
          <w:sz w:val="24"/>
          <w:szCs w:val="24"/>
        </w:rPr>
        <w:t> 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świadczenie usług dystrybucyjnych z OSD na warunkach wskazanych przez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(z uwzględnieniem wnioskowanej grupy taryfowej i</w:t>
      </w:r>
      <w:r w:rsidR="001E0B3F" w:rsidRPr="00D9060E">
        <w:rPr>
          <w:rFonts w:ascii="Arial" w:hAnsi="Arial" w:cs="Arial"/>
          <w:iCs/>
          <w:w w:val="100"/>
          <w:sz w:val="24"/>
          <w:szCs w:val="24"/>
        </w:rPr>
        <w:t> 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>mocy umownej),</w:t>
      </w:r>
    </w:p>
    <w:p w14:paraId="7F2944F0" w14:textId="77777777" w:rsidR="0021691D" w:rsidRPr="00D9060E" w:rsidRDefault="00061953" w:rsidP="004D3065">
      <w:pPr>
        <w:pStyle w:val="Lista"/>
        <w:numPr>
          <w:ilvl w:val="1"/>
          <w:numId w:val="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reprezentowania Zamawiającego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przed OSD w procesie zmiany sprzedawcy</w:t>
      </w:r>
    </w:p>
    <w:p w14:paraId="6D469A14" w14:textId="6ABEE67D" w:rsidR="0021691D" w:rsidRPr="00D9060E" w:rsidRDefault="0021691D" w:rsidP="004D3065">
      <w:pPr>
        <w:pStyle w:val="Lista"/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- </w:t>
      </w:r>
      <w:r w:rsidRPr="00D9060E">
        <w:rPr>
          <w:rFonts w:ascii="Arial" w:hAnsi="Arial" w:cs="Arial"/>
          <w:iCs/>
          <w:w w:val="100"/>
          <w:sz w:val="24"/>
          <w:szCs w:val="24"/>
        </w:rPr>
        <w:tab/>
        <w:t>w sytuacji, gdy powyższe jest konieczne i w przy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padku udzielenia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pełnomocnictwa do podejmowania działań w tym zakresie</w:t>
      </w:r>
      <w:r w:rsidR="003C4064" w:rsidRPr="00D9060E">
        <w:rPr>
          <w:rFonts w:ascii="Arial" w:hAnsi="Arial" w:cs="Arial"/>
          <w:iCs/>
          <w:w w:val="100"/>
          <w:sz w:val="24"/>
          <w:szCs w:val="24"/>
        </w:rPr>
        <w:t>,</w:t>
      </w:r>
    </w:p>
    <w:p w14:paraId="7B93C97C" w14:textId="35CD725B" w:rsidR="00537C7E" w:rsidRDefault="00537C7E" w:rsidP="004D3065">
      <w:pPr>
        <w:pStyle w:val="Lista"/>
        <w:numPr>
          <w:ilvl w:val="1"/>
          <w:numId w:val="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dostarczania energii elektrycznej w sposób nieprzerwany przez okres trwania Umowy, na warunkach określonych w Umowie oraz OPZ, zgodnie z obowiązującymi standardami jakościowymi określonymi w aktach wykonawczych do Prawa energetycznego,</w:t>
      </w:r>
    </w:p>
    <w:p w14:paraId="389D2FB0" w14:textId="599D863D" w:rsidR="003C4064" w:rsidRPr="00886DCC" w:rsidRDefault="003C4064" w:rsidP="004D3065">
      <w:pPr>
        <w:pStyle w:val="Lista"/>
        <w:numPr>
          <w:ilvl w:val="1"/>
          <w:numId w:val="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886DCC">
        <w:rPr>
          <w:rFonts w:ascii="Arial" w:hAnsi="Arial" w:cs="Arial"/>
          <w:iCs/>
          <w:w w:val="100"/>
          <w:sz w:val="24"/>
          <w:szCs w:val="24"/>
        </w:rPr>
        <w:t>niezwłoczne</w:t>
      </w:r>
      <w:r w:rsidR="00537C7E">
        <w:rPr>
          <w:rFonts w:ascii="Arial" w:hAnsi="Arial" w:cs="Arial"/>
          <w:iCs/>
          <w:w w:val="100"/>
          <w:sz w:val="24"/>
          <w:szCs w:val="24"/>
        </w:rPr>
        <w:t>go</w:t>
      </w:r>
      <w:r w:rsidRPr="00886DCC">
        <w:rPr>
          <w:rFonts w:ascii="Arial" w:hAnsi="Arial" w:cs="Arial"/>
          <w:iCs/>
          <w:w w:val="100"/>
          <w:sz w:val="24"/>
          <w:szCs w:val="24"/>
        </w:rPr>
        <w:t xml:space="preserve"> informowani</w:t>
      </w:r>
      <w:r w:rsidR="00537C7E">
        <w:rPr>
          <w:rFonts w:ascii="Arial" w:hAnsi="Arial" w:cs="Arial"/>
          <w:iCs/>
          <w:w w:val="100"/>
          <w:sz w:val="24"/>
          <w:szCs w:val="24"/>
        </w:rPr>
        <w:t>a</w:t>
      </w:r>
      <w:r w:rsidRPr="00886DCC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A94BDD" w:rsidRPr="00886DCC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886DCC">
        <w:rPr>
          <w:rFonts w:ascii="Arial" w:hAnsi="Arial" w:cs="Arial"/>
          <w:iCs/>
          <w:w w:val="100"/>
          <w:sz w:val="24"/>
          <w:szCs w:val="24"/>
        </w:rPr>
        <w:t xml:space="preserve"> telefonicznie</w:t>
      </w:r>
      <w:r w:rsidR="00886DCC">
        <w:rPr>
          <w:rFonts w:ascii="Arial" w:hAnsi="Arial" w:cs="Arial"/>
          <w:iCs/>
          <w:w w:val="100"/>
          <w:sz w:val="24"/>
          <w:szCs w:val="24"/>
        </w:rPr>
        <w:t xml:space="preserve"> lub </w:t>
      </w:r>
      <w:r w:rsidRPr="00886DCC">
        <w:rPr>
          <w:rFonts w:ascii="Arial" w:hAnsi="Arial" w:cs="Arial"/>
          <w:iCs/>
          <w:w w:val="100"/>
          <w:sz w:val="24"/>
          <w:szCs w:val="24"/>
        </w:rPr>
        <w:t>drogą elektroniczną o problemach</w:t>
      </w:r>
      <w:r w:rsidR="00A94BDD" w:rsidRPr="00886DCC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886DCC">
        <w:rPr>
          <w:rFonts w:ascii="Arial" w:hAnsi="Arial" w:cs="Arial"/>
          <w:iCs/>
          <w:w w:val="100"/>
          <w:sz w:val="24"/>
          <w:szCs w:val="24"/>
        </w:rPr>
        <w:t xml:space="preserve">lub okolicznościach mogących wpłynąć na jakość i sposób wykonywania przedmiotu </w:t>
      </w:r>
      <w:r w:rsidR="00537C7E">
        <w:rPr>
          <w:rFonts w:ascii="Arial" w:hAnsi="Arial" w:cs="Arial"/>
          <w:iCs/>
          <w:w w:val="100"/>
          <w:sz w:val="24"/>
          <w:szCs w:val="24"/>
        </w:rPr>
        <w:t>U</w:t>
      </w:r>
      <w:r w:rsidR="00537C7E" w:rsidRPr="00886DCC">
        <w:rPr>
          <w:rFonts w:ascii="Arial" w:hAnsi="Arial" w:cs="Arial"/>
          <w:iCs/>
          <w:w w:val="100"/>
          <w:sz w:val="24"/>
          <w:szCs w:val="24"/>
        </w:rPr>
        <w:t xml:space="preserve">mowy </w:t>
      </w:r>
      <w:r w:rsidRPr="00886DCC">
        <w:rPr>
          <w:rFonts w:ascii="Arial" w:hAnsi="Arial" w:cs="Arial"/>
          <w:iCs/>
          <w:w w:val="100"/>
          <w:sz w:val="24"/>
          <w:szCs w:val="24"/>
        </w:rPr>
        <w:t>lub</w:t>
      </w:r>
      <w:r w:rsidR="00A94BDD" w:rsidRPr="00886DCC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886DCC">
        <w:rPr>
          <w:rFonts w:ascii="Arial" w:hAnsi="Arial" w:cs="Arial"/>
          <w:iCs/>
          <w:w w:val="100"/>
          <w:sz w:val="24"/>
          <w:szCs w:val="24"/>
        </w:rPr>
        <w:t xml:space="preserve">jakichkolwiek innych, mających istotne znaczenie dla realizacji </w:t>
      </w:r>
      <w:r w:rsidR="00537C7E">
        <w:rPr>
          <w:rFonts w:ascii="Arial" w:hAnsi="Arial" w:cs="Arial"/>
          <w:iCs/>
          <w:w w:val="100"/>
          <w:sz w:val="24"/>
          <w:szCs w:val="24"/>
        </w:rPr>
        <w:t>U</w:t>
      </w:r>
      <w:r w:rsidRPr="00886DCC">
        <w:rPr>
          <w:rFonts w:ascii="Arial" w:hAnsi="Arial" w:cs="Arial"/>
          <w:iCs/>
          <w:w w:val="100"/>
          <w:sz w:val="24"/>
          <w:szCs w:val="24"/>
        </w:rPr>
        <w:t>mowy, w</w:t>
      </w:r>
      <w:r w:rsidR="00886DCC">
        <w:rPr>
          <w:rFonts w:ascii="Arial" w:hAnsi="Arial" w:cs="Arial"/>
          <w:iCs/>
          <w:w w:val="100"/>
          <w:sz w:val="24"/>
          <w:szCs w:val="24"/>
        </w:rPr>
        <w:t> </w:t>
      </w:r>
      <w:r w:rsidRPr="00886DCC">
        <w:rPr>
          <w:rFonts w:ascii="Arial" w:hAnsi="Arial" w:cs="Arial"/>
          <w:iCs/>
          <w:w w:val="100"/>
          <w:sz w:val="24"/>
          <w:szCs w:val="24"/>
        </w:rPr>
        <w:t>tym o</w:t>
      </w:r>
      <w:r w:rsidR="00927720">
        <w:rPr>
          <w:rFonts w:ascii="Arial" w:hAnsi="Arial" w:cs="Arial"/>
          <w:iCs/>
          <w:w w:val="100"/>
          <w:sz w:val="24"/>
          <w:szCs w:val="24"/>
        </w:rPr>
        <w:t> </w:t>
      </w:r>
      <w:r w:rsidRPr="00886DCC">
        <w:rPr>
          <w:rFonts w:ascii="Arial" w:hAnsi="Arial" w:cs="Arial"/>
          <w:iCs/>
          <w:w w:val="100"/>
          <w:sz w:val="24"/>
          <w:szCs w:val="24"/>
        </w:rPr>
        <w:t>zauważonych wahaniach we wskazaniach zużycia energii elektrycznej za kolejne okresy</w:t>
      </w:r>
      <w:r w:rsidR="00A94BDD" w:rsidRPr="00886DCC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886DCC">
        <w:rPr>
          <w:rFonts w:ascii="Arial" w:hAnsi="Arial" w:cs="Arial"/>
          <w:iCs/>
          <w:w w:val="100"/>
          <w:sz w:val="24"/>
          <w:szCs w:val="24"/>
        </w:rPr>
        <w:t>rozliczeniowe oraz innych okolicznościach mających wpływ na rozliczenia za sprzedaną energię;</w:t>
      </w:r>
    </w:p>
    <w:p w14:paraId="4891EAE0" w14:textId="77777777" w:rsidR="0021691D" w:rsidRPr="00D9060E" w:rsidRDefault="0021691D" w:rsidP="004D3065">
      <w:pPr>
        <w:pStyle w:val="Lista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Czynności wskazane w ust. 1 Wykonawca podejmie niezwłocznie po zawarciu Umowy i udzieleniu 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stosownych pełnomocnictw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, jednak nie później niż 5 dni po otrzymaniu pełnomocnictw. Wykonanie przez Wykonawcę niniejszych czynności nie wiąże się z do</w:t>
      </w:r>
      <w:r w:rsidR="00061953" w:rsidRPr="00D9060E">
        <w:rPr>
          <w:rFonts w:ascii="Arial" w:hAnsi="Arial" w:cs="Arial"/>
          <w:iCs/>
          <w:w w:val="100"/>
          <w:sz w:val="24"/>
          <w:szCs w:val="24"/>
        </w:rPr>
        <w:t>datkowymi kosztami dla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20EC65B9" w14:textId="534F26C4" w:rsidR="0021691D" w:rsidRPr="00D9060E" w:rsidRDefault="0021691D" w:rsidP="004D3065">
      <w:pPr>
        <w:pStyle w:val="Lista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 dokonania wszelkich czynności i uzgodnień z</w:t>
      </w:r>
      <w:r w:rsidR="00886DCC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OSD niezbędnych do przeprowadzenia procedury zmiany sprzedawcy. W</w:t>
      </w:r>
      <w:r w:rsidR="00886DCC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przypadku zaistnienia okoliczności uniemożliwiających lub opóźniających zmianę sprzedawcy, Wykonawca niezwłocznie po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>informuje o tym fakcie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 formie pisemnej oraz podejmie w imieniu </w:t>
      </w:r>
      <w:r w:rsidR="00167FE9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(na podstawie pełnomocnictwa, o którym mowa w ust. 2 niezbędne w tym zakresie</w:t>
      </w:r>
      <w:r w:rsidR="007B1C14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czynności.</w:t>
      </w:r>
    </w:p>
    <w:p w14:paraId="28073596" w14:textId="070048EE" w:rsidR="0021691D" w:rsidRDefault="0021691D" w:rsidP="004D3065">
      <w:pPr>
        <w:pStyle w:val="Lista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 pełnienia funkcji podmiotu odpowiedzialnego za bilansowanie handlowe dla energii elektrycznej sprzedanej w ramach Umowy, w</w:t>
      </w:r>
      <w:r w:rsidR="00886DCC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tym opracowanie i zgłaszanie grafików handlowych do OSD. Koszty wynikające z dokonania bilansowania uwzględnione są w cenie energii elektrycznej. Ty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>m samym Zamawiający zwolniony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jest z wszelkich kosztów i obowiązków związanych z bilansowaniem handlowym.</w:t>
      </w:r>
    </w:p>
    <w:p w14:paraId="6C9760B8" w14:textId="6EF0385F" w:rsidR="007438AD" w:rsidRPr="00D9060E" w:rsidRDefault="007438AD" w:rsidP="00E35C9D">
      <w:pPr>
        <w:pStyle w:val="Lista"/>
        <w:numPr>
          <w:ilvl w:val="0"/>
          <w:numId w:val="5"/>
        </w:numPr>
        <w:spacing w:before="0" w:line="360" w:lineRule="auto"/>
        <w:ind w:left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 niezwłocznego informowania o zauważonych wadach lub usterkach w układzie pomiarowo-rozliczeniowym oraz innych okolicznościach mających wpływ na rozliczenia za energię elektryczną.</w:t>
      </w:r>
    </w:p>
    <w:p w14:paraId="06666531" w14:textId="77777777" w:rsidR="007438AD" w:rsidRPr="00D9060E" w:rsidRDefault="007438AD" w:rsidP="00E35C9D">
      <w:pPr>
        <w:pStyle w:val="Lista"/>
        <w:numPr>
          <w:ilvl w:val="0"/>
          <w:numId w:val="5"/>
        </w:numPr>
        <w:spacing w:before="0" w:line="360" w:lineRule="auto"/>
        <w:ind w:left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 zapewnienia dostępu do wglądu do materiałów stanowiących podstawę do rozliczeń za energię.</w:t>
      </w:r>
    </w:p>
    <w:p w14:paraId="5B55BD9D" w14:textId="18961265" w:rsidR="000D6EB7" w:rsidRDefault="007438AD" w:rsidP="0072518C">
      <w:pPr>
        <w:pStyle w:val="Lista"/>
        <w:numPr>
          <w:ilvl w:val="0"/>
          <w:numId w:val="5"/>
        </w:numPr>
        <w:spacing w:before="0" w:line="360" w:lineRule="auto"/>
        <w:ind w:left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do wykonywania Umowy z zachowaniem należytej staranności wynikającej z zawodowego charakteru wykonywanej działalności.</w:t>
      </w:r>
    </w:p>
    <w:p w14:paraId="504C6915" w14:textId="77777777" w:rsidR="0072518C" w:rsidRPr="0072518C" w:rsidRDefault="0072518C" w:rsidP="0072518C">
      <w:pPr>
        <w:pStyle w:val="Lista"/>
        <w:spacing w:before="0" w:line="360" w:lineRule="auto"/>
        <w:ind w:left="426"/>
        <w:rPr>
          <w:rFonts w:ascii="Arial" w:hAnsi="Arial" w:cs="Arial"/>
          <w:iCs/>
          <w:w w:val="100"/>
          <w:sz w:val="24"/>
          <w:szCs w:val="24"/>
        </w:rPr>
      </w:pPr>
    </w:p>
    <w:p w14:paraId="09B2D95F" w14:textId="79899B2B" w:rsidR="0021691D" w:rsidRPr="00D9060E" w:rsidRDefault="0021691D" w:rsidP="00AC1281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>5</w:t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ab/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ab/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ab/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ab/>
      </w:r>
    </w:p>
    <w:p w14:paraId="2D49D27A" w14:textId="77777777" w:rsidR="0021691D" w:rsidRPr="00D9060E" w:rsidRDefault="00930DE6" w:rsidP="004D3065">
      <w:pPr>
        <w:pStyle w:val="Lista"/>
        <w:numPr>
          <w:ilvl w:val="0"/>
          <w:numId w:val="6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Zamawiający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zobowiązuje się do:</w:t>
      </w:r>
    </w:p>
    <w:p w14:paraId="041C584F" w14:textId="4622E1B1" w:rsidR="0021691D" w:rsidRPr="00D9060E" w:rsidRDefault="0021691D" w:rsidP="004D3065">
      <w:pPr>
        <w:pStyle w:val="Lista"/>
        <w:numPr>
          <w:ilvl w:val="1"/>
          <w:numId w:val="25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pobierania energii elektrycznej zgodnie z obowiązującymi przepisami i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warunkami Umowy;</w:t>
      </w:r>
    </w:p>
    <w:p w14:paraId="4E7474D6" w14:textId="77777777" w:rsidR="0021691D" w:rsidRPr="00D9060E" w:rsidRDefault="0021691D" w:rsidP="004D3065">
      <w:pPr>
        <w:pStyle w:val="Lista"/>
        <w:numPr>
          <w:ilvl w:val="1"/>
          <w:numId w:val="25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terminowego regulowania należności za energię elektryczną;</w:t>
      </w:r>
    </w:p>
    <w:p w14:paraId="64B3210A" w14:textId="1EFBFB0D" w:rsidR="0021691D" w:rsidRPr="00D9060E" w:rsidRDefault="0021691D" w:rsidP="004D3065">
      <w:pPr>
        <w:pStyle w:val="Lista"/>
        <w:numPr>
          <w:ilvl w:val="1"/>
          <w:numId w:val="25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przekazywania Wykonawcy istotnych informacji dotyczących realizacji Umowy, w szczególności o zmianach umowy o świadczenie usług dystrybucyjnych mających wpływ na realizację Umowy.</w:t>
      </w:r>
    </w:p>
    <w:p w14:paraId="47075AAB" w14:textId="0CFEA021" w:rsidR="0021691D" w:rsidRPr="00D9060E" w:rsidRDefault="00930DE6" w:rsidP="004D3065">
      <w:pPr>
        <w:pStyle w:val="Lista"/>
        <w:numPr>
          <w:ilvl w:val="0"/>
          <w:numId w:val="6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Zamawiający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oświadcza, że w przypadku, gdy nie posiada ważnych umów o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świadczenie usług dystrybucyjnych, przystąpi do ich podpisania oraz zapewni ich utrzymanie przez cały okres trwania Umowy. W przypadku rozwiązania lub zmiany warunków umowy o świadczenie usług dystrybucyjnych, lub zamiarze rozwiązania lub zmiany warunków, </w:t>
      </w:r>
      <w:r w:rsidRPr="00D9060E">
        <w:rPr>
          <w:rFonts w:ascii="Arial" w:hAnsi="Arial" w:cs="Arial"/>
          <w:iCs/>
          <w:w w:val="100"/>
          <w:sz w:val="24"/>
          <w:szCs w:val="24"/>
        </w:rPr>
        <w:t>Zamawiający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zobowiązan</w:t>
      </w:r>
      <w:r w:rsidRPr="00D9060E">
        <w:rPr>
          <w:rFonts w:ascii="Arial" w:hAnsi="Arial" w:cs="Arial"/>
          <w:iCs/>
          <w:w w:val="100"/>
          <w:sz w:val="24"/>
          <w:szCs w:val="24"/>
        </w:rPr>
        <w:t>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jest powiadomić o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>tym fakcie Wykonawcę.</w:t>
      </w:r>
    </w:p>
    <w:p w14:paraId="002E2A64" w14:textId="2EB7EFC4" w:rsidR="0021691D" w:rsidRDefault="0021691D" w:rsidP="004D3065">
      <w:pPr>
        <w:pStyle w:val="Lista"/>
        <w:numPr>
          <w:ilvl w:val="0"/>
          <w:numId w:val="6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Czynność opisana w ust. 2 zdanie pierwsze, nastąpi po uprzednim złożeniu przez Wykonawcę </w:t>
      </w:r>
      <w:r w:rsidR="009A6710" w:rsidRPr="00D9060E">
        <w:rPr>
          <w:rFonts w:ascii="Arial" w:hAnsi="Arial" w:cs="Arial"/>
          <w:iCs/>
          <w:w w:val="100"/>
          <w:sz w:val="24"/>
          <w:szCs w:val="24"/>
        </w:rPr>
        <w:t>wniosk</w:t>
      </w:r>
      <w:r w:rsidR="009A6710">
        <w:rPr>
          <w:rFonts w:ascii="Arial" w:hAnsi="Arial" w:cs="Arial"/>
          <w:iCs/>
          <w:w w:val="100"/>
          <w:sz w:val="24"/>
          <w:szCs w:val="24"/>
        </w:rPr>
        <w:t>u</w:t>
      </w:r>
      <w:r w:rsidR="009A6710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o zawarcie umowy o świadczenie usług dystrybucyjnych o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parametrach (moc umowna i grupa tary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>fowa) wskazanych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 załączniku do pełnomocnictwa, o którym mowa w §</w:t>
      </w:r>
      <w:r w:rsidR="003D1F86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9A6710">
        <w:rPr>
          <w:rFonts w:ascii="Arial" w:hAnsi="Arial" w:cs="Arial"/>
          <w:iCs/>
          <w:w w:val="100"/>
          <w:sz w:val="24"/>
          <w:szCs w:val="24"/>
        </w:rPr>
        <w:t>4</w:t>
      </w:r>
      <w:r w:rsidR="009A6710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ust. 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2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68119369" w14:textId="43AB65C8" w:rsidR="000D6EB7" w:rsidRDefault="000D6EB7" w:rsidP="00423ACA">
      <w:pPr>
        <w:pStyle w:val="Lista"/>
        <w:tabs>
          <w:tab w:val="left" w:pos="851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</w:p>
    <w:p w14:paraId="216C8539" w14:textId="184592BF" w:rsidR="0072518C" w:rsidRDefault="0072518C" w:rsidP="00423ACA">
      <w:pPr>
        <w:pStyle w:val="Lista"/>
        <w:tabs>
          <w:tab w:val="left" w:pos="851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</w:p>
    <w:p w14:paraId="401B6E8C" w14:textId="77777777" w:rsidR="0072518C" w:rsidRPr="00D9060E" w:rsidRDefault="0072518C" w:rsidP="00423ACA">
      <w:pPr>
        <w:pStyle w:val="Lista"/>
        <w:tabs>
          <w:tab w:val="left" w:pos="851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</w:p>
    <w:p w14:paraId="108FEF81" w14:textId="7B9BE389" w:rsidR="000D6EB7" w:rsidRPr="00184DFD" w:rsidRDefault="0021691D" w:rsidP="00184DFD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AC1281">
        <w:rPr>
          <w:rFonts w:ascii="Arial" w:hAnsi="Arial" w:cs="Arial"/>
          <w:b/>
          <w:smallCaps/>
          <w:w w:val="100"/>
          <w:sz w:val="24"/>
          <w:szCs w:val="24"/>
        </w:rPr>
        <w:t>6</w:t>
      </w:r>
    </w:p>
    <w:p w14:paraId="4DF1F84D" w14:textId="206C739C" w:rsidR="000D6EB7" w:rsidRPr="00D9060E" w:rsidRDefault="0021691D" w:rsidP="004D3065">
      <w:pPr>
        <w:pStyle w:val="Lista"/>
        <w:numPr>
          <w:ilvl w:val="2"/>
          <w:numId w:val="0"/>
        </w:numPr>
        <w:tabs>
          <w:tab w:val="num" w:pos="567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Strony ustalają, że w przypadku wprowadzenia w trybie zgodnym z prawem ograniczeń w dostarczaniu i poborze energii, 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>Zamawiający jest obowiązany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do dostosowania dobowego poboru energii do planu ograniczeń, stosownie do komunikatów radiowych lub indywidualnego zawiadomienia. Za ewentualne wynikłe z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tego tytułu szkody Wykonawca nie ponosi odpowiedzialności. </w:t>
      </w:r>
    </w:p>
    <w:p w14:paraId="73711C62" w14:textId="342D1B16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555AC0D4" w14:textId="52E96BB7" w:rsidR="0021691D" w:rsidRPr="00D9060E" w:rsidRDefault="0021691D" w:rsidP="006A46A9">
      <w:pPr>
        <w:spacing w:before="0" w:line="360" w:lineRule="auto"/>
        <w:ind w:left="424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6A46A9">
        <w:rPr>
          <w:rFonts w:ascii="Arial" w:hAnsi="Arial" w:cs="Arial"/>
          <w:b/>
          <w:smallCaps/>
          <w:w w:val="100"/>
          <w:sz w:val="24"/>
          <w:szCs w:val="24"/>
        </w:rPr>
        <w:t>7</w:t>
      </w:r>
    </w:p>
    <w:p w14:paraId="15A46E25" w14:textId="1E779AF2" w:rsidR="0021691D" w:rsidRPr="00D9060E" w:rsidRDefault="0021691D" w:rsidP="004D3065">
      <w:pPr>
        <w:pStyle w:val="Lista"/>
        <w:numPr>
          <w:ilvl w:val="0"/>
          <w:numId w:val="7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zobowiązuje się zapewnić standardy jakościowe obsługi zgodne z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obowiązującymi przepisami Prawa energetycznego.</w:t>
      </w:r>
    </w:p>
    <w:p w14:paraId="60222ED9" w14:textId="7F38B7CA" w:rsidR="0021691D" w:rsidRPr="00D9060E" w:rsidRDefault="0021691D" w:rsidP="004D3065">
      <w:pPr>
        <w:pStyle w:val="Lista"/>
        <w:numPr>
          <w:ilvl w:val="0"/>
          <w:numId w:val="7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nie ponosi odpowiedzialności za niedostarczenie en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>ergii elektrycznej do obiekt</w:t>
      </w:r>
      <w:r w:rsidR="00FF414A">
        <w:rPr>
          <w:rFonts w:ascii="Arial" w:hAnsi="Arial" w:cs="Arial"/>
          <w:iCs/>
          <w:w w:val="100"/>
          <w:sz w:val="24"/>
          <w:szCs w:val="24"/>
        </w:rPr>
        <w:t>u</w:t>
      </w:r>
      <w:r w:rsidR="00930DE6" w:rsidRPr="00D9060E">
        <w:rPr>
          <w:rFonts w:ascii="Arial" w:hAnsi="Arial" w:cs="Arial"/>
          <w:iCs/>
          <w:w w:val="100"/>
          <w:sz w:val="24"/>
          <w:szCs w:val="24"/>
        </w:rPr>
        <w:t xml:space="preserve">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 przypadku klęsk żywiołowych, innych przypadków siły wyższej, awarii w systemie oraz awarii sieciowych, jak również z</w:t>
      </w:r>
      <w:r w:rsidR="00257EC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powodu wyłączeń dokonywanych przez OSD.</w:t>
      </w:r>
    </w:p>
    <w:p w14:paraId="1A6C1785" w14:textId="6159F9C8" w:rsidR="0021691D" w:rsidRPr="00D9060E" w:rsidRDefault="0021691D" w:rsidP="004D3065">
      <w:pPr>
        <w:pStyle w:val="Lista"/>
        <w:numPr>
          <w:ilvl w:val="0"/>
          <w:numId w:val="7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przypadku niedotrzymania standardów jakościowych obsługi określonych obowiązującymi przepisami Prawa energetycznego, Wykonawca zobowiązany jest do udzielenia bonifikat w wysokości określonej w Prawie energetycznym i</w:t>
      </w:r>
      <w:r w:rsidR="000D6EB7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obowiązujących aktach wykonawczych do ww. ustawy.</w:t>
      </w:r>
    </w:p>
    <w:p w14:paraId="3FCF173E" w14:textId="53D04925" w:rsidR="0021691D" w:rsidRDefault="00930DE6" w:rsidP="004D3065">
      <w:pPr>
        <w:pStyle w:val="Lista"/>
        <w:numPr>
          <w:ilvl w:val="0"/>
          <w:numId w:val="7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uwzględni należną Zamawiającemu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bonifikatę na fakturze wystawionej za okres rozliczeniowy, którego bonifikata dotyczy, a jeżeli nie jest to możliwe z przyczyn, za które Wykonawca nie ponosi odpowiedzialności, najpóźniej w fakturze za następny, bezpośrednio przypadający okres rozliczeniowy, w stosunku do okresu rozliczeniowego, którego dotyczy bonifikata.</w:t>
      </w:r>
    </w:p>
    <w:p w14:paraId="7892E1F6" w14:textId="77777777" w:rsidR="000D6EB7" w:rsidRPr="00D9060E" w:rsidRDefault="000D6EB7" w:rsidP="004D3065">
      <w:pPr>
        <w:pStyle w:val="Lista"/>
        <w:tabs>
          <w:tab w:val="left" w:pos="993"/>
        </w:tabs>
        <w:spacing w:before="0" w:line="360" w:lineRule="auto"/>
        <w:ind w:left="357"/>
        <w:rPr>
          <w:rFonts w:ascii="Arial" w:hAnsi="Arial" w:cs="Arial"/>
          <w:iCs/>
          <w:w w:val="100"/>
          <w:sz w:val="24"/>
          <w:szCs w:val="24"/>
        </w:rPr>
      </w:pPr>
    </w:p>
    <w:p w14:paraId="6187EAAA" w14:textId="2EB1B84E" w:rsidR="0021691D" w:rsidRPr="00D9060E" w:rsidRDefault="0021691D" w:rsidP="006A46A9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6A46A9">
        <w:rPr>
          <w:rFonts w:ascii="Arial" w:hAnsi="Arial" w:cs="Arial"/>
          <w:b/>
          <w:smallCaps/>
          <w:w w:val="100"/>
          <w:sz w:val="24"/>
          <w:szCs w:val="24"/>
        </w:rPr>
        <w:t>8</w:t>
      </w:r>
    </w:p>
    <w:p w14:paraId="36425B24" w14:textId="77777777" w:rsidR="0021691D" w:rsidRPr="00D9060E" w:rsidRDefault="0021691D" w:rsidP="004D3065">
      <w:pPr>
        <w:pStyle w:val="Lista"/>
        <w:numPr>
          <w:ilvl w:val="0"/>
          <w:numId w:val="8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Zgodnie ze złożoną ofertą i w ramach 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Pr="00D9060E">
        <w:rPr>
          <w:rFonts w:ascii="Arial" w:hAnsi="Arial" w:cs="Arial"/>
          <w:iCs/>
          <w:w w:val="100"/>
          <w:sz w:val="24"/>
          <w:szCs w:val="24"/>
        </w:rPr>
        <w:t>mowy ceny jednostkowe za energię elektryczną w poszczególnych grupach taryfowych przedstawiają się następująco:</w:t>
      </w:r>
    </w:p>
    <w:tbl>
      <w:tblPr>
        <w:tblStyle w:val="Tabela-Siatka"/>
        <w:tblW w:w="75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44"/>
        <w:gridCol w:w="2847"/>
        <w:gridCol w:w="2722"/>
      </w:tblGrid>
      <w:tr w:rsidR="0021691D" w:rsidRPr="00D9060E" w14:paraId="5F0B00E9" w14:textId="77777777" w:rsidTr="00927720">
        <w:tc>
          <w:tcPr>
            <w:tcW w:w="1944" w:type="dxa"/>
            <w:shd w:val="clear" w:color="auto" w:fill="D9E2F3" w:themeFill="accent1" w:themeFillTint="33"/>
            <w:vAlign w:val="center"/>
          </w:tcPr>
          <w:p w14:paraId="2AAF56AF" w14:textId="77777777" w:rsidR="0021691D" w:rsidRPr="00D9060E" w:rsidRDefault="0021691D" w:rsidP="004D3065">
            <w:pPr>
              <w:spacing w:before="0" w:line="360" w:lineRule="auto"/>
              <w:rPr>
                <w:rFonts w:ascii="Arial" w:hAnsi="Arial" w:cs="Arial"/>
                <w:w w:val="100"/>
                <w:sz w:val="24"/>
                <w:szCs w:val="24"/>
              </w:rPr>
            </w:pPr>
            <w:r w:rsidRPr="00D9060E">
              <w:rPr>
                <w:rFonts w:ascii="Arial" w:hAnsi="Arial" w:cs="Arial"/>
                <w:w w:val="100"/>
                <w:sz w:val="24"/>
                <w:szCs w:val="24"/>
              </w:rPr>
              <w:t>Grupa taryfowa</w:t>
            </w:r>
          </w:p>
        </w:tc>
        <w:tc>
          <w:tcPr>
            <w:tcW w:w="2847" w:type="dxa"/>
            <w:shd w:val="clear" w:color="auto" w:fill="D9E2F3" w:themeFill="accent1" w:themeFillTint="33"/>
            <w:vAlign w:val="center"/>
          </w:tcPr>
          <w:p w14:paraId="239D52EA" w14:textId="77777777" w:rsidR="0021691D" w:rsidRPr="00D9060E" w:rsidRDefault="0021691D" w:rsidP="004D3065">
            <w:pPr>
              <w:spacing w:before="0" w:line="360" w:lineRule="auto"/>
              <w:rPr>
                <w:rFonts w:ascii="Arial" w:hAnsi="Arial" w:cs="Arial"/>
                <w:w w:val="100"/>
                <w:sz w:val="24"/>
                <w:szCs w:val="24"/>
              </w:rPr>
            </w:pPr>
            <w:r w:rsidRPr="00D9060E">
              <w:rPr>
                <w:rFonts w:ascii="Arial" w:hAnsi="Arial" w:cs="Arial"/>
                <w:w w:val="100"/>
                <w:sz w:val="24"/>
                <w:szCs w:val="24"/>
              </w:rPr>
              <w:t>Cena jednostkowa netto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65829E97" w14:textId="77777777" w:rsidR="0021691D" w:rsidRPr="00D9060E" w:rsidRDefault="0021691D" w:rsidP="004D3065">
            <w:pPr>
              <w:spacing w:before="0" w:line="360" w:lineRule="auto"/>
              <w:rPr>
                <w:rFonts w:ascii="Arial" w:hAnsi="Arial" w:cs="Arial"/>
                <w:w w:val="100"/>
                <w:sz w:val="24"/>
                <w:szCs w:val="24"/>
              </w:rPr>
            </w:pPr>
            <w:r w:rsidRPr="00D9060E">
              <w:rPr>
                <w:rFonts w:ascii="Arial" w:hAnsi="Arial" w:cs="Arial"/>
                <w:w w:val="100"/>
                <w:sz w:val="24"/>
                <w:szCs w:val="24"/>
              </w:rPr>
              <w:t>Stawka podatku VAT</w:t>
            </w:r>
          </w:p>
        </w:tc>
      </w:tr>
      <w:tr w:rsidR="0021691D" w:rsidRPr="00D9060E" w14:paraId="5A071EAF" w14:textId="77777777" w:rsidTr="00927720">
        <w:tc>
          <w:tcPr>
            <w:tcW w:w="1944" w:type="dxa"/>
            <w:vAlign w:val="center"/>
          </w:tcPr>
          <w:p w14:paraId="442EE6BA" w14:textId="62565A8F" w:rsidR="0021691D" w:rsidRPr="00D9060E" w:rsidRDefault="00BB40E4" w:rsidP="004D3065">
            <w:pPr>
              <w:spacing w:before="0" w:line="360" w:lineRule="auto"/>
              <w:rPr>
                <w:rFonts w:ascii="Arial" w:hAnsi="Arial" w:cs="Arial"/>
                <w:b/>
                <w:w w:val="100"/>
                <w:sz w:val="24"/>
                <w:szCs w:val="24"/>
              </w:rPr>
            </w:pPr>
            <w:r w:rsidRPr="00D9060E">
              <w:rPr>
                <w:rFonts w:ascii="Arial" w:hAnsi="Arial" w:cs="Arial"/>
                <w:b/>
                <w:w w:val="100"/>
                <w:sz w:val="24"/>
                <w:szCs w:val="24"/>
              </w:rPr>
              <w:t>C</w:t>
            </w:r>
            <w:r w:rsidR="0021691D" w:rsidRPr="00D9060E">
              <w:rPr>
                <w:rFonts w:ascii="Arial" w:hAnsi="Arial" w:cs="Arial"/>
                <w:b/>
                <w:w w:val="100"/>
                <w:sz w:val="24"/>
                <w:szCs w:val="24"/>
              </w:rPr>
              <w:t xml:space="preserve"> </w:t>
            </w:r>
            <w:r w:rsidRPr="00D9060E">
              <w:rPr>
                <w:rFonts w:ascii="Arial" w:hAnsi="Arial" w:cs="Arial"/>
                <w:b/>
                <w:w w:val="100"/>
                <w:sz w:val="24"/>
                <w:szCs w:val="24"/>
              </w:rPr>
              <w:t>21</w:t>
            </w:r>
          </w:p>
        </w:tc>
        <w:tc>
          <w:tcPr>
            <w:tcW w:w="2847" w:type="dxa"/>
          </w:tcPr>
          <w:p w14:paraId="56563F9E" w14:textId="00D79E56" w:rsidR="0021691D" w:rsidRPr="00D9060E" w:rsidRDefault="000D6EB7" w:rsidP="004D3065">
            <w:pPr>
              <w:spacing w:before="0" w:line="360" w:lineRule="auto"/>
              <w:rPr>
                <w:rFonts w:ascii="Arial" w:hAnsi="Arial" w:cs="Arial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w w:val="100"/>
                <w:sz w:val="24"/>
                <w:szCs w:val="24"/>
              </w:rPr>
              <w:t xml:space="preserve">… </w:t>
            </w:r>
            <w:r w:rsidR="0021691D" w:rsidRPr="00D9060E">
              <w:rPr>
                <w:rFonts w:ascii="Arial" w:hAnsi="Arial" w:cs="Arial"/>
                <w:w w:val="100"/>
                <w:sz w:val="24"/>
                <w:szCs w:val="24"/>
              </w:rPr>
              <w:t>zł/kWh</w:t>
            </w:r>
          </w:p>
        </w:tc>
        <w:tc>
          <w:tcPr>
            <w:tcW w:w="2722" w:type="dxa"/>
          </w:tcPr>
          <w:p w14:paraId="45D36644" w14:textId="23653074" w:rsidR="0021691D" w:rsidRPr="00D9060E" w:rsidRDefault="000D6EB7" w:rsidP="004D3065">
            <w:pPr>
              <w:spacing w:before="0" w:line="360" w:lineRule="auto"/>
              <w:rPr>
                <w:rFonts w:ascii="Arial" w:hAnsi="Arial" w:cs="Arial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w w:val="100"/>
                <w:sz w:val="24"/>
                <w:szCs w:val="24"/>
              </w:rPr>
              <w:t>…</w:t>
            </w:r>
            <w:r w:rsidR="0021691D" w:rsidRPr="00D9060E">
              <w:rPr>
                <w:rFonts w:ascii="Arial" w:hAnsi="Arial" w:cs="Arial"/>
                <w:w w:val="100"/>
                <w:sz w:val="24"/>
                <w:szCs w:val="24"/>
              </w:rPr>
              <w:t>%</w:t>
            </w:r>
          </w:p>
        </w:tc>
      </w:tr>
    </w:tbl>
    <w:p w14:paraId="498DEAC5" w14:textId="77777777" w:rsidR="00C7135E" w:rsidRPr="00D9060E" w:rsidRDefault="00C7135E" w:rsidP="004D3065">
      <w:pPr>
        <w:pStyle w:val="Lista"/>
        <w:tabs>
          <w:tab w:val="left" w:pos="993"/>
        </w:tabs>
        <w:spacing w:before="0" w:line="360" w:lineRule="auto"/>
        <w:ind w:left="357"/>
        <w:rPr>
          <w:rFonts w:ascii="Arial" w:hAnsi="Arial" w:cs="Arial"/>
          <w:iCs/>
          <w:w w:val="100"/>
          <w:sz w:val="24"/>
          <w:szCs w:val="24"/>
        </w:rPr>
      </w:pPr>
    </w:p>
    <w:p w14:paraId="5E311390" w14:textId="265516F8" w:rsidR="0021691D" w:rsidRPr="00D9060E" w:rsidRDefault="0021691D" w:rsidP="004D3065">
      <w:pPr>
        <w:pStyle w:val="Lista"/>
        <w:numPr>
          <w:ilvl w:val="0"/>
          <w:numId w:val="8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Faktyczne wynagrodzenie Wykonawcy z tytułu realizacji Umowy obliczane będzie jako iloczyn ilości faktycznie zużytej energii elektrycznej w danej grupie taryfowej ustalonej na podstawie wskazań urządzeń pomiarowych w układach pomiarowo-rozliczeniowych i ceny jednostkowej energii elektrycznej netto w tej grupie taryfowej wg tabeli zawartej w ust. 1, </w:t>
      </w:r>
      <w:r w:rsidR="0024148D" w:rsidRPr="00D9060E">
        <w:rPr>
          <w:rFonts w:ascii="Arial" w:hAnsi="Arial" w:cs="Arial"/>
          <w:iCs/>
          <w:w w:val="100"/>
          <w:sz w:val="24"/>
          <w:szCs w:val="24"/>
        </w:rPr>
        <w:t>powiększon</w:t>
      </w:r>
      <w:r w:rsidR="0024148D">
        <w:rPr>
          <w:rFonts w:ascii="Arial" w:hAnsi="Arial" w:cs="Arial"/>
          <w:iCs/>
          <w:w w:val="100"/>
          <w:sz w:val="24"/>
          <w:szCs w:val="24"/>
        </w:rPr>
        <w:t>e</w:t>
      </w:r>
      <w:r w:rsidR="0024148D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o należny podatek VAT.</w:t>
      </w:r>
    </w:p>
    <w:p w14:paraId="1BC85C0C" w14:textId="77777777" w:rsidR="0021691D" w:rsidRPr="00D9060E" w:rsidRDefault="0021691D" w:rsidP="004D3065">
      <w:pPr>
        <w:pStyle w:val="Lista"/>
        <w:numPr>
          <w:ilvl w:val="0"/>
          <w:numId w:val="8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Maksymalne wynagrodzenie Wykonawcy (maksymalna wartość umowy) z tytułu realizacji Umowy w okresie jej obowiązywania wynosi ……………………………………………… zł brutto (słownie: ……………..). Wykonawcy nie przysługuje roszcze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nie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 tytułu niewykorzystania przez </w:t>
      </w:r>
      <w:r w:rsidR="00E82945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 całości kwoty stanowiącej maksymalną wartość umowy.</w:t>
      </w:r>
    </w:p>
    <w:p w14:paraId="707FFEF0" w14:textId="0979780F" w:rsidR="0021691D" w:rsidRDefault="0021691D" w:rsidP="004D3065">
      <w:pPr>
        <w:pStyle w:val="Lista"/>
        <w:numPr>
          <w:ilvl w:val="0"/>
          <w:numId w:val="8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Ceny określone w ust. 1 obowiązują również dla </w:t>
      </w:r>
      <w:r w:rsidR="00EC4858">
        <w:rPr>
          <w:rFonts w:ascii="Arial" w:hAnsi="Arial" w:cs="Arial"/>
          <w:iCs/>
          <w:w w:val="100"/>
          <w:sz w:val="24"/>
          <w:szCs w:val="24"/>
        </w:rPr>
        <w:t>pozostałych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PPE </w:t>
      </w:r>
      <w:r w:rsidR="00E82945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589769B4" w14:textId="3EAE7DC6" w:rsidR="00E4629A" w:rsidRPr="00E4629A" w:rsidRDefault="00FF12A8" w:rsidP="00E4629A">
      <w:pPr>
        <w:pStyle w:val="Lista"/>
        <w:numPr>
          <w:ilvl w:val="0"/>
          <w:numId w:val="8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 xml:space="preserve">Wskazane w ust. 1 </w:t>
      </w:r>
      <w:r w:rsidR="00E4629A">
        <w:rPr>
          <w:rFonts w:ascii="Arial" w:hAnsi="Arial" w:cs="Arial"/>
          <w:iCs/>
          <w:w w:val="100"/>
          <w:sz w:val="24"/>
          <w:szCs w:val="24"/>
        </w:rPr>
        <w:t>ceny jednostkowe za Energię uwzględniają wszystkie koszty jakie Wykonawca</w:t>
      </w:r>
      <w:r w:rsidR="00B92A59">
        <w:rPr>
          <w:rFonts w:ascii="Arial" w:hAnsi="Arial" w:cs="Arial"/>
          <w:iCs/>
          <w:w w:val="100"/>
          <w:sz w:val="24"/>
          <w:szCs w:val="24"/>
        </w:rPr>
        <w:t xml:space="preserve"> ponosi</w:t>
      </w:r>
      <w:r w:rsidR="00E4629A">
        <w:rPr>
          <w:rFonts w:ascii="Arial" w:hAnsi="Arial" w:cs="Arial"/>
          <w:iCs/>
          <w:w w:val="100"/>
          <w:sz w:val="24"/>
          <w:szCs w:val="24"/>
        </w:rPr>
        <w:t xml:space="preserve"> z tytułu realizacji niniejszej Umowy oraz obowiązują niezmiennie w okresie jej trwania, za wyjątkiem </w:t>
      </w:r>
      <w:r w:rsidR="00B92A59">
        <w:rPr>
          <w:rFonts w:ascii="Arial" w:hAnsi="Arial" w:cs="Arial"/>
          <w:iCs/>
          <w:w w:val="100"/>
          <w:sz w:val="24"/>
          <w:szCs w:val="24"/>
        </w:rPr>
        <w:t>okoliczności wskazanych w § 15 ust. 1 i ust. 5 Umowy.</w:t>
      </w:r>
    </w:p>
    <w:p w14:paraId="49B57F2D" w14:textId="1E7B19E7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52DCC97F" w14:textId="101EC0E4" w:rsidR="0021691D" w:rsidRPr="00D9060E" w:rsidRDefault="0021691D" w:rsidP="006A46A9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6A46A9">
        <w:rPr>
          <w:rFonts w:ascii="Arial" w:hAnsi="Arial" w:cs="Arial"/>
          <w:b/>
          <w:smallCaps/>
          <w:w w:val="100"/>
          <w:sz w:val="24"/>
          <w:szCs w:val="24"/>
        </w:rPr>
        <w:t>9</w:t>
      </w:r>
    </w:p>
    <w:p w14:paraId="7B2AF968" w14:textId="77777777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Rozliczenia za pobraną energię elektryczną odbywać się będą zgodnie z okresem rozliczeniowym stosowa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nym przez OSD, z którym 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posiada lub będzie posiadać zawartą umowę o świadczenie usług dystrybucyjnych, jednak nie częściej niż 1 raz w miesiącu i nie rzadziej niż 1 raz na 3 miesiące.</w:t>
      </w:r>
    </w:p>
    <w:p w14:paraId="3AAEF6AE" w14:textId="08EF3526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otrzymywać będzie wynagrodzenie z tytułu realizacji Umowy, o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którym mowa w </w:t>
      </w:r>
      <w:r w:rsidR="00B939FE">
        <w:rPr>
          <w:rFonts w:ascii="Arial" w:hAnsi="Arial" w:cs="Arial"/>
          <w:iCs/>
          <w:w w:val="100"/>
          <w:sz w:val="24"/>
          <w:szCs w:val="24"/>
        </w:rPr>
        <w:t>§</w:t>
      </w:r>
      <w:r w:rsidR="00B939FE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ust. 2 Umowy na podstawie wskazań układów pomiarowo-rozliczeniowych przekazanych przez OSD za dany okres rozliczeniowy. W przypadku </w:t>
      </w:r>
      <w:r w:rsidR="00BB1D18">
        <w:rPr>
          <w:rFonts w:ascii="Arial" w:hAnsi="Arial" w:cs="Arial"/>
          <w:iCs/>
          <w:w w:val="100"/>
          <w:sz w:val="24"/>
          <w:szCs w:val="24"/>
        </w:rPr>
        <w:t>opóźnienia</w:t>
      </w:r>
      <w:r w:rsidR="00BB1D18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w otrzymaniu od OSD wskazań układów pomiarowo-rozliczeniowych, Wykonawca niezwłocznie 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powiadomi o tym fakcie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653A3A44" w14:textId="77777777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przypadku stwierdzenia błędów w pomiarze lub odczycie wskazań układów pomiarowo-rozliczeniowych, które spowodowały zaniżenie lub zawyżenie ilości faktycznie pobranej energii elektryczn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ej, 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jest obowiązan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do uregulowania należności za energię elektryczną na podstawie średniego dobowego zużycia energii elektrycznej, obliczanego na podstawie zużycia energii elektrycznej prawidłowo wskazanego przez układ pomiarowo-rozliczeniowy w poprzednim okresie rozliczeniowym, pomnożonego przez liczbę dni okresu, którego dotyczy korekta faktury. W wyliczaniu wielkości korekty należy uwzględnić sezonowość poboru energii elektrycznej oraz inne udokumentowane okoliczności mające wpływ na wielkość poboru tej energii.</w:t>
      </w:r>
    </w:p>
    <w:p w14:paraId="05DA205E" w14:textId="77777777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Jeżeli nie można ustalić średniego dobowego zużycia energii elektrycznej na podstawie poprzedniego okresu rozliczeniowego, podstawą wyliczenia wielkości korekty jest wskazanie układu pomiarowo-rozliczeniowego z następnego okresu rozliczeniowego.</w:t>
      </w:r>
    </w:p>
    <w:p w14:paraId="1C186B93" w14:textId="77777777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Jeżeli błędy wskazane w ust. 3 spowodowały zawyżenie lub zaniżenie należności za dostarczoną energię elektryczną Wykonawca jest obowiązany dokonać korekty uprzednio wystawionych faktur.</w:t>
      </w:r>
    </w:p>
    <w:p w14:paraId="77E7F918" w14:textId="77777777" w:rsidR="00C9262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wystawi faktury na koniec okresu rozliczeniowego w terminie 14 dni od dnia otrzymania odczytów od OSD, z terminem płatności 30 dni od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 xml:space="preserve"> daty 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doręczenia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 xml:space="preserve"> Zamawiające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mu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prawidłowo wystawionej faktury.</w:t>
      </w:r>
    </w:p>
    <w:p w14:paraId="2EB5D720" w14:textId="494CC27D" w:rsidR="00C9262D" w:rsidRPr="00D9060E" w:rsidRDefault="00C9262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w w:val="100"/>
          <w:sz w:val="24"/>
          <w:szCs w:val="24"/>
        </w:rPr>
        <w:t xml:space="preserve">Przez prawidłowo wystawioną fakturę </w:t>
      </w:r>
      <w:r w:rsidR="009D5FBB">
        <w:rPr>
          <w:rFonts w:ascii="Arial" w:hAnsi="Arial" w:cs="Arial"/>
          <w:w w:val="100"/>
          <w:sz w:val="24"/>
          <w:szCs w:val="24"/>
        </w:rPr>
        <w:t>S</w:t>
      </w:r>
      <w:r w:rsidR="009D5FBB" w:rsidRPr="00D9060E">
        <w:rPr>
          <w:rFonts w:ascii="Arial" w:hAnsi="Arial" w:cs="Arial"/>
          <w:w w:val="100"/>
          <w:sz w:val="24"/>
          <w:szCs w:val="24"/>
        </w:rPr>
        <w:t xml:space="preserve">trony </w:t>
      </w:r>
      <w:r w:rsidRPr="00D9060E">
        <w:rPr>
          <w:rFonts w:ascii="Arial" w:hAnsi="Arial" w:cs="Arial"/>
          <w:w w:val="100"/>
          <w:sz w:val="24"/>
          <w:szCs w:val="24"/>
        </w:rPr>
        <w:t>rozumieją fakturę wystawioną zgodnie z obowiązującymi przepisami, postanowieniami umowy oraz pozytywnie zweryfikowanym rachunkiem bankowym w wykazie podmiotów, o którym mowa w</w:t>
      </w:r>
      <w:r w:rsidR="008E4AA5">
        <w:rPr>
          <w:rFonts w:ascii="Arial" w:hAnsi="Arial" w:cs="Arial"/>
          <w:w w:val="100"/>
          <w:sz w:val="24"/>
          <w:szCs w:val="24"/>
        </w:rPr>
        <w:t> </w:t>
      </w:r>
      <w:r w:rsidRPr="00D9060E">
        <w:rPr>
          <w:rFonts w:ascii="Arial" w:hAnsi="Arial" w:cs="Arial"/>
          <w:w w:val="100"/>
          <w:sz w:val="24"/>
          <w:szCs w:val="24"/>
        </w:rPr>
        <w:t xml:space="preserve">art. 96b ustawy o podatku od towarów i usług. </w:t>
      </w:r>
    </w:p>
    <w:p w14:paraId="6FE3AD6F" w14:textId="7602E075" w:rsidR="0021691D" w:rsidRPr="00D9060E" w:rsidRDefault="00C9262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w w:val="100"/>
          <w:sz w:val="24"/>
          <w:szCs w:val="24"/>
        </w:rPr>
        <w:t xml:space="preserve">Fakturę należy doręczyć do siedziby </w:t>
      </w:r>
      <w:r w:rsidR="00261EDA">
        <w:rPr>
          <w:rFonts w:ascii="Arial" w:hAnsi="Arial" w:cs="Arial"/>
          <w:w w:val="100"/>
          <w:sz w:val="24"/>
          <w:szCs w:val="24"/>
        </w:rPr>
        <w:t>Głównego Inspektoratu Sanitarnego</w:t>
      </w:r>
      <w:r w:rsidRPr="00D9060E">
        <w:rPr>
          <w:rFonts w:ascii="Arial" w:hAnsi="Arial" w:cs="Arial"/>
          <w:w w:val="100"/>
          <w:sz w:val="24"/>
          <w:szCs w:val="24"/>
        </w:rPr>
        <w:t xml:space="preserve"> lub przesłać w formie elektronicznej, z adresu mailowego Wykonawcy: ………………………………… na adres mailowy </w:t>
      </w:r>
      <w:r w:rsidR="00927720">
        <w:rPr>
          <w:rFonts w:ascii="Arial" w:hAnsi="Arial" w:cs="Arial"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w w:val="100"/>
          <w:sz w:val="24"/>
          <w:szCs w:val="24"/>
        </w:rPr>
        <w:t xml:space="preserve">: </w:t>
      </w:r>
      <w:r w:rsidR="00927720">
        <w:rPr>
          <w:rFonts w:ascii="Arial" w:hAnsi="Arial" w:cs="Arial"/>
          <w:w w:val="100"/>
          <w:sz w:val="24"/>
          <w:szCs w:val="24"/>
        </w:rPr>
        <w:t>inspektorat@sanepid.gov.pl</w:t>
      </w:r>
      <w:r w:rsidR="008F4421">
        <w:rPr>
          <w:rFonts w:ascii="Arial" w:hAnsi="Arial" w:cs="Arial"/>
          <w:w w:val="100"/>
          <w:sz w:val="24"/>
          <w:szCs w:val="24"/>
        </w:rPr>
        <w:t>.</w:t>
      </w:r>
      <w:r w:rsidRPr="00D9060E">
        <w:rPr>
          <w:rFonts w:ascii="Arial" w:hAnsi="Arial" w:cs="Arial"/>
          <w:w w:val="100"/>
          <w:sz w:val="24"/>
          <w:szCs w:val="24"/>
        </w:rPr>
        <w:t xml:space="preserve"> Faktury w formie elektronicznej należy przesyłać w dni robocze do godziny 16:15. Jeżeli faktura wpłynie po godzinie 16:15, datą jej dostarczenia będzie kolejny dzień roboczy. Zmiana adresów wskazanych powyżej wymaga poinformowania w trybie zawiadomienia mailowego na wskazane powyżej adresy i nie jest zmianą umowy.</w:t>
      </w:r>
    </w:p>
    <w:p w14:paraId="0C815CA9" w14:textId="3F3F42D9" w:rsidR="0021691D" w:rsidRPr="00D9060E" w:rsidRDefault="008F4421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Za dzień zapłaty Strony ustalają dzień, w którym Zamawiający wydał swojemu bankowi dyspozycję polecenia przelewu kwoty wynagrodzenia na rachunek bankowy Wykonawcy.</w:t>
      </w:r>
    </w:p>
    <w:p w14:paraId="59CC7112" w14:textId="77777777" w:rsidR="0021691D" w:rsidRPr="00D9060E" w:rsidRDefault="0021691D" w:rsidP="004D3065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ypadku nie</w:t>
      </w:r>
      <w:r w:rsidRPr="00D9060E">
        <w:rPr>
          <w:rFonts w:ascii="Arial" w:hAnsi="Arial" w:cs="Arial"/>
          <w:iCs/>
          <w:w w:val="100"/>
          <w:sz w:val="24"/>
          <w:szCs w:val="24"/>
        </w:rPr>
        <w:t>dotrzymania terminu płatności faktur W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>ykonawca może obciążyć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odsetkami ustawowymi za opóźnienie w transakcjach handlowych.</w:t>
      </w:r>
    </w:p>
    <w:p w14:paraId="522523D6" w14:textId="72617904" w:rsidR="008E4AA5" w:rsidRPr="00184DFD" w:rsidRDefault="00B00A52" w:rsidP="00184DFD">
      <w:pPr>
        <w:pStyle w:val="Lista"/>
        <w:numPr>
          <w:ilvl w:val="0"/>
          <w:numId w:val="9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Wniesienie przez Zamawiającego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reklamacji do Wykonawcy nie zwalnia jej z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>obowiązku terminowej zapłaty należności w wysokości określonej w fakturze, chyba że wykazane zużycie rażąco odbiega od zużycia przewidywanego (zużycie przekracza co najmniej dwukrotnie średnie zużycie za analogiczny okres w roku poprzednim).</w:t>
      </w:r>
    </w:p>
    <w:p w14:paraId="00F07398" w14:textId="11A1C273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238F2D17" w14:textId="391FCE8D" w:rsidR="0021691D" w:rsidRPr="00D9060E" w:rsidRDefault="0021691D" w:rsidP="006A46A9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 1</w:t>
      </w:r>
      <w:r w:rsidR="006A46A9">
        <w:rPr>
          <w:rFonts w:ascii="Arial" w:hAnsi="Arial" w:cs="Arial"/>
          <w:b/>
          <w:smallCaps/>
          <w:w w:val="100"/>
          <w:sz w:val="24"/>
          <w:szCs w:val="24"/>
        </w:rPr>
        <w:t>0</w:t>
      </w:r>
    </w:p>
    <w:p w14:paraId="46C19EE7" w14:textId="77777777" w:rsidR="0021691D" w:rsidRPr="00D9060E" w:rsidRDefault="0021691D" w:rsidP="004D3065">
      <w:pPr>
        <w:pStyle w:val="Lista"/>
        <w:numPr>
          <w:ilvl w:val="0"/>
          <w:numId w:val="10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Faktury za pobraną energię elektryczną Wykonaw</w:t>
      </w:r>
      <w:r w:rsidR="00B00A52" w:rsidRPr="00D9060E">
        <w:rPr>
          <w:rFonts w:ascii="Arial" w:hAnsi="Arial" w:cs="Arial"/>
          <w:iCs/>
          <w:w w:val="100"/>
          <w:sz w:val="24"/>
          <w:szCs w:val="24"/>
        </w:rPr>
        <w:t xml:space="preserve">ca wystawiać będzie na 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0CF9D734" w14:textId="77777777" w:rsidR="0021691D" w:rsidRPr="00D9060E" w:rsidRDefault="0021691D" w:rsidP="004D3065">
      <w:pPr>
        <w:pStyle w:val="Lista"/>
        <w:numPr>
          <w:ilvl w:val="0"/>
          <w:numId w:val="10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Dopuszcza się możliwość wystawienia faktur zbiorczych dla punktów pobor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 xml:space="preserve">u energii elektrycznej </w:t>
      </w:r>
      <w:r w:rsidR="002B0439" w:rsidRPr="00D9060E">
        <w:rPr>
          <w:rFonts w:ascii="Arial" w:hAnsi="Arial" w:cs="Arial"/>
          <w:iCs/>
          <w:w w:val="100"/>
          <w:sz w:val="24"/>
          <w:szCs w:val="24"/>
        </w:rPr>
        <w:t>Z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67C1A86D" w14:textId="77777777" w:rsidR="0021691D" w:rsidRPr="00D9060E" w:rsidRDefault="0021691D" w:rsidP="004D3065">
      <w:pPr>
        <w:pStyle w:val="Lista"/>
        <w:numPr>
          <w:ilvl w:val="0"/>
          <w:numId w:val="10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przypadku, o którym mowa w ust. 2, do każdej faktury Wykonawca załączy specyfikację określającą ilość energii elektrycznej pobranej w poszczególnych punktach poboru oraz wysokość należności z tego tytułu – o ile sama faktura nie zawiera już tych informacji.</w:t>
      </w:r>
    </w:p>
    <w:p w14:paraId="4B51B172" w14:textId="42B4310F" w:rsidR="003134A4" w:rsidRDefault="0021691D" w:rsidP="003134A4">
      <w:pPr>
        <w:pStyle w:val="Lista"/>
        <w:numPr>
          <w:ilvl w:val="0"/>
          <w:numId w:val="10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O zmianach danych kont bankowych lub danych adresowych Strony zobowiązują się wzajemnie zawiadomić pod rygorem poniesienia kosztów związanych z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mylnymi operacjami bankowymi</w:t>
      </w:r>
      <w:r w:rsidR="00577DD5">
        <w:rPr>
          <w:rFonts w:ascii="Arial" w:hAnsi="Arial" w:cs="Arial"/>
          <w:iCs/>
          <w:w w:val="100"/>
          <w:sz w:val="24"/>
          <w:szCs w:val="24"/>
        </w:rPr>
        <w:t xml:space="preserve"> na adresy e-mail wskazane poniżej</w:t>
      </w:r>
      <w:r w:rsidR="0072518C">
        <w:rPr>
          <w:rFonts w:ascii="Arial" w:hAnsi="Arial" w:cs="Arial"/>
          <w:iCs/>
          <w:w w:val="100"/>
          <w:sz w:val="24"/>
          <w:szCs w:val="24"/>
        </w:rPr>
        <w:t>:</w:t>
      </w:r>
    </w:p>
    <w:p w14:paraId="66DF1681" w14:textId="1E808EAB" w:rsidR="003134A4" w:rsidRDefault="00577DD5" w:rsidP="00577DD5">
      <w:pPr>
        <w:pStyle w:val="Lista"/>
        <w:numPr>
          <w:ilvl w:val="0"/>
          <w:numId w:val="31"/>
        </w:numPr>
        <w:spacing w:before="0" w:line="360" w:lineRule="auto"/>
        <w:ind w:left="709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z</w:t>
      </w:r>
      <w:r w:rsidR="003134A4">
        <w:rPr>
          <w:rFonts w:ascii="Arial" w:hAnsi="Arial" w:cs="Arial"/>
          <w:iCs/>
          <w:w w:val="100"/>
          <w:sz w:val="24"/>
          <w:szCs w:val="24"/>
        </w:rPr>
        <w:t xml:space="preserve">e strony </w:t>
      </w:r>
      <w:r w:rsidR="00BB21A4">
        <w:rPr>
          <w:rFonts w:ascii="Arial" w:hAnsi="Arial" w:cs="Arial"/>
          <w:iCs/>
          <w:w w:val="100"/>
          <w:sz w:val="24"/>
          <w:szCs w:val="24"/>
        </w:rPr>
        <w:t>Z</w:t>
      </w:r>
      <w:r w:rsidR="003134A4">
        <w:rPr>
          <w:rFonts w:ascii="Arial" w:hAnsi="Arial" w:cs="Arial"/>
          <w:iCs/>
          <w:w w:val="100"/>
          <w:sz w:val="24"/>
          <w:szCs w:val="24"/>
        </w:rPr>
        <w:t>amawiającego</w:t>
      </w:r>
      <w:r w:rsidR="0072518C">
        <w:rPr>
          <w:rFonts w:ascii="Arial" w:hAnsi="Arial" w:cs="Arial"/>
          <w:iCs/>
          <w:w w:val="100"/>
          <w:sz w:val="24"/>
          <w:szCs w:val="24"/>
        </w:rPr>
        <w:t xml:space="preserve">: </w:t>
      </w:r>
      <w:hyperlink r:id="rId8" w:history="1">
        <w:r w:rsidR="00BB21A4" w:rsidRPr="00802AAF">
          <w:rPr>
            <w:rStyle w:val="Hipercze"/>
            <w:rFonts w:ascii="Arial" w:hAnsi="Arial" w:cs="Arial"/>
            <w:iCs/>
            <w:w w:val="100"/>
            <w:sz w:val="24"/>
            <w:szCs w:val="24"/>
          </w:rPr>
          <w:t>inspektorat@sanepid.gov.pl</w:t>
        </w:r>
      </w:hyperlink>
    </w:p>
    <w:p w14:paraId="56F79A6F" w14:textId="40198724" w:rsidR="00BB21A4" w:rsidRPr="00577DD5" w:rsidRDefault="00577DD5" w:rsidP="00577DD5">
      <w:pPr>
        <w:pStyle w:val="Lista"/>
        <w:numPr>
          <w:ilvl w:val="0"/>
          <w:numId w:val="31"/>
        </w:numPr>
        <w:spacing w:before="0" w:line="360" w:lineRule="auto"/>
        <w:ind w:left="709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z</w:t>
      </w:r>
      <w:r w:rsidR="00BB21A4" w:rsidRPr="00577DD5">
        <w:rPr>
          <w:rFonts w:ascii="Arial" w:hAnsi="Arial" w:cs="Arial"/>
          <w:iCs/>
          <w:w w:val="100"/>
          <w:sz w:val="24"/>
          <w:szCs w:val="24"/>
        </w:rPr>
        <w:t>e strony Wykonawcy</w:t>
      </w:r>
      <w:r>
        <w:rPr>
          <w:rFonts w:ascii="Arial" w:hAnsi="Arial" w:cs="Arial"/>
          <w:iCs/>
          <w:w w:val="100"/>
          <w:sz w:val="24"/>
          <w:szCs w:val="24"/>
        </w:rPr>
        <w:t>:</w:t>
      </w:r>
      <w:r w:rsidR="0072518C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BB21A4" w:rsidRPr="00577DD5">
        <w:rPr>
          <w:rFonts w:ascii="Arial" w:hAnsi="Arial" w:cs="Arial"/>
          <w:iCs/>
          <w:w w:val="100"/>
          <w:sz w:val="24"/>
          <w:szCs w:val="24"/>
        </w:rPr>
        <w:t>……………………………</w:t>
      </w:r>
    </w:p>
    <w:p w14:paraId="137B81B4" w14:textId="00454E43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042BA332" w14:textId="436C7F83" w:rsidR="0021691D" w:rsidRPr="00D9060E" w:rsidRDefault="0021691D" w:rsidP="003E1898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§ </w:t>
      </w:r>
      <w:r w:rsidR="003E1898">
        <w:rPr>
          <w:rFonts w:ascii="Arial" w:hAnsi="Arial" w:cs="Arial"/>
          <w:b/>
          <w:smallCaps/>
          <w:w w:val="100"/>
          <w:sz w:val="24"/>
          <w:szCs w:val="24"/>
        </w:rPr>
        <w:t>11</w:t>
      </w:r>
    </w:p>
    <w:p w14:paraId="19206F9C" w14:textId="77777777" w:rsidR="0021691D" w:rsidRPr="00D9060E" w:rsidRDefault="0021691D" w:rsidP="004D3065">
      <w:pPr>
        <w:pStyle w:val="Lista"/>
        <w:numPr>
          <w:ilvl w:val="0"/>
          <w:numId w:val="11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Wstrzymanie dostaw energii elektrycznej następuje poprzez wstrzymanie dostarczenia energii elektrycznej przez OSD na wniosek Wykonawcy.</w:t>
      </w:r>
    </w:p>
    <w:p w14:paraId="0C66813A" w14:textId="5E5C30D4" w:rsidR="0021691D" w:rsidRPr="00D9060E" w:rsidRDefault="0021691D" w:rsidP="004D3065">
      <w:pPr>
        <w:pStyle w:val="Lista"/>
        <w:numPr>
          <w:ilvl w:val="0"/>
          <w:numId w:val="11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przypadku bezskutecznego wezwania do zapłaty zaległych należności w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dodatkowym dwutygodniowym termi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nie oraz powiadomieniu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na piśmie o zamiarze wstrzymania dostaw energii elektrycznej - Wykonawca może wstrzymać dostawy energii elektrycznej, co najmniej miesiąc po upływie dodatkowego terminu płatności.</w:t>
      </w:r>
    </w:p>
    <w:p w14:paraId="53784178" w14:textId="77777777" w:rsidR="0021691D" w:rsidRPr="00D9060E" w:rsidRDefault="0021691D" w:rsidP="004D3065">
      <w:pPr>
        <w:pStyle w:val="Lista"/>
        <w:numPr>
          <w:ilvl w:val="0"/>
          <w:numId w:val="11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Wznowienie dostarczania energii elektrycznej i świadczenie usług dystrybucj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i przez OSD na wniosek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może nastąpić po uregulowaniu zaległych należności za energię elektryczną.</w:t>
      </w:r>
    </w:p>
    <w:p w14:paraId="477489A9" w14:textId="11CA21F7" w:rsidR="0021691D" w:rsidRDefault="0021691D" w:rsidP="004D3065">
      <w:pPr>
        <w:pStyle w:val="Lista"/>
        <w:numPr>
          <w:ilvl w:val="0"/>
          <w:numId w:val="11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nie ponosi odpowiedzialności za szkody spowodowane wstrzymaniem dostaw energii elektrycznej w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skutek naruszenia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warunków Umowy i obowiązujących przepisów ustawy Prawo energetyczne i Kodeksu Cywilnego.</w:t>
      </w:r>
    </w:p>
    <w:p w14:paraId="1285B841" w14:textId="77777777" w:rsidR="008E4AA5" w:rsidRPr="00D9060E" w:rsidRDefault="008E4AA5" w:rsidP="004D3065">
      <w:pPr>
        <w:pStyle w:val="Lista"/>
        <w:tabs>
          <w:tab w:val="left" w:pos="993"/>
        </w:tabs>
        <w:spacing w:before="0" w:line="360" w:lineRule="auto"/>
        <w:ind w:left="357"/>
        <w:rPr>
          <w:rFonts w:ascii="Arial" w:hAnsi="Arial" w:cs="Arial"/>
          <w:iCs/>
          <w:w w:val="100"/>
          <w:sz w:val="24"/>
          <w:szCs w:val="24"/>
        </w:rPr>
      </w:pPr>
    </w:p>
    <w:p w14:paraId="5CD1F5E7" w14:textId="16DF3012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7DD39321" w14:textId="7C3F59A6" w:rsidR="0021691D" w:rsidRPr="00D9060E" w:rsidRDefault="0021691D" w:rsidP="003E1898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 1</w:t>
      </w:r>
      <w:r w:rsidR="003E1898">
        <w:rPr>
          <w:rFonts w:ascii="Arial" w:hAnsi="Arial" w:cs="Arial"/>
          <w:b/>
          <w:smallCaps/>
          <w:w w:val="100"/>
          <w:sz w:val="24"/>
          <w:szCs w:val="24"/>
        </w:rPr>
        <w:t>2</w:t>
      </w:r>
    </w:p>
    <w:p w14:paraId="38C04EA0" w14:textId="462F5393" w:rsidR="0021691D" w:rsidRPr="00D9060E" w:rsidRDefault="0021691D" w:rsidP="004D3065">
      <w:pPr>
        <w:pStyle w:val="Lista"/>
        <w:numPr>
          <w:ilvl w:val="0"/>
          <w:numId w:val="12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Umowa jest zawarta na czas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 xml:space="preserve"> określony od dnia ……………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20</w:t>
      </w:r>
      <w:r w:rsidR="00146093" w:rsidRPr="00D9060E">
        <w:rPr>
          <w:rFonts w:ascii="Arial" w:hAnsi="Arial" w:cs="Arial"/>
          <w:iCs/>
          <w:w w:val="100"/>
          <w:sz w:val="24"/>
          <w:szCs w:val="24"/>
        </w:rPr>
        <w:t>22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roku do 3</w:t>
      </w:r>
      <w:r w:rsidR="00146093" w:rsidRPr="00D9060E">
        <w:rPr>
          <w:rFonts w:ascii="Arial" w:hAnsi="Arial" w:cs="Arial"/>
          <w:iCs/>
          <w:w w:val="100"/>
          <w:sz w:val="24"/>
          <w:szCs w:val="24"/>
        </w:rPr>
        <w:t>1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46093" w:rsidRPr="00D9060E">
        <w:rPr>
          <w:rFonts w:ascii="Arial" w:hAnsi="Arial" w:cs="Arial"/>
          <w:iCs/>
          <w:w w:val="100"/>
          <w:sz w:val="24"/>
          <w:szCs w:val="24"/>
        </w:rPr>
        <w:t>grudnia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20</w:t>
      </w:r>
      <w:r w:rsidR="00146093" w:rsidRPr="00D9060E">
        <w:rPr>
          <w:rFonts w:ascii="Arial" w:hAnsi="Arial" w:cs="Arial"/>
          <w:iCs/>
          <w:w w:val="100"/>
          <w:sz w:val="24"/>
          <w:szCs w:val="24"/>
        </w:rPr>
        <w:t>22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roku lub do wyczerpania kwoty określonej w </w:t>
      </w:r>
      <w:r w:rsidR="00B939FE">
        <w:rPr>
          <w:rFonts w:ascii="Arial" w:hAnsi="Arial" w:cs="Arial"/>
          <w:iCs/>
          <w:w w:val="100"/>
          <w:sz w:val="24"/>
          <w:szCs w:val="24"/>
        </w:rPr>
        <w:t>§</w:t>
      </w:r>
      <w:r w:rsidR="00B939FE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ust. 3 Umowy</w:t>
      </w:r>
      <w:r w:rsidR="005F564A">
        <w:rPr>
          <w:rFonts w:ascii="Arial" w:hAnsi="Arial" w:cs="Arial"/>
          <w:iCs/>
          <w:w w:val="100"/>
          <w:sz w:val="24"/>
          <w:szCs w:val="24"/>
        </w:rPr>
        <w:t xml:space="preserve">, </w:t>
      </w:r>
      <w:r w:rsidRPr="00D9060E">
        <w:rPr>
          <w:rFonts w:ascii="Arial" w:hAnsi="Arial" w:cs="Arial"/>
          <w:iCs/>
          <w:w w:val="100"/>
          <w:sz w:val="24"/>
          <w:szCs w:val="24"/>
        </w:rPr>
        <w:t>stanowiącej maksymalną wartość umowy, w zależności, która z </w:t>
      </w:r>
      <w:r w:rsidR="00BB1D18">
        <w:rPr>
          <w:rFonts w:ascii="Arial" w:hAnsi="Arial" w:cs="Arial"/>
          <w:iCs/>
          <w:w w:val="100"/>
          <w:sz w:val="24"/>
          <w:szCs w:val="24"/>
        </w:rPr>
        <w:t xml:space="preserve">tych </w:t>
      </w:r>
      <w:r w:rsidRPr="00D9060E">
        <w:rPr>
          <w:rFonts w:ascii="Arial" w:hAnsi="Arial" w:cs="Arial"/>
          <w:iCs/>
          <w:w w:val="100"/>
          <w:sz w:val="24"/>
          <w:szCs w:val="24"/>
        </w:rPr>
        <w:t>sytuacji nastąpi wcześniej.</w:t>
      </w:r>
    </w:p>
    <w:p w14:paraId="449530DC" w14:textId="22EC8187" w:rsidR="0021691D" w:rsidRPr="00D9060E" w:rsidRDefault="0021691D" w:rsidP="004D3065">
      <w:pPr>
        <w:pStyle w:val="Lista"/>
        <w:numPr>
          <w:ilvl w:val="0"/>
          <w:numId w:val="12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Rozpoczęcie dostaw energii elektrycznej do poszczególnych punktów poboru energii elektrycznej 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 xml:space="preserve">opisanych w </w:t>
      </w:r>
      <w:r w:rsidR="00BB1D18" w:rsidRPr="00D9060E">
        <w:rPr>
          <w:rFonts w:ascii="Arial" w:hAnsi="Arial" w:cs="Arial"/>
          <w:iCs/>
          <w:w w:val="100"/>
          <w:sz w:val="24"/>
          <w:szCs w:val="24"/>
        </w:rPr>
        <w:t>Załącznik</w:t>
      </w:r>
      <w:r w:rsidR="00BB1D18">
        <w:rPr>
          <w:rFonts w:ascii="Arial" w:hAnsi="Arial" w:cs="Arial"/>
          <w:iCs/>
          <w:w w:val="100"/>
          <w:sz w:val="24"/>
          <w:szCs w:val="24"/>
        </w:rPr>
        <w:t>u</w:t>
      </w:r>
      <w:r w:rsidR="00BB1D18"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nr 2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do Umowy nastąpi nie wcześniej niż po:</w:t>
      </w:r>
    </w:p>
    <w:p w14:paraId="2A802E82" w14:textId="77777777" w:rsidR="0021691D" w:rsidRPr="00D9060E" w:rsidRDefault="0021691D" w:rsidP="004D3065">
      <w:pPr>
        <w:pStyle w:val="Lista"/>
        <w:numPr>
          <w:ilvl w:val="1"/>
          <w:numId w:val="26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bookmarkStart w:id="0" w:name="_Hlk504397585"/>
      <w:r w:rsidRPr="00D9060E">
        <w:rPr>
          <w:rFonts w:ascii="Arial" w:hAnsi="Arial" w:cs="Arial"/>
          <w:iCs/>
          <w:w w:val="100"/>
          <w:sz w:val="24"/>
          <w:szCs w:val="24"/>
        </w:rPr>
        <w:t>dokonaniu skutecznej zmiany sprzedawcy,</w:t>
      </w:r>
    </w:p>
    <w:p w14:paraId="1284E8C0" w14:textId="77777777" w:rsidR="0021691D" w:rsidRPr="00D9060E" w:rsidRDefault="0021691D" w:rsidP="004D3065">
      <w:pPr>
        <w:pStyle w:val="Lista"/>
        <w:numPr>
          <w:ilvl w:val="1"/>
          <w:numId w:val="26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podpisaniu przez 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umowy o świadczenie usług dystrybucyjnych,</w:t>
      </w:r>
    </w:p>
    <w:p w14:paraId="0FE1D815" w14:textId="77777777" w:rsidR="0021691D" w:rsidRPr="00D9060E" w:rsidRDefault="0021691D" w:rsidP="004D3065">
      <w:pPr>
        <w:pStyle w:val="Lista"/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-o ile powyższe było konieczne,</w:t>
      </w:r>
    </w:p>
    <w:bookmarkEnd w:id="0"/>
    <w:p w14:paraId="662B584C" w14:textId="77777777" w:rsidR="0021691D" w:rsidRPr="00D9060E" w:rsidRDefault="0021691D" w:rsidP="004D3065">
      <w:pPr>
        <w:pStyle w:val="Lista"/>
        <w:numPr>
          <w:ilvl w:val="1"/>
          <w:numId w:val="26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wygaśnięciu lub skutecznym wypowiedzeniu aktualnie obowiązujących umów sprzedaży energii elektrycznej lub umów na usługę kompleksową.</w:t>
      </w:r>
    </w:p>
    <w:p w14:paraId="27E73E11" w14:textId="77777777" w:rsidR="0021691D" w:rsidRPr="00D9060E" w:rsidRDefault="0021691D" w:rsidP="004D3065">
      <w:pPr>
        <w:pStyle w:val="Lista"/>
        <w:numPr>
          <w:ilvl w:val="0"/>
          <w:numId w:val="12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Do realizacji Umowy z zakresie każdego PPE niezbędne jest jednoczesne obowiązywanie umów:</w:t>
      </w:r>
    </w:p>
    <w:p w14:paraId="6D44DF93" w14:textId="563F8195" w:rsidR="0021691D" w:rsidRPr="00D9060E" w:rsidRDefault="0021691D" w:rsidP="004D3065">
      <w:pPr>
        <w:pStyle w:val="Lista"/>
        <w:numPr>
          <w:ilvl w:val="0"/>
          <w:numId w:val="27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Umowy o świadczenie usług dystrybucyjnych zawartej pomiędzy OSD i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Zamawiającym</w:t>
      </w:r>
      <w:r w:rsidRPr="00D9060E">
        <w:rPr>
          <w:rFonts w:ascii="Arial" w:hAnsi="Arial" w:cs="Arial"/>
          <w:iCs/>
          <w:w w:val="100"/>
          <w:sz w:val="24"/>
          <w:szCs w:val="24"/>
        </w:rPr>
        <w:t>,</w:t>
      </w:r>
    </w:p>
    <w:p w14:paraId="0641FC99" w14:textId="77777777" w:rsidR="0021691D" w:rsidRPr="00D9060E" w:rsidRDefault="0021691D" w:rsidP="004D3065">
      <w:pPr>
        <w:pStyle w:val="Lista"/>
        <w:numPr>
          <w:ilvl w:val="0"/>
          <w:numId w:val="27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Umowy dystrybucyjnej zawartej pomiędzy OSD i Wykonawcą.</w:t>
      </w:r>
    </w:p>
    <w:p w14:paraId="2C84262A" w14:textId="66DBC720" w:rsidR="0021691D" w:rsidRPr="00D9060E" w:rsidRDefault="0021691D" w:rsidP="004D3065">
      <w:pPr>
        <w:spacing w:before="0" w:line="360" w:lineRule="auto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 xml:space="preserve"> </w:t>
      </w:r>
    </w:p>
    <w:p w14:paraId="64B8F604" w14:textId="5A081043" w:rsidR="0021691D" w:rsidRPr="00D9060E" w:rsidRDefault="0021691D" w:rsidP="003E1898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 1</w:t>
      </w:r>
      <w:r w:rsidR="003E1898">
        <w:rPr>
          <w:rFonts w:ascii="Arial" w:hAnsi="Arial" w:cs="Arial"/>
          <w:b/>
          <w:smallCaps/>
          <w:w w:val="100"/>
          <w:sz w:val="24"/>
          <w:szCs w:val="24"/>
        </w:rPr>
        <w:t>3</w:t>
      </w:r>
    </w:p>
    <w:p w14:paraId="26C2F2B6" w14:textId="77777777" w:rsidR="0021691D" w:rsidRPr="00D9060E" w:rsidRDefault="0021691D" w:rsidP="004D3065">
      <w:pPr>
        <w:pStyle w:val="Lista"/>
        <w:numPr>
          <w:ilvl w:val="0"/>
          <w:numId w:val="1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Wypowiedzenie Umowy nie zwalnia Stron z obowiązku uregulowania wobec drugiej Strony wszelkich zobowiązań z niej wynikających.</w:t>
      </w:r>
    </w:p>
    <w:p w14:paraId="1FE6023E" w14:textId="6A12D304" w:rsidR="0021691D" w:rsidRPr="00D9060E" w:rsidRDefault="0021691D" w:rsidP="004D3065">
      <w:pPr>
        <w:pStyle w:val="Lista"/>
        <w:numPr>
          <w:ilvl w:val="0"/>
          <w:numId w:val="1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Umowa może być wypowiedziana przez jedną ze Stron w trybie natychmiastowym w przypadku, gdy druga Strona pomimo pisemnego wezwania rażąco i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uporczywie narusza warunki Umowy.</w:t>
      </w:r>
    </w:p>
    <w:p w14:paraId="55F0BAFF" w14:textId="53857522" w:rsidR="0021691D" w:rsidRPr="00D9060E" w:rsidRDefault="0021691D" w:rsidP="004D3065">
      <w:pPr>
        <w:pStyle w:val="Lista"/>
        <w:numPr>
          <w:ilvl w:val="0"/>
          <w:numId w:val="1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Wypowiedzenie Umowy może nastąpić </w:t>
      </w:r>
      <w:r w:rsidR="003E1898">
        <w:rPr>
          <w:rFonts w:ascii="Arial" w:hAnsi="Arial" w:cs="Arial"/>
          <w:iCs/>
          <w:w w:val="100"/>
          <w:sz w:val="24"/>
          <w:szCs w:val="24"/>
        </w:rPr>
        <w:t xml:space="preserve">w </w:t>
      </w:r>
      <w:r w:rsidR="008F1D32">
        <w:rPr>
          <w:rFonts w:ascii="Arial" w:hAnsi="Arial" w:cs="Arial"/>
          <w:iCs/>
          <w:w w:val="100"/>
          <w:sz w:val="24"/>
          <w:szCs w:val="24"/>
        </w:rPr>
        <w:t xml:space="preserve">terminie </w:t>
      </w:r>
      <w:r w:rsidR="003E1898">
        <w:rPr>
          <w:rFonts w:ascii="Arial" w:hAnsi="Arial" w:cs="Arial"/>
          <w:iCs/>
          <w:w w:val="100"/>
          <w:sz w:val="24"/>
          <w:szCs w:val="24"/>
        </w:rPr>
        <w:t>30 dni</w:t>
      </w:r>
      <w:r w:rsidR="008F1D32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8F1D32" w:rsidRPr="008F1D32">
        <w:rPr>
          <w:rFonts w:ascii="Arial" w:hAnsi="Arial" w:cs="Arial"/>
          <w:iCs/>
          <w:w w:val="100"/>
          <w:sz w:val="24"/>
          <w:szCs w:val="24"/>
        </w:rPr>
        <w:t xml:space="preserve">od dnia poinformowania </w:t>
      </w:r>
      <w:r w:rsidR="008F1D32">
        <w:rPr>
          <w:rFonts w:ascii="Arial" w:hAnsi="Arial" w:cs="Arial"/>
          <w:iCs/>
          <w:w w:val="100"/>
          <w:sz w:val="24"/>
          <w:szCs w:val="24"/>
        </w:rPr>
        <w:t>Wykonawcy</w:t>
      </w:r>
      <w:r w:rsidR="008F1D32" w:rsidRPr="008F1D32">
        <w:rPr>
          <w:rFonts w:ascii="Arial" w:hAnsi="Arial" w:cs="Arial"/>
          <w:iCs/>
          <w:w w:val="100"/>
          <w:sz w:val="24"/>
          <w:szCs w:val="24"/>
        </w:rPr>
        <w:t xml:space="preserve"> o </w:t>
      </w:r>
      <w:r w:rsidR="008F1D32">
        <w:rPr>
          <w:rFonts w:ascii="Arial" w:hAnsi="Arial" w:cs="Arial"/>
          <w:iCs/>
          <w:w w:val="100"/>
          <w:sz w:val="24"/>
          <w:szCs w:val="24"/>
        </w:rPr>
        <w:t>tym</w:t>
      </w:r>
      <w:r w:rsidR="008F1D32" w:rsidRPr="008F1D32">
        <w:rPr>
          <w:rFonts w:ascii="Arial" w:hAnsi="Arial" w:cs="Arial"/>
          <w:iCs/>
          <w:w w:val="100"/>
          <w:sz w:val="24"/>
          <w:szCs w:val="24"/>
        </w:rPr>
        <w:t xml:space="preserve"> fakcie</w:t>
      </w:r>
      <w:r w:rsidR="003E1898">
        <w:rPr>
          <w:rFonts w:ascii="Arial" w:hAnsi="Arial" w:cs="Arial"/>
          <w:iCs/>
          <w:w w:val="100"/>
          <w:sz w:val="24"/>
          <w:szCs w:val="24"/>
        </w:rPr>
        <w:t xml:space="preserve">, </w:t>
      </w:r>
      <w:r w:rsidR="008F1D32">
        <w:rPr>
          <w:rFonts w:ascii="Arial" w:hAnsi="Arial" w:cs="Arial"/>
          <w:iCs/>
          <w:w w:val="100"/>
          <w:sz w:val="24"/>
          <w:szCs w:val="24"/>
        </w:rPr>
        <w:t>w drodze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pisemn</w:t>
      </w:r>
      <w:r w:rsidR="008F1D32">
        <w:rPr>
          <w:rFonts w:ascii="Arial" w:hAnsi="Arial" w:cs="Arial"/>
          <w:iCs/>
          <w:w w:val="100"/>
          <w:sz w:val="24"/>
          <w:szCs w:val="24"/>
        </w:rPr>
        <w:t>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C21E80">
        <w:rPr>
          <w:rFonts w:ascii="Arial" w:hAnsi="Arial" w:cs="Arial"/>
          <w:iCs/>
          <w:w w:val="100"/>
          <w:sz w:val="24"/>
          <w:szCs w:val="24"/>
        </w:rPr>
        <w:t>oświadczeni</w:t>
      </w:r>
      <w:r w:rsidR="008F1D32">
        <w:rPr>
          <w:rFonts w:ascii="Arial" w:hAnsi="Arial" w:cs="Arial"/>
          <w:iCs/>
          <w:w w:val="100"/>
          <w:sz w:val="24"/>
          <w:szCs w:val="24"/>
        </w:rPr>
        <w:t>a</w:t>
      </w:r>
      <w:r w:rsidR="00FF414A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złożon</w:t>
      </w:r>
      <w:r w:rsidR="008F1D32">
        <w:rPr>
          <w:rFonts w:ascii="Arial" w:hAnsi="Arial" w:cs="Arial"/>
          <w:iCs/>
          <w:w w:val="100"/>
          <w:sz w:val="24"/>
          <w:szCs w:val="24"/>
        </w:rPr>
        <w:t>ego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 xml:space="preserve">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 przyczyn leżących po stronie Wykonawcy, w szczególności gdy:</w:t>
      </w:r>
    </w:p>
    <w:p w14:paraId="730A75B7" w14:textId="77777777" w:rsidR="008E4AA5" w:rsidRDefault="0021691D" w:rsidP="004D3065">
      <w:pPr>
        <w:pStyle w:val="Lista"/>
        <w:numPr>
          <w:ilvl w:val="1"/>
          <w:numId w:val="14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nie uwzględ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nia bonifikaty należnej Zamawiającemu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przez 3 kolejne okresy rozliczeniowe,</w:t>
      </w:r>
    </w:p>
    <w:p w14:paraId="17F493CB" w14:textId="77777777" w:rsidR="008E4AA5" w:rsidRDefault="0021691D" w:rsidP="004D3065">
      <w:pPr>
        <w:pStyle w:val="Lista"/>
        <w:numPr>
          <w:ilvl w:val="1"/>
          <w:numId w:val="1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8E4AA5">
        <w:rPr>
          <w:rFonts w:ascii="Arial" w:hAnsi="Arial" w:cs="Arial"/>
          <w:iCs/>
          <w:w w:val="100"/>
          <w:sz w:val="24"/>
          <w:szCs w:val="24"/>
        </w:rPr>
        <w:t>Wykonawca nie koryguje faktur w wyniku uznanej reklamacji przez 3 kolejne okresy rozliczeniowe,</w:t>
      </w:r>
    </w:p>
    <w:p w14:paraId="3F8D5BB6" w14:textId="45DFCE0E" w:rsidR="0021691D" w:rsidRPr="008E4AA5" w:rsidRDefault="0021691D" w:rsidP="004D3065">
      <w:pPr>
        <w:pStyle w:val="Lista"/>
        <w:numPr>
          <w:ilvl w:val="1"/>
          <w:numId w:val="14"/>
        </w:numPr>
        <w:tabs>
          <w:tab w:val="left" w:pos="851"/>
        </w:tabs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8E4AA5">
        <w:rPr>
          <w:rFonts w:ascii="Arial" w:hAnsi="Arial" w:cs="Arial"/>
          <w:iCs/>
          <w:w w:val="100"/>
          <w:sz w:val="24"/>
          <w:szCs w:val="24"/>
        </w:rPr>
        <w:t xml:space="preserve">Wykonawca przed zakończeniem realizacji Umowy utraci uprawnienia, koncesję lub zezwolenia niezbędne do wykonywania przedmiotu </w:t>
      </w:r>
      <w:r w:rsidR="00C21E80">
        <w:rPr>
          <w:rFonts w:ascii="Arial" w:hAnsi="Arial" w:cs="Arial"/>
          <w:iCs/>
          <w:w w:val="100"/>
          <w:sz w:val="24"/>
          <w:szCs w:val="24"/>
        </w:rPr>
        <w:t>Umowy</w:t>
      </w:r>
      <w:r w:rsidR="00C21E80" w:rsidRPr="008E4AA5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="00156A64" w:rsidRPr="008E4AA5">
        <w:rPr>
          <w:rFonts w:ascii="Arial" w:hAnsi="Arial" w:cs="Arial"/>
          <w:iCs/>
          <w:w w:val="100"/>
          <w:sz w:val="24"/>
          <w:szCs w:val="24"/>
        </w:rPr>
        <w:t>i nie przekaże Zamawiającemu</w:t>
      </w:r>
      <w:r w:rsidRPr="008E4AA5">
        <w:rPr>
          <w:rFonts w:ascii="Arial" w:hAnsi="Arial" w:cs="Arial"/>
          <w:iCs/>
          <w:w w:val="100"/>
          <w:sz w:val="24"/>
          <w:szCs w:val="24"/>
        </w:rPr>
        <w:t xml:space="preserve"> dokumentów potwierdzających przywrócenie uprawnień, koncesji lub zezwoleń zapewniających nieprzerwane dostawy </w:t>
      </w:r>
      <w:r w:rsidR="00F401CA">
        <w:rPr>
          <w:rFonts w:ascii="Arial" w:hAnsi="Arial" w:cs="Arial"/>
          <w:iCs/>
          <w:w w:val="100"/>
          <w:sz w:val="24"/>
          <w:szCs w:val="24"/>
        </w:rPr>
        <w:t>E</w:t>
      </w:r>
      <w:r w:rsidRPr="008E4AA5">
        <w:rPr>
          <w:rFonts w:ascii="Arial" w:hAnsi="Arial" w:cs="Arial"/>
          <w:iCs/>
          <w:w w:val="100"/>
          <w:sz w:val="24"/>
          <w:szCs w:val="24"/>
        </w:rPr>
        <w:t>nergii.</w:t>
      </w:r>
    </w:p>
    <w:p w14:paraId="5BE7516F" w14:textId="7AACA322" w:rsidR="00C21E80" w:rsidRPr="00184DFD" w:rsidRDefault="0021691D" w:rsidP="00184DFD">
      <w:pPr>
        <w:pStyle w:val="Lista"/>
        <w:numPr>
          <w:ilvl w:val="0"/>
          <w:numId w:val="14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Niezależnie od przypadków opisanych w ust. 3, w razie zaistnienia istotnej zmiany okoliczności powodującej, że wykonanie Umowy (w części lub całości) nie leży w</w:t>
      </w:r>
      <w:r w:rsidR="008E4AA5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interesie publicznym, czego nie można było przewi</w:t>
      </w:r>
      <w:r w:rsidR="00156A64" w:rsidRPr="00D9060E">
        <w:rPr>
          <w:rFonts w:ascii="Arial" w:hAnsi="Arial" w:cs="Arial"/>
          <w:iCs/>
          <w:w w:val="100"/>
          <w:sz w:val="24"/>
          <w:szCs w:val="24"/>
        </w:rPr>
        <w:t>dzieć w chwili zawarcia Umowy, Zamawiający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może odstąpić od Umowy (części lub całości) w</w:t>
      </w:r>
      <w:r w:rsidR="00257EC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terminie 30 dni od powzięcia wiadomości o powyższych okolicznościach. W</w:t>
      </w:r>
      <w:r w:rsidR="00257EC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takim przypadku Wykonawcy przysługuje wynagrodzeni</w:t>
      </w:r>
      <w:r w:rsidR="00C21E80">
        <w:rPr>
          <w:rFonts w:ascii="Arial" w:hAnsi="Arial" w:cs="Arial"/>
          <w:iCs/>
          <w:w w:val="100"/>
          <w:sz w:val="24"/>
          <w:szCs w:val="24"/>
        </w:rPr>
        <w:t>e jedynie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za wykonaną część </w:t>
      </w:r>
      <w:r w:rsidR="00C21E80">
        <w:rPr>
          <w:rFonts w:ascii="Arial" w:hAnsi="Arial" w:cs="Arial"/>
          <w:iCs/>
          <w:w w:val="100"/>
          <w:sz w:val="24"/>
          <w:szCs w:val="24"/>
        </w:rPr>
        <w:t>Umowy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1450C144" w14:textId="4521CAED" w:rsidR="00B21804" w:rsidRPr="00D9060E" w:rsidRDefault="00B21804" w:rsidP="004D3065">
      <w:pPr>
        <w:pStyle w:val="Akapitzlist"/>
        <w:spacing w:before="0" w:line="360" w:lineRule="auto"/>
        <w:ind w:left="0"/>
        <w:rPr>
          <w:rFonts w:ascii="Arial" w:hAnsi="Arial" w:cs="Arial"/>
          <w:b/>
          <w:smallCaps/>
          <w:w w:val="100"/>
          <w:sz w:val="24"/>
          <w:szCs w:val="24"/>
        </w:rPr>
      </w:pPr>
    </w:p>
    <w:p w14:paraId="7913066C" w14:textId="021FD50C" w:rsidR="00B21804" w:rsidRPr="00D9060E" w:rsidRDefault="00B21804" w:rsidP="003E1898">
      <w:pPr>
        <w:pStyle w:val="Akapitzlist"/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§1</w:t>
      </w:r>
      <w:r w:rsidR="003E1898">
        <w:rPr>
          <w:rFonts w:ascii="Arial" w:hAnsi="Arial" w:cs="Arial"/>
          <w:b/>
          <w:smallCaps/>
          <w:w w:val="100"/>
          <w:sz w:val="24"/>
          <w:szCs w:val="24"/>
        </w:rPr>
        <w:t>4</w:t>
      </w:r>
    </w:p>
    <w:p w14:paraId="69EA4A54" w14:textId="5131D40F" w:rsidR="00B21804" w:rsidRDefault="00B21804" w:rsidP="004D3065">
      <w:pPr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Wykonawca bez </w:t>
      </w:r>
      <w:r w:rsidR="00017408" w:rsidRPr="00D9060E">
        <w:rPr>
          <w:rFonts w:ascii="Arial" w:hAnsi="Arial" w:cs="Arial"/>
          <w:iCs/>
          <w:w w:val="100"/>
          <w:sz w:val="24"/>
          <w:szCs w:val="24"/>
        </w:rPr>
        <w:t>uzyskania uprzedniej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zgody Zamawiającego</w:t>
      </w:r>
      <w:r w:rsidR="00017408" w:rsidRPr="00D9060E">
        <w:rPr>
          <w:rFonts w:ascii="Arial" w:hAnsi="Arial" w:cs="Arial"/>
          <w:iCs/>
          <w:w w:val="100"/>
          <w:sz w:val="24"/>
          <w:szCs w:val="24"/>
        </w:rPr>
        <w:t>, wyrażonej w formie pisemnej pod rygorem nieważności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nie może przenosić na osoby trzecie jakichkolwiek praw i obowiązków wynikających z </w:t>
      </w:r>
      <w:r w:rsidR="00017408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Pr="00D9060E">
        <w:rPr>
          <w:rFonts w:ascii="Arial" w:hAnsi="Arial" w:cs="Arial"/>
          <w:iCs/>
          <w:w w:val="100"/>
          <w:sz w:val="24"/>
          <w:szCs w:val="24"/>
        </w:rPr>
        <w:t>mowy, jak też nie może dokonywać jakichkolwiek czynności bez pisemnej zgody Zamawiającego skutkujących zmianą wierzyciela lub obrotem wierzytelnościami.</w:t>
      </w:r>
    </w:p>
    <w:p w14:paraId="5C326456" w14:textId="30807AAE" w:rsidR="0021691D" w:rsidRPr="008E4AA5" w:rsidRDefault="0021691D" w:rsidP="004D3065">
      <w:pPr>
        <w:spacing w:before="0" w:line="360" w:lineRule="auto"/>
        <w:rPr>
          <w:rFonts w:ascii="Arial" w:hAnsi="Arial" w:cs="Arial"/>
          <w:b/>
          <w:w w:val="100"/>
          <w:sz w:val="24"/>
          <w:szCs w:val="24"/>
        </w:rPr>
      </w:pPr>
    </w:p>
    <w:p w14:paraId="14401FB2" w14:textId="228B5C6B" w:rsidR="0021691D" w:rsidRPr="00D9060E" w:rsidRDefault="0021691D" w:rsidP="003E1898">
      <w:pPr>
        <w:spacing w:before="0" w:line="360" w:lineRule="auto"/>
        <w:ind w:left="3540" w:firstLine="708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§1</w:t>
      </w:r>
      <w:r w:rsidR="003E1898">
        <w:rPr>
          <w:rFonts w:ascii="Arial" w:hAnsi="Arial" w:cs="Arial"/>
          <w:b/>
          <w:smallCaps/>
          <w:w w:val="100"/>
          <w:sz w:val="24"/>
          <w:szCs w:val="24"/>
        </w:rPr>
        <w:t>5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</w:p>
    <w:p w14:paraId="7B0CAB14" w14:textId="6516206F" w:rsidR="0021691D" w:rsidRPr="00D9060E" w:rsidRDefault="00B21804" w:rsidP="004D3065">
      <w:pPr>
        <w:pStyle w:val="Lista"/>
        <w:tabs>
          <w:tab w:val="left" w:pos="426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Zamawiający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dopuszcza wprowadzenie następujących zmian w treści Umowy:</w:t>
      </w:r>
    </w:p>
    <w:p w14:paraId="300C200B" w14:textId="77777777" w:rsidR="0021691D" w:rsidRPr="00D9060E" w:rsidRDefault="0021691D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Zmiany ceny brutto energii w przypadku ustawowej zmiany stawki opodatkowania energii elektrycznej podatkiem akcyzowym.</w:t>
      </w:r>
    </w:p>
    <w:p w14:paraId="5C36108C" w14:textId="77777777" w:rsidR="0021691D" w:rsidRPr="00D9060E" w:rsidRDefault="0021691D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Zmiany ilości i lokalizacji PPE ws</w:t>
      </w:r>
      <w:r w:rsidR="00B21804" w:rsidRPr="00D9060E">
        <w:rPr>
          <w:rFonts w:ascii="Arial" w:hAnsi="Arial" w:cs="Arial"/>
          <w:iCs/>
          <w:w w:val="100"/>
          <w:sz w:val="24"/>
          <w:szCs w:val="24"/>
        </w:rPr>
        <w:t>kazanych w Załącznik</w:t>
      </w:r>
      <w:r w:rsidR="00F2635D" w:rsidRPr="00D9060E">
        <w:rPr>
          <w:rFonts w:ascii="Arial" w:hAnsi="Arial" w:cs="Arial"/>
          <w:iCs/>
          <w:w w:val="100"/>
          <w:sz w:val="24"/>
          <w:szCs w:val="24"/>
        </w:rPr>
        <w:t>u</w:t>
      </w:r>
      <w:r w:rsidR="00B21804" w:rsidRPr="00D9060E">
        <w:rPr>
          <w:rFonts w:ascii="Arial" w:hAnsi="Arial" w:cs="Arial"/>
          <w:iCs/>
          <w:w w:val="100"/>
          <w:sz w:val="24"/>
          <w:szCs w:val="24"/>
        </w:rPr>
        <w:t xml:space="preserve"> nr 2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do Umowy, przy czym zmiana ilości PPE wynikać może z likwidacji istniejącego PPE lub włączenia nowego PPE.</w:t>
      </w:r>
    </w:p>
    <w:p w14:paraId="2125C0CC" w14:textId="77777777" w:rsidR="0021691D" w:rsidRPr="00D9060E" w:rsidRDefault="0021691D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Zmiany wielkości poboru e</w:t>
      </w:r>
      <w:r w:rsidR="00B21804" w:rsidRPr="00D9060E">
        <w:rPr>
          <w:rFonts w:ascii="Arial" w:hAnsi="Arial" w:cs="Arial"/>
          <w:iCs/>
          <w:w w:val="100"/>
          <w:sz w:val="24"/>
          <w:szCs w:val="24"/>
        </w:rPr>
        <w:t>nergii w zależności od potrzeb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40622834" w14:textId="77777777" w:rsidR="002B0439" w:rsidRPr="00D9060E" w:rsidRDefault="0021691D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Zmiany terminu rozpoczęcia dostaw energii elektrycznej do PPE, jeśli zmiana wynika z okoliczności niezależnych od Stron, w szczególności z przedłużającej się procedury:</w:t>
      </w:r>
    </w:p>
    <w:p w14:paraId="10AD216B" w14:textId="77777777" w:rsidR="002B0439" w:rsidRPr="00D9060E" w:rsidRDefault="002B0439" w:rsidP="004D3065">
      <w:pPr>
        <w:pStyle w:val="Lista"/>
        <w:numPr>
          <w:ilvl w:val="1"/>
          <w:numId w:val="28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zmiany sprzedawcy, </w:t>
      </w:r>
    </w:p>
    <w:p w14:paraId="5CE7C722" w14:textId="77777777" w:rsidR="002B0439" w:rsidRPr="00D9060E" w:rsidRDefault="002B0439" w:rsidP="004D3065">
      <w:pPr>
        <w:pStyle w:val="Lista"/>
        <w:numPr>
          <w:ilvl w:val="1"/>
          <w:numId w:val="28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podpisania umowy o świadczenie usług dystrybucyjnych przez Zamawiającego z OSD.</w:t>
      </w:r>
    </w:p>
    <w:p w14:paraId="42CF4535" w14:textId="77777777" w:rsidR="002B0439" w:rsidRPr="00D9060E" w:rsidRDefault="002B0439" w:rsidP="004D3065">
      <w:pPr>
        <w:pStyle w:val="Lista"/>
        <w:numPr>
          <w:ilvl w:val="1"/>
          <w:numId w:val="28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wypowiedzenia lub zakończenia obecnie obowiązujących umów sprzedaży energii elektrycznej / kompleksowych umów sprzedaży energii elektrycznej.</w:t>
      </w:r>
    </w:p>
    <w:p w14:paraId="249EE4A3" w14:textId="2C663BBC" w:rsidR="002B0439" w:rsidRPr="00D9060E" w:rsidRDefault="002B0439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Strony postanawiają, że w przypadku zmiany stawki podatku od towarów i usług – Wynagrodzenie przewidziane Umową ulegnie zmianie odpowiedniej do zmiany wysokości podatku od towarów i usług (ulegnie korekcie o wysokość zmiany podatku VAT), przy czym powyższa zmiana będzie miała zastosowanie wyłącznie w odniesieniu do wynagrodzenia lub jego części, o którym mowa w</w:t>
      </w:r>
      <w:r w:rsidR="00257ECE">
        <w:rPr>
          <w:rFonts w:ascii="Arial" w:hAnsi="Arial" w:cs="Arial"/>
          <w:iCs/>
          <w:w w:val="100"/>
          <w:sz w:val="24"/>
          <w:szCs w:val="24"/>
        </w:rPr>
        <w:t> </w:t>
      </w:r>
      <w:r w:rsidRPr="00D9060E">
        <w:rPr>
          <w:rFonts w:ascii="Arial" w:hAnsi="Arial" w:cs="Arial"/>
          <w:iCs/>
          <w:w w:val="100"/>
          <w:sz w:val="24"/>
          <w:szCs w:val="24"/>
        </w:rPr>
        <w:t>§</w:t>
      </w:r>
      <w:r w:rsidR="00257ECE">
        <w:rPr>
          <w:rFonts w:ascii="Arial" w:hAnsi="Arial" w:cs="Arial"/>
          <w:iCs/>
          <w:w w:val="100"/>
          <w:sz w:val="24"/>
          <w:szCs w:val="24"/>
        </w:rPr>
        <w:t> 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ust 2, objętego fakturami wystawionymi po dniu wejścia w życie zmiany przepisów prawa wprowadzających nowe stawki podatku od towarów i usług.</w:t>
      </w:r>
    </w:p>
    <w:p w14:paraId="387F7BFA" w14:textId="3A38BE09" w:rsidR="00A01C1B" w:rsidRPr="00D9060E" w:rsidRDefault="00A01C1B" w:rsidP="004D3065">
      <w:pPr>
        <w:pStyle w:val="Lista"/>
        <w:numPr>
          <w:ilvl w:val="0"/>
          <w:numId w:val="15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Zmiana wysokości wynagrodzenia, o którym mowa w § 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ust. </w:t>
      </w:r>
      <w:r w:rsidR="00CA1583" w:rsidRPr="00D9060E">
        <w:rPr>
          <w:rFonts w:ascii="Arial" w:hAnsi="Arial" w:cs="Arial"/>
          <w:iCs/>
          <w:w w:val="100"/>
          <w:sz w:val="24"/>
          <w:szCs w:val="24"/>
        </w:rPr>
        <w:t>3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lub jego części,</w:t>
      </w:r>
      <w:r w:rsidR="00D9060E"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D9060E">
        <w:rPr>
          <w:rFonts w:ascii="Arial" w:hAnsi="Arial" w:cs="Arial"/>
          <w:iCs/>
          <w:w w:val="100"/>
          <w:sz w:val="24"/>
          <w:szCs w:val="24"/>
        </w:rPr>
        <w:t>nastąpi od momentu jej wprowadzenia przez Strony.</w:t>
      </w:r>
    </w:p>
    <w:p w14:paraId="13E909C5" w14:textId="1A7031F5" w:rsidR="008E4AA5" w:rsidRDefault="008E4AA5" w:rsidP="004D3065">
      <w:pPr>
        <w:spacing w:before="0" w:line="360" w:lineRule="auto"/>
        <w:rPr>
          <w:rFonts w:ascii="Arial" w:hAnsi="Arial" w:cs="Arial"/>
          <w:b/>
          <w:w w:val="100"/>
          <w:sz w:val="24"/>
          <w:szCs w:val="24"/>
        </w:rPr>
      </w:pPr>
    </w:p>
    <w:p w14:paraId="4379F1DC" w14:textId="6C78EB11" w:rsidR="008E4AA5" w:rsidRDefault="008E4AA5" w:rsidP="00877EB6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§1</w:t>
      </w:r>
      <w:r w:rsidR="00877EB6">
        <w:rPr>
          <w:rFonts w:ascii="Arial" w:hAnsi="Arial" w:cs="Arial"/>
          <w:b/>
          <w:smallCaps/>
          <w:w w:val="100"/>
          <w:sz w:val="24"/>
          <w:szCs w:val="24"/>
        </w:rPr>
        <w:t>6</w:t>
      </w:r>
    </w:p>
    <w:p w14:paraId="5715C374" w14:textId="70CC8A43" w:rsidR="008E4AA5" w:rsidRPr="008E4AA5" w:rsidRDefault="008E4AA5" w:rsidP="004D3065">
      <w:pPr>
        <w:widowControl w:val="0"/>
        <w:numPr>
          <w:ilvl w:val="0"/>
          <w:numId w:val="22"/>
        </w:numPr>
        <w:suppressAutoHyphens/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</w:rPr>
      </w:pPr>
      <w:r w:rsidRPr="008E4AA5">
        <w:rPr>
          <w:rFonts w:ascii="Arial" w:hAnsi="Arial" w:cs="Arial"/>
          <w:w w:val="100"/>
          <w:sz w:val="24"/>
        </w:rPr>
        <w:t xml:space="preserve">Po wykonaniu Przedmiotu </w:t>
      </w:r>
      <w:r w:rsidR="00C21E80">
        <w:rPr>
          <w:rFonts w:ascii="Arial" w:hAnsi="Arial" w:cs="Arial"/>
          <w:w w:val="100"/>
          <w:sz w:val="24"/>
        </w:rPr>
        <w:t>Umowy</w:t>
      </w:r>
      <w:r w:rsidR="00C21E80" w:rsidRPr="008E4AA5">
        <w:rPr>
          <w:rFonts w:ascii="Arial" w:hAnsi="Arial" w:cs="Arial"/>
          <w:w w:val="100"/>
          <w:sz w:val="24"/>
        </w:rPr>
        <w:t xml:space="preserve"> </w:t>
      </w:r>
      <w:r w:rsidRPr="008E4AA5">
        <w:rPr>
          <w:rFonts w:ascii="Arial" w:hAnsi="Arial" w:cs="Arial"/>
          <w:w w:val="100"/>
          <w:sz w:val="24"/>
        </w:rPr>
        <w:t xml:space="preserve">lub po wcześniejszym rozwiązaniu Umowy Wykonawca wyda Zamawiającemu wszystko, co przy wykonaniu </w:t>
      </w:r>
      <w:r w:rsidR="00C21E80">
        <w:rPr>
          <w:rFonts w:ascii="Arial" w:hAnsi="Arial" w:cs="Arial"/>
          <w:w w:val="100"/>
          <w:sz w:val="24"/>
        </w:rPr>
        <w:t>Umowy</w:t>
      </w:r>
      <w:r w:rsidR="00C21E80" w:rsidRPr="008E4AA5">
        <w:rPr>
          <w:rFonts w:ascii="Arial" w:hAnsi="Arial" w:cs="Arial"/>
          <w:w w:val="100"/>
          <w:sz w:val="24"/>
        </w:rPr>
        <w:t xml:space="preserve"> </w:t>
      </w:r>
      <w:r w:rsidRPr="008E4AA5">
        <w:rPr>
          <w:rFonts w:ascii="Arial" w:hAnsi="Arial" w:cs="Arial"/>
          <w:w w:val="100"/>
          <w:sz w:val="24"/>
        </w:rPr>
        <w:t xml:space="preserve">dla niego uzyskał, chociażby w imieniu własnym. </w:t>
      </w:r>
    </w:p>
    <w:p w14:paraId="78F8105B" w14:textId="373FDF74" w:rsidR="008E4AA5" w:rsidRPr="008E4AA5" w:rsidRDefault="008E4AA5" w:rsidP="004D3065">
      <w:pPr>
        <w:widowControl w:val="0"/>
        <w:numPr>
          <w:ilvl w:val="0"/>
          <w:numId w:val="22"/>
        </w:numPr>
        <w:suppressAutoHyphens/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</w:rPr>
      </w:pPr>
      <w:r w:rsidRPr="008E4AA5">
        <w:rPr>
          <w:rFonts w:ascii="Arial" w:hAnsi="Arial" w:cs="Arial"/>
          <w:w w:val="100"/>
          <w:sz w:val="24"/>
        </w:rPr>
        <w:t>Wykonawca zobowiązany jest do zachowania tajemnicy informacji, w których posiadanie wejdzie w związku z realizacj</w:t>
      </w:r>
      <w:r w:rsidR="00335CFD">
        <w:rPr>
          <w:rFonts w:ascii="Arial" w:hAnsi="Arial" w:cs="Arial"/>
          <w:w w:val="100"/>
          <w:sz w:val="24"/>
        </w:rPr>
        <w:t>ą</w:t>
      </w:r>
      <w:r w:rsidRPr="008E4AA5">
        <w:rPr>
          <w:rFonts w:ascii="Arial" w:hAnsi="Arial" w:cs="Arial"/>
          <w:w w:val="100"/>
          <w:sz w:val="24"/>
        </w:rPr>
        <w:t xml:space="preserve"> przedmiotu </w:t>
      </w:r>
      <w:r w:rsidR="00C21E80">
        <w:rPr>
          <w:rFonts w:ascii="Arial" w:hAnsi="Arial" w:cs="Arial"/>
          <w:w w:val="100"/>
          <w:sz w:val="24"/>
        </w:rPr>
        <w:t>U</w:t>
      </w:r>
      <w:r w:rsidR="00C21E80" w:rsidRPr="008E4AA5">
        <w:rPr>
          <w:rFonts w:ascii="Arial" w:hAnsi="Arial" w:cs="Arial"/>
          <w:w w:val="100"/>
          <w:sz w:val="24"/>
        </w:rPr>
        <w:t>mowy</w:t>
      </w:r>
      <w:r w:rsidRPr="008E4AA5">
        <w:rPr>
          <w:rFonts w:ascii="Arial" w:hAnsi="Arial" w:cs="Arial"/>
          <w:w w:val="100"/>
          <w:sz w:val="24"/>
        </w:rPr>
        <w:t xml:space="preserve">. Wykonawca zobowiązuje się do zachowania poufności przekazywanych mu informacji na wszelkich nośnikach, bez względu na sposób ich przekazania. </w:t>
      </w:r>
    </w:p>
    <w:p w14:paraId="5F985D61" w14:textId="46F37E74" w:rsidR="008E4AA5" w:rsidRPr="008E4AA5" w:rsidRDefault="008E4AA5" w:rsidP="004D3065">
      <w:pPr>
        <w:widowControl w:val="0"/>
        <w:numPr>
          <w:ilvl w:val="0"/>
          <w:numId w:val="22"/>
        </w:numPr>
        <w:suppressAutoHyphens/>
        <w:autoSpaceDE/>
        <w:autoSpaceDN/>
        <w:spacing w:before="0" w:line="360" w:lineRule="auto"/>
        <w:ind w:left="426" w:hanging="426"/>
        <w:rPr>
          <w:rFonts w:ascii="Arial" w:eastAsia="Lucida Sans Unicode" w:hAnsi="Arial" w:cs="Arial"/>
          <w:color w:val="000000"/>
          <w:w w:val="100"/>
          <w:sz w:val="24"/>
          <w:szCs w:val="24"/>
          <w:lang w:eastAsia="en-US" w:bidi="en-US"/>
        </w:rPr>
      </w:pPr>
      <w:r w:rsidRPr="008E4AA5">
        <w:rPr>
          <w:rFonts w:ascii="Arial" w:hAnsi="Arial" w:cs="Arial"/>
          <w:w w:val="100"/>
          <w:sz w:val="24"/>
        </w:rPr>
        <w:t xml:space="preserve">Strony postanowiły, że informacjami poufnymi są wszelkie informacje związane w jakikolwiek sposób z działalnością </w:t>
      </w:r>
      <w:r w:rsidR="00FF414A" w:rsidRPr="008E4AA5">
        <w:rPr>
          <w:rFonts w:ascii="Arial" w:hAnsi="Arial" w:cs="Arial"/>
          <w:w w:val="100"/>
          <w:sz w:val="24"/>
        </w:rPr>
        <w:t>Zamawiającego</w:t>
      </w:r>
      <w:r w:rsidRPr="008E4AA5">
        <w:rPr>
          <w:rFonts w:ascii="Arial" w:hAnsi="Arial" w:cs="Arial"/>
          <w:w w:val="100"/>
          <w:sz w:val="24"/>
        </w:rPr>
        <w:t xml:space="preserve"> lub przedmiotem Umowy, znane lub ujawnione Wykonawcy.</w:t>
      </w:r>
    </w:p>
    <w:p w14:paraId="734348D9" w14:textId="3E1431A7" w:rsidR="008E4AA5" w:rsidRPr="008E4AA5" w:rsidRDefault="008E4AA5" w:rsidP="004D3065">
      <w:pPr>
        <w:widowControl w:val="0"/>
        <w:numPr>
          <w:ilvl w:val="0"/>
          <w:numId w:val="22"/>
        </w:numPr>
        <w:suppressAutoHyphens/>
        <w:autoSpaceDE/>
        <w:autoSpaceDN/>
        <w:spacing w:before="0" w:line="360" w:lineRule="auto"/>
        <w:ind w:left="426" w:hanging="426"/>
        <w:rPr>
          <w:rFonts w:ascii="Arial" w:eastAsia="Lucida Sans Unicode" w:hAnsi="Arial" w:cs="Arial"/>
          <w:color w:val="000000"/>
          <w:w w:val="100"/>
          <w:sz w:val="24"/>
          <w:szCs w:val="24"/>
          <w:lang w:eastAsia="en-US" w:bidi="en-US"/>
        </w:rPr>
      </w:pPr>
      <w:r w:rsidRPr="008E4AA5">
        <w:rPr>
          <w:rFonts w:ascii="Arial" w:hAnsi="Arial" w:cs="Arial"/>
          <w:bCs/>
          <w:w w:val="100"/>
          <w:sz w:val="24"/>
          <w:szCs w:val="24"/>
        </w:rPr>
        <w:t xml:space="preserve">Wykonawca oświadcza, że zapoznał się z klauzulą informacyjną stanowiącą Załącznik nr </w:t>
      </w:r>
      <w:r w:rsidR="006A0DE0">
        <w:rPr>
          <w:rFonts w:ascii="Arial" w:hAnsi="Arial" w:cs="Arial"/>
          <w:bCs/>
          <w:w w:val="100"/>
          <w:sz w:val="24"/>
          <w:szCs w:val="24"/>
        </w:rPr>
        <w:t>6</w:t>
      </w:r>
      <w:r w:rsidRPr="008E4AA5">
        <w:rPr>
          <w:rFonts w:ascii="Arial" w:hAnsi="Arial" w:cs="Arial"/>
          <w:bCs/>
          <w:w w:val="100"/>
          <w:sz w:val="24"/>
          <w:szCs w:val="24"/>
        </w:rPr>
        <w:t xml:space="preserve"> do Umowy. Wykonawca zobowiązuje się, że w przypadku wyznaczenia lub wskazania osób do działania lub współdziałania, w jakiejkolwiek formie lub zakresie, przy wykonywaniu Umowy, najpóźniej wraz z przekazaniem Zamawiającemu danych osobowych tych osób, poinformuje pisemnie każdą z</w:t>
      </w:r>
      <w:r w:rsidR="00257ECE">
        <w:rPr>
          <w:rFonts w:ascii="Arial" w:hAnsi="Arial" w:cs="Arial"/>
          <w:bCs/>
          <w:w w:val="100"/>
          <w:sz w:val="24"/>
          <w:szCs w:val="24"/>
        </w:rPr>
        <w:t> </w:t>
      </w:r>
      <w:r w:rsidRPr="008E4AA5">
        <w:rPr>
          <w:rFonts w:ascii="Arial" w:hAnsi="Arial" w:cs="Arial"/>
          <w:bCs/>
          <w:w w:val="100"/>
          <w:sz w:val="24"/>
          <w:szCs w:val="24"/>
        </w:rPr>
        <w:t xml:space="preserve">nich, o zasadach i podstawie przetwarzania jej danych osobowych przez Zamawiającego, przekazując im treść klauzuli informacyjnej stanowiącej Załącznik nr </w:t>
      </w:r>
      <w:r w:rsidR="006A0DE0">
        <w:rPr>
          <w:rFonts w:ascii="Arial" w:hAnsi="Arial" w:cs="Arial"/>
          <w:bCs/>
          <w:w w:val="100"/>
          <w:sz w:val="24"/>
          <w:szCs w:val="24"/>
        </w:rPr>
        <w:t>6</w:t>
      </w:r>
      <w:r w:rsidRPr="008E4AA5">
        <w:rPr>
          <w:rFonts w:ascii="Arial" w:hAnsi="Arial" w:cs="Arial"/>
          <w:bCs/>
          <w:w w:val="100"/>
          <w:sz w:val="24"/>
          <w:szCs w:val="24"/>
        </w:rPr>
        <w:t xml:space="preserve"> do Umowy. Wykonawca udostępni, na żądanie Zamawiającego, potwierdzenie wykonania obowiązku informacyjnego, o którym mowa w zdaniu poprzedzającym.</w:t>
      </w:r>
    </w:p>
    <w:p w14:paraId="0DC40761" w14:textId="3A82C63C" w:rsidR="0021691D" w:rsidRPr="008E4AA5" w:rsidRDefault="0021691D" w:rsidP="004D3065">
      <w:pPr>
        <w:spacing w:before="0" w:line="360" w:lineRule="auto"/>
        <w:rPr>
          <w:rFonts w:ascii="Arial" w:hAnsi="Arial" w:cs="Arial"/>
          <w:b/>
          <w:w w:val="100"/>
          <w:sz w:val="24"/>
          <w:szCs w:val="24"/>
        </w:rPr>
      </w:pPr>
    </w:p>
    <w:p w14:paraId="31B9BDD3" w14:textId="77777777" w:rsidR="00877EB6" w:rsidRDefault="0021691D" w:rsidP="00877EB6">
      <w:pPr>
        <w:spacing w:before="0" w:line="360" w:lineRule="auto"/>
        <w:ind w:left="424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§1</w:t>
      </w:r>
      <w:r w:rsidR="00877EB6">
        <w:rPr>
          <w:rFonts w:ascii="Arial" w:hAnsi="Arial" w:cs="Arial"/>
          <w:b/>
          <w:smallCaps/>
          <w:w w:val="100"/>
          <w:sz w:val="24"/>
          <w:szCs w:val="24"/>
        </w:rPr>
        <w:t>7</w:t>
      </w:r>
    </w:p>
    <w:p w14:paraId="42E3A84E" w14:textId="13558BE6" w:rsidR="0021691D" w:rsidRPr="00877EB6" w:rsidRDefault="0021691D" w:rsidP="00877EB6">
      <w:pPr>
        <w:pStyle w:val="Akapitzlist"/>
        <w:numPr>
          <w:ilvl w:val="0"/>
          <w:numId w:val="16"/>
        </w:numPr>
        <w:spacing w:before="0" w:line="360" w:lineRule="auto"/>
        <w:ind w:left="426"/>
        <w:rPr>
          <w:rFonts w:ascii="Arial" w:hAnsi="Arial" w:cs="Arial"/>
          <w:iCs/>
          <w:w w:val="100"/>
          <w:sz w:val="24"/>
          <w:szCs w:val="24"/>
        </w:rPr>
      </w:pPr>
      <w:r w:rsidRPr="00877EB6">
        <w:rPr>
          <w:rFonts w:ascii="Arial" w:hAnsi="Arial" w:cs="Arial"/>
          <w:iCs/>
          <w:w w:val="100"/>
          <w:sz w:val="24"/>
          <w:szCs w:val="24"/>
        </w:rPr>
        <w:t xml:space="preserve">Wykonawca zapłaci </w:t>
      </w:r>
      <w:r w:rsidR="00A01C1B" w:rsidRPr="00877EB6">
        <w:rPr>
          <w:rFonts w:ascii="Arial" w:hAnsi="Arial" w:cs="Arial"/>
          <w:iCs/>
          <w:w w:val="100"/>
          <w:sz w:val="24"/>
          <w:szCs w:val="24"/>
        </w:rPr>
        <w:t>Zamawiającemu</w:t>
      </w:r>
      <w:r w:rsidRPr="00877EB6">
        <w:rPr>
          <w:rFonts w:ascii="Arial" w:hAnsi="Arial" w:cs="Arial"/>
          <w:iCs/>
          <w:w w:val="100"/>
          <w:sz w:val="24"/>
          <w:szCs w:val="24"/>
        </w:rPr>
        <w:t xml:space="preserve"> karę umowną w wysokości 10% wynagrodzenia brutto opisanego w § 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Pr="00877EB6">
        <w:rPr>
          <w:rFonts w:ascii="Arial" w:hAnsi="Arial" w:cs="Arial"/>
          <w:iCs/>
          <w:w w:val="100"/>
          <w:sz w:val="24"/>
          <w:szCs w:val="24"/>
        </w:rPr>
        <w:t xml:space="preserve"> ust. 3 za </w:t>
      </w:r>
      <w:r w:rsidR="007E7736" w:rsidRPr="00877EB6">
        <w:rPr>
          <w:rFonts w:ascii="Arial" w:hAnsi="Arial" w:cs="Arial"/>
          <w:iCs/>
          <w:w w:val="100"/>
          <w:sz w:val="24"/>
          <w:szCs w:val="24"/>
        </w:rPr>
        <w:t xml:space="preserve">rozwiązanie Umowy przez </w:t>
      </w:r>
      <w:r w:rsidR="00A01C1B" w:rsidRPr="00877EB6">
        <w:rPr>
          <w:rFonts w:ascii="Arial" w:hAnsi="Arial" w:cs="Arial"/>
          <w:iCs/>
          <w:w w:val="100"/>
          <w:sz w:val="24"/>
          <w:szCs w:val="24"/>
        </w:rPr>
        <w:t>którąkolwiek ze stron</w:t>
      </w:r>
      <w:r w:rsidRPr="00877EB6">
        <w:rPr>
          <w:rFonts w:ascii="Arial" w:hAnsi="Arial" w:cs="Arial"/>
          <w:iCs/>
          <w:w w:val="100"/>
          <w:sz w:val="24"/>
          <w:szCs w:val="24"/>
        </w:rPr>
        <w:t xml:space="preserve"> z przyczyn leżących po stronie Wykonawcy</w:t>
      </w:r>
      <w:r w:rsidR="00F00ED7">
        <w:rPr>
          <w:rFonts w:ascii="Arial" w:hAnsi="Arial" w:cs="Arial"/>
          <w:iCs/>
          <w:w w:val="100"/>
          <w:sz w:val="24"/>
          <w:szCs w:val="24"/>
        </w:rPr>
        <w:t>.</w:t>
      </w:r>
    </w:p>
    <w:p w14:paraId="32BC86C9" w14:textId="25D3EF25" w:rsidR="0021691D" w:rsidRPr="00D9060E" w:rsidRDefault="007E7736" w:rsidP="004D3065">
      <w:pPr>
        <w:pStyle w:val="Lista"/>
        <w:numPr>
          <w:ilvl w:val="0"/>
          <w:numId w:val="16"/>
        </w:numPr>
        <w:tabs>
          <w:tab w:val="left" w:pos="993"/>
        </w:tabs>
        <w:spacing w:before="0" w:line="360" w:lineRule="auto"/>
        <w:ind w:left="357" w:hanging="357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Wykonawca zapłaci Zamawiającemu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karę umowną w wysokości 1% wynagrodzenia brutto opisanego w § </w:t>
      </w:r>
      <w:r w:rsidR="001012CE">
        <w:rPr>
          <w:rFonts w:ascii="Arial" w:hAnsi="Arial" w:cs="Arial"/>
          <w:iCs/>
          <w:w w:val="100"/>
          <w:sz w:val="24"/>
          <w:szCs w:val="24"/>
        </w:rPr>
        <w:t>8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ust. 3 Umowy za każdy rozpoczęty dzień opóźnienia w przypadku:</w:t>
      </w:r>
    </w:p>
    <w:p w14:paraId="058BADAE" w14:textId="77777777" w:rsidR="0021691D" w:rsidRPr="00D9060E" w:rsidRDefault="0021691D" w:rsidP="004D3065">
      <w:pPr>
        <w:pStyle w:val="Lista"/>
        <w:numPr>
          <w:ilvl w:val="1"/>
          <w:numId w:val="29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przedłużającej się o co najmniej 10 dni kalendarzowych procedury zmiany sprzedawcy z winy Wykonawcy,</w:t>
      </w:r>
    </w:p>
    <w:p w14:paraId="5A92ABD3" w14:textId="4586B829" w:rsidR="0021691D" w:rsidRPr="00D9060E" w:rsidRDefault="0021691D" w:rsidP="00C10BD4">
      <w:pPr>
        <w:pStyle w:val="Lista"/>
        <w:numPr>
          <w:ilvl w:val="1"/>
          <w:numId w:val="29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niepodjęcia w terminie, o którym mowa w § </w:t>
      </w:r>
      <w:r w:rsidR="00A30428">
        <w:rPr>
          <w:rFonts w:ascii="Arial" w:hAnsi="Arial" w:cs="Arial"/>
          <w:iCs/>
          <w:w w:val="100"/>
          <w:sz w:val="24"/>
          <w:szCs w:val="24"/>
        </w:rPr>
        <w:t>4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ust. 2, przez Wykonawcę czynności, do których</w:t>
      </w:r>
      <w:r w:rsidR="007E7736" w:rsidRPr="00D9060E">
        <w:rPr>
          <w:rFonts w:ascii="Arial" w:hAnsi="Arial" w:cs="Arial"/>
          <w:iCs/>
          <w:w w:val="100"/>
          <w:sz w:val="24"/>
          <w:szCs w:val="24"/>
        </w:rPr>
        <w:t xml:space="preserve"> był zobowiązany przez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 xml:space="preserve"> w udzielonym pełnomocnictwie,</w:t>
      </w:r>
    </w:p>
    <w:p w14:paraId="4CC676EC" w14:textId="4A56B5D2" w:rsidR="00C10BD4" w:rsidRDefault="007E7736" w:rsidP="00C10BD4">
      <w:pPr>
        <w:pStyle w:val="Lista"/>
        <w:numPr>
          <w:ilvl w:val="1"/>
          <w:numId w:val="29"/>
        </w:numPr>
        <w:spacing w:before="0" w:line="360" w:lineRule="auto"/>
        <w:ind w:hanging="43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n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ie przekazania </w:t>
      </w:r>
      <w:r w:rsidR="0012386B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="0021691D" w:rsidRPr="00D9060E">
        <w:rPr>
          <w:rFonts w:ascii="Arial" w:hAnsi="Arial" w:cs="Arial"/>
          <w:iCs/>
          <w:w w:val="100"/>
          <w:sz w:val="24"/>
          <w:szCs w:val="24"/>
        </w:rPr>
        <w:t xml:space="preserve"> poświadczonej kopii koncesji na obrót energią elektryczną w terminie, o którym mowa w § 2 ust. 4.</w:t>
      </w:r>
    </w:p>
    <w:p w14:paraId="70867D10" w14:textId="0834522B" w:rsidR="00B16CFE" w:rsidRDefault="00B16CFE" w:rsidP="00335CFD">
      <w:pPr>
        <w:pStyle w:val="Lista"/>
        <w:numPr>
          <w:ilvl w:val="0"/>
          <w:numId w:val="16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B16CFE">
        <w:rPr>
          <w:rFonts w:ascii="Arial" w:hAnsi="Arial" w:cs="Arial"/>
          <w:iCs/>
          <w:w w:val="100"/>
          <w:sz w:val="24"/>
          <w:szCs w:val="24"/>
        </w:rPr>
        <w:t>W przypadku naruszenia obowiązków przewidzianych w § 1</w:t>
      </w:r>
      <w:r>
        <w:rPr>
          <w:rFonts w:ascii="Arial" w:hAnsi="Arial" w:cs="Arial"/>
          <w:iCs/>
          <w:w w:val="100"/>
          <w:sz w:val="24"/>
          <w:szCs w:val="24"/>
        </w:rPr>
        <w:t>6 ust. 2</w:t>
      </w:r>
      <w:r w:rsidR="00DC6077">
        <w:rPr>
          <w:rFonts w:ascii="Arial" w:hAnsi="Arial" w:cs="Arial"/>
          <w:iCs/>
          <w:w w:val="100"/>
          <w:sz w:val="24"/>
          <w:szCs w:val="24"/>
        </w:rPr>
        <w:t xml:space="preserve"> Umowy </w:t>
      </w:r>
      <w:r w:rsidRPr="00B16CFE">
        <w:rPr>
          <w:rFonts w:ascii="Arial" w:hAnsi="Arial" w:cs="Arial"/>
          <w:iCs/>
          <w:w w:val="100"/>
          <w:sz w:val="24"/>
          <w:szCs w:val="24"/>
        </w:rPr>
        <w:t>przez Wykonawcę poprzez naruszenie obowiązku zachowania poufności informacji</w:t>
      </w:r>
      <w:r w:rsidR="00DC6077">
        <w:rPr>
          <w:rFonts w:ascii="Arial" w:hAnsi="Arial" w:cs="Arial"/>
          <w:iCs/>
          <w:w w:val="100"/>
          <w:sz w:val="24"/>
          <w:szCs w:val="24"/>
        </w:rPr>
        <w:t>,</w:t>
      </w:r>
      <w:r w:rsidRPr="00B16CFE">
        <w:rPr>
          <w:rFonts w:ascii="Arial" w:hAnsi="Arial" w:cs="Arial"/>
          <w:iCs/>
          <w:w w:val="100"/>
          <w:sz w:val="24"/>
          <w:szCs w:val="24"/>
        </w:rPr>
        <w:t xml:space="preserve"> Wykonawca zapłaci Zamawiającemu karę w wysokości </w:t>
      </w:r>
      <w:r>
        <w:rPr>
          <w:rFonts w:ascii="Arial" w:hAnsi="Arial" w:cs="Arial"/>
          <w:iCs/>
          <w:w w:val="100"/>
          <w:sz w:val="24"/>
          <w:szCs w:val="24"/>
        </w:rPr>
        <w:br/>
      </w:r>
      <w:r w:rsidRPr="00B16CFE">
        <w:rPr>
          <w:rFonts w:ascii="Arial" w:hAnsi="Arial" w:cs="Arial"/>
          <w:iCs/>
          <w:w w:val="100"/>
          <w:sz w:val="24"/>
          <w:szCs w:val="24"/>
        </w:rPr>
        <w:t>5</w:t>
      </w:r>
      <w:r>
        <w:rPr>
          <w:rFonts w:ascii="Arial" w:hAnsi="Arial" w:cs="Arial"/>
          <w:iCs/>
          <w:w w:val="100"/>
          <w:sz w:val="24"/>
          <w:szCs w:val="24"/>
        </w:rPr>
        <w:t xml:space="preserve"> </w:t>
      </w:r>
      <w:r w:rsidRPr="00B16CFE">
        <w:rPr>
          <w:rFonts w:ascii="Arial" w:hAnsi="Arial" w:cs="Arial"/>
          <w:iCs/>
          <w:w w:val="100"/>
          <w:sz w:val="24"/>
          <w:szCs w:val="24"/>
        </w:rPr>
        <w:t>000,00 zł za każdy przypadek naruszenia</w:t>
      </w:r>
      <w:r>
        <w:rPr>
          <w:rFonts w:ascii="Arial" w:hAnsi="Arial" w:cs="Arial"/>
          <w:iCs/>
          <w:w w:val="100"/>
          <w:sz w:val="24"/>
          <w:szCs w:val="24"/>
        </w:rPr>
        <w:t>.</w:t>
      </w:r>
    </w:p>
    <w:p w14:paraId="5CF592C1" w14:textId="7EFE1774" w:rsidR="00C10BD4" w:rsidRPr="00C10BD4" w:rsidRDefault="00C10BD4" w:rsidP="00335CFD">
      <w:pPr>
        <w:pStyle w:val="Lista"/>
        <w:numPr>
          <w:ilvl w:val="0"/>
          <w:numId w:val="16"/>
        </w:numPr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C10BD4">
        <w:rPr>
          <w:rFonts w:ascii="Arial" w:hAnsi="Arial" w:cs="Arial"/>
          <w:iCs/>
          <w:w w:val="100"/>
          <w:sz w:val="24"/>
          <w:szCs w:val="24"/>
        </w:rPr>
        <w:t>Zamawiający zastrzega sobie prawo do potrącenia kar umownych z wynagrodzenia przysługującego Wykonawcy, na co Wykonawca wyraża zgodę. W przypadku braku pokrycia nałożonych kar umownych w kwotach pozostałych do zapłaty, Wykonawca zobowiązuje się do uregulowania kary w terminie 14 dni od dnia doręczenia mu noty obciążeniowej.</w:t>
      </w:r>
    </w:p>
    <w:p w14:paraId="1447FEE1" w14:textId="7C21F55F" w:rsidR="00F00ED7" w:rsidRPr="00F00ED7" w:rsidRDefault="00F00ED7" w:rsidP="00B16CFE">
      <w:pPr>
        <w:pStyle w:val="Lista"/>
        <w:numPr>
          <w:ilvl w:val="0"/>
          <w:numId w:val="16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F00ED7">
        <w:rPr>
          <w:rFonts w:ascii="Arial" w:hAnsi="Arial" w:cs="Arial"/>
          <w:iCs/>
          <w:w w:val="100"/>
          <w:sz w:val="24"/>
          <w:szCs w:val="24"/>
        </w:rPr>
        <w:t>Zamawiający ma prawo do dochodzenia odszkodowania przewyższającego karę umowną na ogólnych zasadach Kodeksu cywilnego.</w:t>
      </w:r>
    </w:p>
    <w:p w14:paraId="3E721D82" w14:textId="77777777" w:rsidR="008E4AA5" w:rsidRPr="00D9060E" w:rsidRDefault="008E4AA5" w:rsidP="00353B9E">
      <w:pPr>
        <w:pStyle w:val="Lista"/>
        <w:tabs>
          <w:tab w:val="left" w:pos="993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</w:p>
    <w:p w14:paraId="533976A9" w14:textId="7A7E7442" w:rsidR="0047350D" w:rsidRPr="00D9060E" w:rsidRDefault="0021691D" w:rsidP="0047350D">
      <w:pPr>
        <w:spacing w:before="0" w:line="360" w:lineRule="auto"/>
        <w:ind w:left="3540" w:firstLine="708"/>
        <w:rPr>
          <w:rFonts w:ascii="Arial" w:hAnsi="Arial" w:cs="Arial"/>
          <w:b/>
          <w:smallCaps/>
          <w:w w:val="100"/>
          <w:sz w:val="24"/>
          <w:szCs w:val="24"/>
        </w:rPr>
      </w:pPr>
      <w:r w:rsidRPr="00D9060E">
        <w:rPr>
          <w:rFonts w:ascii="Arial" w:hAnsi="Arial" w:cs="Arial"/>
          <w:b/>
          <w:smallCaps/>
          <w:w w:val="100"/>
          <w:sz w:val="24"/>
          <w:szCs w:val="24"/>
        </w:rPr>
        <w:t>§</w:t>
      </w:r>
      <w:r w:rsidR="00184DFD">
        <w:rPr>
          <w:rFonts w:ascii="Arial" w:hAnsi="Arial" w:cs="Arial"/>
          <w:b/>
          <w:smallCaps/>
          <w:w w:val="100"/>
          <w:sz w:val="24"/>
          <w:szCs w:val="24"/>
        </w:rPr>
        <w:t xml:space="preserve"> </w:t>
      </w:r>
      <w:r w:rsidR="006C442A">
        <w:rPr>
          <w:rFonts w:ascii="Arial" w:hAnsi="Arial" w:cs="Arial"/>
          <w:b/>
          <w:smallCaps/>
          <w:w w:val="100"/>
          <w:sz w:val="24"/>
          <w:szCs w:val="24"/>
        </w:rPr>
        <w:t>18</w:t>
      </w:r>
    </w:p>
    <w:p w14:paraId="35CACCB8" w14:textId="290BF0FD" w:rsidR="0047350D" w:rsidRPr="0047350D" w:rsidRDefault="0021691D" w:rsidP="0047350D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Wszelkie zmiany i uzupełnienia </w:t>
      </w:r>
      <w:r w:rsidR="0021029D">
        <w:rPr>
          <w:rFonts w:ascii="Arial" w:hAnsi="Arial" w:cs="Arial"/>
          <w:iCs/>
          <w:w w:val="100"/>
          <w:sz w:val="24"/>
          <w:szCs w:val="24"/>
        </w:rPr>
        <w:t xml:space="preserve">Umowy </w:t>
      </w:r>
      <w:r w:rsidRPr="00D9060E">
        <w:rPr>
          <w:rFonts w:ascii="Arial" w:hAnsi="Arial" w:cs="Arial"/>
          <w:iCs/>
          <w:w w:val="100"/>
          <w:sz w:val="24"/>
          <w:szCs w:val="24"/>
        </w:rPr>
        <w:t>wymagają formy pisemnej pod rygorem nieważności.</w:t>
      </w:r>
    </w:p>
    <w:p w14:paraId="59F9FD3B" w14:textId="4A38A7FD" w:rsidR="0021691D" w:rsidRPr="00D9060E" w:rsidRDefault="0021691D" w:rsidP="004D3065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 zakresie nieuregulowanym Umową stosuje się Kodeks Cywilny, Prawo energetyczne wraz z aktami wykonawczymi.</w:t>
      </w:r>
    </w:p>
    <w:p w14:paraId="66749C85" w14:textId="77777777" w:rsidR="00A01C1B" w:rsidRPr="00D9060E" w:rsidRDefault="0021691D" w:rsidP="004D3065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Wszelkie spory mogące wyniknąć pomiędzy stronami przy realizowaniu przedmiotu Umowy lub z nią związane w przypadku braku możliwości ich polubownego załatwienia, będą rozpatrywane prz</w:t>
      </w:r>
      <w:r w:rsidR="007E7736" w:rsidRPr="00D9060E">
        <w:rPr>
          <w:rFonts w:ascii="Arial" w:hAnsi="Arial" w:cs="Arial"/>
          <w:iCs/>
          <w:w w:val="100"/>
          <w:sz w:val="24"/>
          <w:szCs w:val="24"/>
        </w:rPr>
        <w:t>ez Sąd właściwy dla siedziby 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.</w:t>
      </w:r>
    </w:p>
    <w:p w14:paraId="22A57D39" w14:textId="4AD88E20" w:rsidR="00A01C1B" w:rsidRPr="0072518C" w:rsidRDefault="003B7B4A" w:rsidP="004D3065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bookmarkStart w:id="1" w:name="_Ref100324477"/>
      <w:r w:rsidRPr="00D9060E">
        <w:rPr>
          <w:rFonts w:ascii="Arial" w:eastAsia="Microsoft Sans Serif" w:hAnsi="Arial" w:cs="Arial"/>
          <w:bCs/>
          <w:color w:val="000000"/>
          <w:w w:val="100"/>
          <w:sz w:val="24"/>
          <w:szCs w:val="24"/>
          <w:lang w:bidi="pl-PL"/>
        </w:rPr>
        <w:t>Umowa została sporządzona w trzech jednobrzmiących</w:t>
      </w:r>
      <w:r w:rsidRPr="00D9060E">
        <w:rPr>
          <w:rFonts w:ascii="Arial" w:eastAsia="Microsoft Sans Serif" w:hAnsi="Arial" w:cs="Arial"/>
          <w:color w:val="000000"/>
          <w:w w:val="100"/>
          <w:sz w:val="24"/>
          <w:szCs w:val="24"/>
          <w:lang w:bidi="pl-PL"/>
        </w:rPr>
        <w:t xml:space="preserve"> egzemplarzach – jeden dla Wykonawcy, dwa dla Zamawiającego / </w:t>
      </w:r>
      <w:r w:rsidRPr="00D9060E">
        <w:rPr>
          <w:rFonts w:ascii="Arial" w:hAnsi="Arial" w:cs="Arial"/>
          <w:color w:val="000000"/>
          <w:w w:val="100"/>
          <w:sz w:val="24"/>
          <w:szCs w:val="24"/>
          <w:lang w:eastAsia="ar-SA" w:bidi="pl-PL"/>
        </w:rPr>
        <w:t>w formie elektronicznej zgodnie z art. 78¹ § 1 k.c. pod rygorem nieważności i zawarta w dacie złożenia podpisu przez ostatnią ze Stron.</w:t>
      </w:r>
      <w:r w:rsidRPr="00D9060E">
        <w:rPr>
          <w:rFonts w:ascii="Arial" w:eastAsia="Microsoft Sans Serif" w:hAnsi="Arial" w:cs="Arial"/>
          <w:color w:val="000000"/>
          <w:w w:val="100"/>
          <w:sz w:val="24"/>
          <w:szCs w:val="24"/>
          <w:vertAlign w:val="superscript"/>
          <w:lang w:eastAsia="ar-SA" w:bidi="pl-PL"/>
        </w:rPr>
        <w:footnoteReference w:id="5"/>
      </w:r>
      <w:bookmarkEnd w:id="1"/>
    </w:p>
    <w:p w14:paraId="70D14DBE" w14:textId="5C562842" w:rsidR="0047350D" w:rsidRPr="0072518C" w:rsidRDefault="0047350D" w:rsidP="004D3065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color w:val="000000"/>
          <w:w w:val="100"/>
          <w:sz w:val="24"/>
          <w:szCs w:val="24"/>
          <w:lang w:eastAsia="ar-SA" w:bidi="pl-PL"/>
        </w:rPr>
        <w:t>Osobami odpowiedzialnymi za nadzór nad realizacją Umowy będą ze strony:</w:t>
      </w:r>
    </w:p>
    <w:p w14:paraId="705356F9" w14:textId="36CE0253" w:rsidR="0047350D" w:rsidRDefault="0047350D" w:rsidP="0047350D">
      <w:pPr>
        <w:pStyle w:val="Lista"/>
        <w:numPr>
          <w:ilvl w:val="0"/>
          <w:numId w:val="30"/>
        </w:numPr>
        <w:tabs>
          <w:tab w:val="left" w:pos="993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Zamawiającego</w:t>
      </w:r>
      <w:r w:rsidR="0072518C">
        <w:rPr>
          <w:rFonts w:ascii="Arial" w:hAnsi="Arial" w:cs="Arial"/>
          <w:iCs/>
          <w:w w:val="100"/>
          <w:sz w:val="24"/>
          <w:szCs w:val="24"/>
        </w:rPr>
        <w:t>:</w:t>
      </w:r>
      <w:r>
        <w:rPr>
          <w:rFonts w:ascii="Arial" w:hAnsi="Arial" w:cs="Arial"/>
          <w:iCs/>
          <w:w w:val="100"/>
          <w:sz w:val="24"/>
          <w:szCs w:val="24"/>
        </w:rPr>
        <w:t xml:space="preserve"> Pan Robert Maziński – Ekspert w Biurze Dyrektora Generalnego GIS, e-mail: </w:t>
      </w:r>
      <w:hyperlink r:id="rId9" w:history="1">
        <w:r w:rsidR="00796266" w:rsidRPr="00796266">
          <w:rPr>
            <w:rStyle w:val="Hipercze"/>
            <w:rFonts w:ascii="Arial" w:hAnsi="Arial" w:cs="Arial"/>
            <w:iCs/>
            <w:w w:val="100"/>
            <w:sz w:val="24"/>
            <w:szCs w:val="24"/>
          </w:rPr>
          <w:t>robert.mazinski@sanepid.gov.pl</w:t>
        </w:r>
      </w:hyperlink>
      <w:r>
        <w:rPr>
          <w:rFonts w:ascii="Arial" w:hAnsi="Arial" w:cs="Arial"/>
          <w:iCs/>
          <w:w w:val="100"/>
          <w:sz w:val="24"/>
          <w:szCs w:val="24"/>
        </w:rPr>
        <w:t>, tel. 723-998-131</w:t>
      </w:r>
      <w:r w:rsidR="0072518C">
        <w:rPr>
          <w:rFonts w:ascii="Arial" w:hAnsi="Arial" w:cs="Arial"/>
          <w:iCs/>
          <w:w w:val="100"/>
          <w:sz w:val="24"/>
          <w:szCs w:val="24"/>
        </w:rPr>
        <w:t>;</w:t>
      </w:r>
    </w:p>
    <w:p w14:paraId="50224ACF" w14:textId="3A65F784" w:rsidR="0047350D" w:rsidRPr="0072518C" w:rsidRDefault="0047350D" w:rsidP="0072518C">
      <w:pPr>
        <w:pStyle w:val="Lista"/>
        <w:numPr>
          <w:ilvl w:val="0"/>
          <w:numId w:val="30"/>
        </w:numPr>
        <w:tabs>
          <w:tab w:val="left" w:pos="993"/>
        </w:tabs>
        <w:spacing w:before="0" w:line="360" w:lineRule="auto"/>
        <w:rPr>
          <w:rFonts w:ascii="Arial" w:hAnsi="Arial" w:cs="Arial"/>
          <w:iCs/>
          <w:w w:val="100"/>
          <w:sz w:val="24"/>
          <w:szCs w:val="24"/>
        </w:rPr>
      </w:pPr>
      <w:r w:rsidRPr="0072518C">
        <w:rPr>
          <w:rFonts w:ascii="Arial" w:hAnsi="Arial" w:cs="Arial"/>
          <w:iCs/>
          <w:w w:val="100"/>
          <w:sz w:val="24"/>
          <w:szCs w:val="24"/>
        </w:rPr>
        <w:t>Wykonawcy</w:t>
      </w:r>
      <w:r w:rsidR="0072518C">
        <w:rPr>
          <w:rFonts w:ascii="Arial" w:hAnsi="Arial" w:cs="Arial"/>
          <w:iCs/>
          <w:w w:val="100"/>
          <w:sz w:val="24"/>
          <w:szCs w:val="24"/>
        </w:rPr>
        <w:t>:</w:t>
      </w:r>
      <w:r w:rsidRPr="0072518C">
        <w:rPr>
          <w:rFonts w:ascii="Arial" w:hAnsi="Arial" w:cs="Arial"/>
          <w:iCs/>
          <w:w w:val="100"/>
          <w:sz w:val="24"/>
          <w:szCs w:val="24"/>
        </w:rPr>
        <w:t xml:space="preserve"> - ……………………………………………………………………………………………………………………………………………..</w:t>
      </w:r>
    </w:p>
    <w:p w14:paraId="41C1C48E" w14:textId="77777777" w:rsidR="0021691D" w:rsidRPr="00D9060E" w:rsidRDefault="0021691D" w:rsidP="004D3065">
      <w:pPr>
        <w:pStyle w:val="Lista"/>
        <w:numPr>
          <w:ilvl w:val="0"/>
          <w:numId w:val="17"/>
        </w:numPr>
        <w:tabs>
          <w:tab w:val="left" w:pos="993"/>
        </w:tabs>
        <w:spacing w:before="0" w:line="360" w:lineRule="auto"/>
        <w:ind w:left="426" w:hanging="426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Integralną częścią Umowy będą następujące załączniki:</w:t>
      </w:r>
    </w:p>
    <w:p w14:paraId="419E550D" w14:textId="77777777" w:rsidR="0021691D" w:rsidRPr="00D9060E" w:rsidRDefault="0021691D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Formularz oferty złożony przez Wykonawcę,</w:t>
      </w:r>
    </w:p>
    <w:p w14:paraId="7231A8EA" w14:textId="77777777" w:rsidR="0021691D" w:rsidRPr="00D9060E" w:rsidRDefault="0021691D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 xml:space="preserve">Wykaz PPE </w:t>
      </w:r>
      <w:r w:rsidR="0012386B" w:rsidRPr="00D9060E">
        <w:rPr>
          <w:rFonts w:ascii="Arial" w:hAnsi="Arial" w:cs="Arial"/>
          <w:iCs/>
          <w:w w:val="100"/>
          <w:sz w:val="24"/>
          <w:szCs w:val="24"/>
        </w:rPr>
        <w:t>Zamawiającego</w:t>
      </w:r>
      <w:r w:rsidRPr="00D9060E">
        <w:rPr>
          <w:rFonts w:ascii="Arial" w:hAnsi="Arial" w:cs="Arial"/>
          <w:iCs/>
          <w:w w:val="100"/>
          <w:sz w:val="24"/>
          <w:szCs w:val="24"/>
        </w:rPr>
        <w:t>,</w:t>
      </w:r>
    </w:p>
    <w:p w14:paraId="762A0700" w14:textId="77777777" w:rsidR="0021691D" w:rsidRPr="00D9060E" w:rsidRDefault="0021691D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Kopia koncesji Wykonawcy</w:t>
      </w:r>
      <w:r w:rsidR="00C1562A" w:rsidRPr="00D9060E">
        <w:rPr>
          <w:rFonts w:ascii="Arial" w:hAnsi="Arial" w:cs="Arial"/>
          <w:iCs/>
          <w:w w:val="100"/>
          <w:sz w:val="24"/>
          <w:szCs w:val="24"/>
        </w:rPr>
        <w:t>,</w:t>
      </w:r>
    </w:p>
    <w:p w14:paraId="5F7647BF" w14:textId="77777777" w:rsidR="009D5E47" w:rsidRPr="00D9060E" w:rsidRDefault="00C1562A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Opis przedmiotu zamówienia</w:t>
      </w:r>
      <w:r w:rsidR="009D5E47" w:rsidRPr="00D9060E">
        <w:rPr>
          <w:rFonts w:ascii="Arial" w:hAnsi="Arial" w:cs="Arial"/>
          <w:iCs/>
          <w:w w:val="100"/>
          <w:sz w:val="24"/>
          <w:szCs w:val="24"/>
        </w:rPr>
        <w:t>,</w:t>
      </w:r>
    </w:p>
    <w:p w14:paraId="61F2B2EA" w14:textId="31F9E53D" w:rsidR="0021691D" w:rsidRDefault="009D5E47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 w:rsidRPr="00D9060E">
        <w:rPr>
          <w:rFonts w:ascii="Arial" w:hAnsi="Arial" w:cs="Arial"/>
          <w:iCs/>
          <w:w w:val="100"/>
          <w:sz w:val="24"/>
          <w:szCs w:val="24"/>
        </w:rPr>
        <w:t>Informacja odpowiadająca odpisowi aktualnemu z rejestru przedsiębiorców KRS Wykonawcy, kopia dokumentu, który upoważnia przedstawiciela Wykonawcy do zawarcia Umowy</w:t>
      </w:r>
    </w:p>
    <w:p w14:paraId="5ADC178C" w14:textId="356DCB70" w:rsidR="006A0DE0" w:rsidRPr="00D9060E" w:rsidRDefault="006A0DE0" w:rsidP="004D3065">
      <w:pPr>
        <w:pStyle w:val="Lista"/>
        <w:numPr>
          <w:ilvl w:val="1"/>
          <w:numId w:val="18"/>
        </w:numPr>
        <w:spacing w:before="0" w:line="360" w:lineRule="auto"/>
        <w:ind w:left="851" w:hanging="425"/>
        <w:rPr>
          <w:rFonts w:ascii="Arial" w:hAnsi="Arial" w:cs="Arial"/>
          <w:iCs/>
          <w:w w:val="100"/>
          <w:sz w:val="24"/>
          <w:szCs w:val="24"/>
        </w:rPr>
      </w:pPr>
      <w:r>
        <w:rPr>
          <w:rFonts w:ascii="Arial" w:hAnsi="Arial" w:cs="Arial"/>
          <w:iCs/>
          <w:w w:val="100"/>
          <w:sz w:val="24"/>
          <w:szCs w:val="24"/>
        </w:rPr>
        <w:t>Klauzula informacyjna</w:t>
      </w:r>
    </w:p>
    <w:p w14:paraId="7876C2BA" w14:textId="006C3782" w:rsidR="009D5E47" w:rsidRPr="00D9060E" w:rsidRDefault="009D5E47" w:rsidP="004D3065">
      <w:pPr>
        <w:pStyle w:val="Lista"/>
        <w:spacing w:before="0" w:line="360" w:lineRule="auto"/>
        <w:ind w:left="644"/>
        <w:rPr>
          <w:rFonts w:ascii="Arial" w:hAnsi="Arial" w:cs="Arial"/>
          <w:iCs/>
          <w:w w:val="100"/>
          <w:sz w:val="24"/>
          <w:szCs w:val="24"/>
        </w:rPr>
      </w:pPr>
    </w:p>
    <w:p w14:paraId="529A3949" w14:textId="77777777" w:rsidR="009D5E47" w:rsidRPr="00D9060E" w:rsidRDefault="009D5E47" w:rsidP="004D3065">
      <w:pPr>
        <w:pStyle w:val="Lista"/>
        <w:spacing w:before="0" w:line="360" w:lineRule="auto"/>
        <w:ind w:left="644"/>
        <w:rPr>
          <w:rFonts w:ascii="Arial" w:hAnsi="Arial" w:cs="Arial"/>
          <w:iCs/>
          <w:w w:val="100"/>
          <w:sz w:val="24"/>
          <w:szCs w:val="24"/>
        </w:rPr>
      </w:pPr>
    </w:p>
    <w:p w14:paraId="36C6A841" w14:textId="77777777" w:rsidR="0021691D" w:rsidRPr="00D9060E" w:rsidRDefault="007E7736" w:rsidP="004D3065">
      <w:pPr>
        <w:autoSpaceDE/>
        <w:autoSpaceDN/>
        <w:spacing w:before="0" w:line="360" w:lineRule="auto"/>
        <w:ind w:firstLine="708"/>
        <w:rPr>
          <w:rFonts w:ascii="Arial" w:hAnsi="Arial" w:cs="Arial"/>
          <w:w w:val="100"/>
          <w:sz w:val="24"/>
          <w:szCs w:val="24"/>
        </w:rPr>
      </w:pPr>
      <w:r w:rsidRPr="00D9060E">
        <w:rPr>
          <w:rFonts w:ascii="Arial" w:hAnsi="Arial" w:cs="Arial"/>
          <w:w w:val="100"/>
          <w:sz w:val="24"/>
          <w:szCs w:val="24"/>
        </w:rPr>
        <w:t>P</w:t>
      </w:r>
      <w:r w:rsidR="0021691D" w:rsidRPr="00D9060E">
        <w:rPr>
          <w:rFonts w:ascii="Arial" w:hAnsi="Arial" w:cs="Arial"/>
          <w:w w:val="100"/>
          <w:sz w:val="24"/>
          <w:szCs w:val="24"/>
        </w:rPr>
        <w:t>odpis Wykonawcy</w:t>
      </w:r>
      <w:r w:rsidR="0021691D" w:rsidRPr="00D9060E">
        <w:rPr>
          <w:rFonts w:ascii="Arial" w:hAnsi="Arial" w:cs="Arial"/>
          <w:w w:val="100"/>
          <w:sz w:val="24"/>
          <w:szCs w:val="24"/>
        </w:rPr>
        <w:tab/>
      </w:r>
      <w:r w:rsidRPr="00D9060E">
        <w:rPr>
          <w:rFonts w:ascii="Arial" w:hAnsi="Arial" w:cs="Arial"/>
          <w:w w:val="100"/>
          <w:sz w:val="24"/>
          <w:szCs w:val="24"/>
        </w:rPr>
        <w:tab/>
      </w:r>
      <w:r w:rsidRPr="00D9060E">
        <w:rPr>
          <w:rFonts w:ascii="Arial" w:hAnsi="Arial" w:cs="Arial"/>
          <w:w w:val="100"/>
          <w:sz w:val="24"/>
          <w:szCs w:val="24"/>
        </w:rPr>
        <w:tab/>
      </w:r>
      <w:r w:rsidRPr="00D9060E">
        <w:rPr>
          <w:rFonts w:ascii="Arial" w:hAnsi="Arial" w:cs="Arial"/>
          <w:w w:val="100"/>
          <w:sz w:val="24"/>
          <w:szCs w:val="24"/>
        </w:rPr>
        <w:tab/>
      </w:r>
      <w:r w:rsidRPr="00D9060E">
        <w:rPr>
          <w:rFonts w:ascii="Arial" w:hAnsi="Arial" w:cs="Arial"/>
          <w:w w:val="100"/>
          <w:sz w:val="24"/>
          <w:szCs w:val="24"/>
        </w:rPr>
        <w:tab/>
      </w:r>
      <w:r w:rsidRPr="00D9060E">
        <w:rPr>
          <w:rFonts w:ascii="Arial" w:hAnsi="Arial" w:cs="Arial"/>
          <w:w w:val="100"/>
          <w:sz w:val="24"/>
          <w:szCs w:val="24"/>
        </w:rPr>
        <w:tab/>
        <w:t>Podpis Zamawiającego</w:t>
      </w:r>
    </w:p>
    <w:p w14:paraId="7E319901" w14:textId="77777777" w:rsidR="0021691D" w:rsidRPr="00D9060E" w:rsidRDefault="0021691D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</w:p>
    <w:p w14:paraId="4FC7C1EF" w14:textId="5DC0A0DF" w:rsidR="006A0DE0" w:rsidRDefault="006A0DE0" w:rsidP="004D3065">
      <w:pPr>
        <w:autoSpaceDE/>
        <w:autoSpaceDN/>
        <w:spacing w:before="0" w:after="160" w:line="259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br w:type="page"/>
      </w:r>
    </w:p>
    <w:p w14:paraId="41E8659A" w14:textId="1E7ADF4D" w:rsidR="0021691D" w:rsidRDefault="006A0DE0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  <w:r>
        <w:rPr>
          <w:rFonts w:ascii="Arial" w:hAnsi="Arial" w:cs="Arial"/>
          <w:w w:val="100"/>
          <w:sz w:val="24"/>
          <w:szCs w:val="24"/>
        </w:rPr>
        <w:t>Załącznik nr 6 do Umowy</w:t>
      </w:r>
    </w:p>
    <w:p w14:paraId="62E8FA9A" w14:textId="77777777" w:rsidR="006A0DE0" w:rsidRPr="006A0DE0" w:rsidRDefault="006A0DE0" w:rsidP="004D3065">
      <w:pPr>
        <w:autoSpaceDE/>
        <w:autoSpaceDN/>
        <w:spacing w:before="0" w:line="360" w:lineRule="auto"/>
        <w:rPr>
          <w:rFonts w:ascii="Arial" w:hAnsi="Arial" w:cs="Arial"/>
          <w:b/>
          <w:w w:val="100"/>
          <w:sz w:val="24"/>
          <w:szCs w:val="24"/>
        </w:rPr>
      </w:pPr>
      <w:r w:rsidRPr="006A0DE0">
        <w:rPr>
          <w:rFonts w:ascii="Arial" w:hAnsi="Arial" w:cs="Arial"/>
          <w:b/>
          <w:w w:val="100"/>
          <w:sz w:val="24"/>
          <w:szCs w:val="24"/>
        </w:rPr>
        <w:t xml:space="preserve">Klauzula informacyjna dla Wykonawcy umowy </w:t>
      </w:r>
    </w:p>
    <w:p w14:paraId="1EE2C2A2" w14:textId="77777777" w:rsidR="006A0DE0" w:rsidRPr="006A0DE0" w:rsidRDefault="006A0DE0" w:rsidP="004D3065">
      <w:pPr>
        <w:autoSpaceDE/>
        <w:autoSpaceDN/>
        <w:spacing w:before="0" w:line="360" w:lineRule="auto"/>
        <w:rPr>
          <w:rFonts w:ascii="Arial" w:hAnsi="Arial" w:cs="Arial"/>
          <w:b/>
          <w:w w:val="100"/>
          <w:sz w:val="24"/>
          <w:szCs w:val="24"/>
        </w:rPr>
      </w:pPr>
      <w:bookmarkStart w:id="2" w:name="_Hlk93052143"/>
      <w:r w:rsidRPr="006A0DE0">
        <w:rPr>
          <w:rFonts w:ascii="Arial" w:hAnsi="Arial" w:cs="Arial"/>
          <w:b/>
          <w:bCs/>
          <w:w w:val="100"/>
          <w:sz w:val="24"/>
          <w:szCs w:val="24"/>
        </w:rPr>
        <w:t xml:space="preserve"> </w:t>
      </w:r>
      <w:bookmarkEnd w:id="2"/>
    </w:p>
    <w:p w14:paraId="7C518EC6" w14:textId="5BA45849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Główny Inspektor Sanitarny (GIS) oświadcza, iż jest administratorem danych osobowych w rozumieniu art. 4 pkt 7 Rozporządzenia Parlamentu Europejskiego i Rady (UE) 2016/679 z dnia 27 kwietnia 2016 r. w sprawie ochrony osób fizycznych, w związku z przetwarzaniem danych osobowych i w sprawie swobodnego przepływu takich danych oraz uchylenia dyrektywy 95/46/WE (ogólne rozporządzenie o ochronie danych), zwanego dalej „RODO”, w odniesieniu do danych osobowych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(o ile Wykonawcą jest osoba fizyczna, w tym również prowadząca tzw. jednoosobową działalność gospodarczą albo prowadząca działalność w</w:t>
      </w:r>
      <w:r>
        <w:rPr>
          <w:rFonts w:ascii="Arial" w:hAnsi="Arial" w:cs="Arial"/>
          <w:w w:val="100"/>
          <w:sz w:val="24"/>
          <w:szCs w:val="24"/>
        </w:rPr>
        <w:t> </w:t>
      </w:r>
      <w:r w:rsidRPr="006A0DE0">
        <w:rPr>
          <w:rFonts w:ascii="Arial" w:hAnsi="Arial" w:cs="Arial"/>
          <w:w w:val="100"/>
          <w:sz w:val="24"/>
          <w:szCs w:val="24"/>
        </w:rPr>
        <w:t>postaci spółki prawa cywilnego)</w:t>
      </w:r>
      <w:r w:rsidRPr="006A0DE0">
        <w:rPr>
          <w:rFonts w:ascii="Arial" w:hAnsi="Arial" w:cs="Arial"/>
          <w:w w:val="100"/>
          <w:sz w:val="24"/>
          <w:szCs w:val="24"/>
          <w:lang w:bidi="pl-PL"/>
        </w:rPr>
        <w:t xml:space="preserve">, </w:t>
      </w:r>
      <w:r w:rsidRPr="006A0DE0">
        <w:rPr>
          <w:rFonts w:ascii="Arial" w:hAnsi="Arial" w:cs="Arial"/>
          <w:w w:val="100"/>
          <w:sz w:val="24"/>
          <w:szCs w:val="24"/>
        </w:rPr>
        <w:t xml:space="preserve">osób fizycznych reprezentujących </w:t>
      </w:r>
      <w:bookmarkStart w:id="3" w:name="_Hlk93493431"/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bookmarkEnd w:id="3"/>
      <w:r w:rsidRPr="006A0DE0">
        <w:rPr>
          <w:rFonts w:ascii="Arial" w:hAnsi="Arial" w:cs="Arial"/>
          <w:w w:val="100"/>
          <w:sz w:val="24"/>
          <w:szCs w:val="24"/>
        </w:rPr>
        <w:t xml:space="preserve"> oraz osób fizycznych wskazanych przez ten podmiot jako osoby do kontaktu i inne osoby odpowiedzialne za wykonanie umowy z dnia …………………………. r. zawartej pomiędzy Skarbem Państwa - Głównym Inspektorem Sanitarnym a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przedmiotem której jest </w:t>
      </w:r>
      <w:r w:rsidR="00657354">
        <w:rPr>
          <w:rFonts w:ascii="Arial" w:hAnsi="Arial" w:cs="Arial"/>
          <w:w w:val="100"/>
          <w:sz w:val="24"/>
          <w:szCs w:val="24"/>
        </w:rPr>
        <w:t xml:space="preserve">dostawa energii elektrycznej do budynku </w:t>
      </w:r>
      <w:r w:rsidRPr="006A0DE0">
        <w:rPr>
          <w:rFonts w:ascii="Arial" w:hAnsi="Arial" w:cs="Arial"/>
          <w:w w:val="100"/>
          <w:sz w:val="24"/>
          <w:szCs w:val="24"/>
        </w:rPr>
        <w:t xml:space="preserve"> Głównego Inspektoratu Sanitarnego.</w:t>
      </w:r>
    </w:p>
    <w:p w14:paraId="5FDF3E89" w14:textId="1FA19A8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Z administratorem można skontaktować się telefonicznie pod numerem (+48) 22 3453 300, za pośrednictwem poczty elektronicznej pod adresem </w:t>
      </w:r>
      <w:hyperlink r:id="rId10" w:history="1">
        <w:r w:rsidR="008C6A2A" w:rsidRPr="008C6A2A">
          <w:rPr>
            <w:rStyle w:val="Hipercze"/>
            <w:rFonts w:ascii="Arial" w:hAnsi="Arial" w:cs="Arial"/>
            <w:w w:val="100"/>
            <w:sz w:val="24"/>
            <w:szCs w:val="24"/>
          </w:rPr>
          <w:t>inspektorat@sanepid.gov.pl</w:t>
        </w:r>
      </w:hyperlink>
      <w:r w:rsidRPr="006A0DE0">
        <w:rPr>
          <w:rFonts w:ascii="Arial" w:hAnsi="Arial" w:cs="Arial"/>
          <w:w w:val="100"/>
          <w:sz w:val="24"/>
          <w:szCs w:val="24"/>
        </w:rPr>
        <w:t xml:space="preserve"> oraz listownie przesyłając informacje na adres: 03-729 Warszawa, ul. Targowa 65.</w:t>
      </w:r>
    </w:p>
    <w:p w14:paraId="126EEA4F" w14:textId="128E13DD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GIS oświadcza, że wyznaczyło inspektora ochrony danych, o którym mowa w art. 37-39 RODO. Dane kontaktowe inspektora ochrony danych w Głównym Inspektoracie Sanitarnym, 03-729 Warszawa, ul. Targowa 65, e-mail: </w:t>
      </w:r>
      <w:hyperlink r:id="rId11" w:history="1">
        <w:r w:rsidR="008C6A2A" w:rsidRPr="008C6A2A">
          <w:rPr>
            <w:rStyle w:val="Hipercze"/>
            <w:rFonts w:ascii="Arial" w:hAnsi="Arial" w:cs="Arial"/>
            <w:w w:val="100"/>
            <w:sz w:val="24"/>
            <w:szCs w:val="24"/>
          </w:rPr>
          <w:t>iod@gsanepid.gov.pl</w:t>
        </w:r>
      </w:hyperlink>
      <w:r w:rsidRPr="006A0DE0">
        <w:rPr>
          <w:rFonts w:ascii="Arial" w:hAnsi="Arial" w:cs="Arial"/>
          <w:w w:val="100"/>
          <w:sz w:val="24"/>
          <w:szCs w:val="24"/>
        </w:rPr>
        <w:t>.</w:t>
      </w:r>
    </w:p>
    <w:p w14:paraId="441F98B0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Dane osobowe osób, o których mowa w ust. 1, będą przetwarzane przez GIS na podstawie:</w:t>
      </w:r>
    </w:p>
    <w:p w14:paraId="0B31766D" w14:textId="77777777" w:rsidR="006A0DE0" w:rsidRPr="006A0DE0" w:rsidRDefault="006A0DE0" w:rsidP="004D3065">
      <w:pPr>
        <w:numPr>
          <w:ilvl w:val="0"/>
          <w:numId w:val="24"/>
        </w:numPr>
        <w:autoSpaceDE/>
        <w:autoSpaceDN/>
        <w:spacing w:before="0" w:line="360" w:lineRule="auto"/>
        <w:ind w:left="851" w:hanging="425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art. 6 ust. 1 lit. b) RODO – w przypadku osób reprezentujących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w celu spełnienia wymogów kontraktowych (konieczność dysponowania danymi na potrzeby wykonania zawartej umowy),</w:t>
      </w:r>
    </w:p>
    <w:p w14:paraId="0398E8F3" w14:textId="77777777" w:rsidR="006A0DE0" w:rsidRPr="006A0DE0" w:rsidRDefault="006A0DE0" w:rsidP="004D3065">
      <w:pPr>
        <w:numPr>
          <w:ilvl w:val="0"/>
          <w:numId w:val="24"/>
        </w:numPr>
        <w:autoSpaceDE/>
        <w:autoSpaceDN/>
        <w:spacing w:before="0" w:line="360" w:lineRule="auto"/>
        <w:ind w:left="851" w:hanging="425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art. 6 ust. 1 lit. c) RODO – w przypadku osób reprezentujących ………………………….. [nazwa Wykonawcy] w celu spełnienia wymogów ustawowych (konieczność wypełnienia przez GIS obowiązków prawnych wynikających z przepisów prawa),</w:t>
      </w:r>
    </w:p>
    <w:p w14:paraId="1C2D7258" w14:textId="77777777" w:rsidR="006A0DE0" w:rsidRPr="006A0DE0" w:rsidRDefault="006A0DE0" w:rsidP="004D3065">
      <w:pPr>
        <w:numPr>
          <w:ilvl w:val="0"/>
          <w:numId w:val="24"/>
        </w:numPr>
        <w:autoSpaceDE/>
        <w:autoSpaceDN/>
        <w:spacing w:before="0" w:line="360" w:lineRule="auto"/>
        <w:ind w:left="851" w:hanging="425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art. 6 ust. 1 lit. f) RODO – w przypadku osób fizycznych wskazanych przez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jako osoby do kontaktu i innych osób odpowiedzialnych za wykonanie zawartej umowy z uwagi na konieczność realizacji prawnie uzasadnionych interesów Administratora jakim jest komunikacja w trakcie realizacji zawartej umowy.</w:t>
      </w:r>
    </w:p>
    <w:p w14:paraId="16885910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Zakres danych osobowych w przypadku osób reprezentujących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obejmuje imię, nazwisko, zajmowane stanowisko i miejsce pracy, numer służbowego telefonu, służbowy adres email oraz NIP albo inne dane przekazane przez </w:t>
      </w:r>
      <w:r w:rsidRPr="006A0DE0">
        <w:rPr>
          <w:rFonts w:ascii="Arial" w:hAnsi="Arial" w:cs="Arial"/>
          <w:bCs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. W przypadku osób fizycznych wskazanych przez ten podmiot jako osoby do kontaktu i innych osób odpowiedzialnych za wykonanie zawartej umowy zakres danych osobowych obejmuje imię, nazwisko, zajmowane stanowisko i miejsce pracy, numer służbowego telefonu, służbowy adres email. </w:t>
      </w:r>
    </w:p>
    <w:p w14:paraId="07CD6C0B" w14:textId="5DE9E675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Dane osobowe osób, o których mowa w ust. 1, mogą być przekazywane podmiotom trzecim. Zgodnie z obowiązującym prawem GIS może przekazywać dane podmiotom przetwarzającym je na zlecenie GIS na podstawie umów o</w:t>
      </w:r>
      <w:r>
        <w:rPr>
          <w:rFonts w:ascii="Arial" w:hAnsi="Arial" w:cs="Arial"/>
          <w:w w:val="100"/>
          <w:sz w:val="24"/>
          <w:szCs w:val="24"/>
        </w:rPr>
        <w:t> </w:t>
      </w:r>
      <w:r w:rsidRPr="006A0DE0">
        <w:rPr>
          <w:rFonts w:ascii="Arial" w:hAnsi="Arial" w:cs="Arial"/>
          <w:w w:val="100"/>
          <w:sz w:val="24"/>
          <w:szCs w:val="24"/>
        </w:rPr>
        <w:t>powierzenie przetwarzania danych osobowych (np. doradcom, audytorom, podmiotom świadczącym usługi IT) oraz innym podmiotom uprawnionym na podstawie obowiązujących przepisów (np. sądy, organy ścigania) – na podstawie posiadającego podstawę prawną żądania.</w:t>
      </w:r>
    </w:p>
    <w:p w14:paraId="6EB6A26F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Dane osobowe osób, o których mowa w ust. 1, nie będą przekazywane do państwa trzeciego (rozumianego jako państwo znajdujące się poza Europejskim Obszarem Gospodarczym, EOG), ani organizacji międzynarodowej w rozumieniu RODO.</w:t>
      </w:r>
    </w:p>
    <w:p w14:paraId="6F825E41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Dane osobowe osób, o których mowa w ust. 1, będą przetwarzane przez okres nie dłuższy niż dziesięć lat od końca roku kalendarzowego, w którym niniejsza umowa zostanie wykonana, chyba że niezbędny będzie dłuższy okres przetwarzania np.: z uwagi na obowiązki archiwizacyjne, dochodzenie roszczeń lub inne wymagane przepisami prawa powszechnie obowiązującego.</w:t>
      </w:r>
    </w:p>
    <w:p w14:paraId="7766CD09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(jeżeli przetwarzanie obywa się na podstawie art. 6 ust. 1 lit. b RODO).</w:t>
      </w:r>
    </w:p>
    <w:p w14:paraId="3DD4C1FD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Osobom, o których mowa w ust. 1, w związku z przetwarzaniem ich danych osobowych przysługuje prawo do wniesienia skargi do organu nadzorczego, tj. Prezesa Urzędu Ochrony Danych Osobowych.</w:t>
      </w:r>
    </w:p>
    <w:p w14:paraId="2622DA28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Podanie danych osobowych, o których mowa w ust. 4 jest wymagane do zawarcia umowy. Niepodanie danych skutkować będzie brakiem możliwości zawarcia umowy.</w:t>
      </w:r>
    </w:p>
    <w:p w14:paraId="221802CE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W oparciu o dane osobowe osób, o których mowa w ust. 1, GIS nie będzie podejmował zautomatyzowanych decyzji, w tym decyzji będących wynikiem profilowania w rozumieniu RODO.</w:t>
      </w:r>
    </w:p>
    <w:p w14:paraId="0E305D40" w14:textId="77777777" w:rsidR="006A0DE0" w:rsidRPr="006A0DE0" w:rsidRDefault="006A0DE0" w:rsidP="004D3065">
      <w:pPr>
        <w:numPr>
          <w:ilvl w:val="0"/>
          <w:numId w:val="23"/>
        </w:numPr>
        <w:autoSpaceDE/>
        <w:autoSpaceDN/>
        <w:spacing w:before="0" w:line="360" w:lineRule="auto"/>
        <w:ind w:left="426" w:hanging="426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…………………………..</w:t>
      </w:r>
      <w:r w:rsidRPr="006A0DE0">
        <w:rPr>
          <w:rFonts w:ascii="Arial" w:hAnsi="Arial" w:cs="Arial"/>
          <w:b/>
          <w:w w:val="100"/>
          <w:sz w:val="24"/>
          <w:szCs w:val="24"/>
        </w:rPr>
        <w:t xml:space="preserve"> </w:t>
      </w:r>
      <w:r w:rsidRPr="006A0DE0">
        <w:rPr>
          <w:rFonts w:ascii="Arial" w:hAnsi="Arial" w:cs="Arial"/>
          <w:bCs/>
          <w:i/>
          <w:iCs/>
          <w:w w:val="100"/>
          <w:sz w:val="24"/>
          <w:szCs w:val="24"/>
        </w:rPr>
        <w:t>[nazwa Wykonawcy]</w:t>
      </w:r>
      <w:r w:rsidRPr="006A0DE0">
        <w:rPr>
          <w:rFonts w:ascii="Arial" w:hAnsi="Arial" w:cs="Arial"/>
          <w:w w:val="100"/>
          <w:sz w:val="24"/>
          <w:szCs w:val="24"/>
        </w:rPr>
        <w:t xml:space="preserve"> zobowiązuje się poinformować osoby fizyczne niepodpisujące umowy, o których mowa w ust. 1, o treści niniejszego załącznika.</w:t>
      </w:r>
    </w:p>
    <w:p w14:paraId="70760D81" w14:textId="77777777" w:rsidR="006A0DE0" w:rsidRPr="006A0DE0" w:rsidRDefault="006A0DE0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</w:p>
    <w:p w14:paraId="7BF102F9" w14:textId="6DCC4087" w:rsidR="006A0DE0" w:rsidRPr="006A0DE0" w:rsidRDefault="006A0DE0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>Warszawa, dnia …………………….</w:t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ab/>
        <w:t>…………………………………………</w:t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ab/>
      </w:r>
      <w:r w:rsidR="00184DFD">
        <w:rPr>
          <w:rFonts w:ascii="Arial" w:hAnsi="Arial" w:cs="Arial"/>
          <w:w w:val="100"/>
          <w:sz w:val="24"/>
          <w:szCs w:val="24"/>
        </w:rPr>
        <w:tab/>
      </w:r>
      <w:r w:rsidR="00184DFD">
        <w:rPr>
          <w:rFonts w:ascii="Arial" w:hAnsi="Arial" w:cs="Arial"/>
          <w:w w:val="100"/>
          <w:sz w:val="24"/>
          <w:szCs w:val="24"/>
        </w:rPr>
        <w:tab/>
      </w:r>
      <w:r w:rsidR="00184DFD">
        <w:rPr>
          <w:rFonts w:ascii="Arial" w:hAnsi="Arial" w:cs="Arial"/>
          <w:w w:val="100"/>
          <w:sz w:val="24"/>
          <w:szCs w:val="24"/>
        </w:rPr>
        <w:tab/>
      </w:r>
      <w:r w:rsidRPr="006A0DE0">
        <w:rPr>
          <w:rFonts w:ascii="Arial" w:hAnsi="Arial" w:cs="Arial"/>
          <w:w w:val="100"/>
          <w:sz w:val="24"/>
          <w:szCs w:val="24"/>
        </w:rPr>
        <w:t>Czytelny podpis Wykonawcy</w:t>
      </w:r>
      <w:r w:rsidRPr="006A0DE0">
        <w:rPr>
          <w:rFonts w:ascii="Arial" w:hAnsi="Arial" w:cs="Arial"/>
          <w:b/>
          <w:bCs/>
          <w:w w:val="100"/>
          <w:sz w:val="24"/>
          <w:szCs w:val="24"/>
        </w:rPr>
        <w:t xml:space="preserve"> </w:t>
      </w:r>
    </w:p>
    <w:p w14:paraId="680C0710" w14:textId="77777777" w:rsidR="006A0DE0" w:rsidRPr="006A0DE0" w:rsidRDefault="006A0DE0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  <w:r w:rsidRPr="006A0DE0">
        <w:rPr>
          <w:rFonts w:ascii="Arial" w:hAnsi="Arial" w:cs="Arial"/>
          <w:w w:val="100"/>
          <w:sz w:val="24"/>
          <w:szCs w:val="24"/>
        </w:rPr>
        <w:t xml:space="preserve"> </w:t>
      </w:r>
    </w:p>
    <w:p w14:paraId="6AD5435E" w14:textId="77777777" w:rsidR="006A0DE0" w:rsidRPr="00D9060E" w:rsidRDefault="006A0DE0" w:rsidP="004D3065">
      <w:pPr>
        <w:autoSpaceDE/>
        <w:autoSpaceDN/>
        <w:spacing w:before="0" w:line="360" w:lineRule="auto"/>
        <w:rPr>
          <w:rFonts w:ascii="Arial" w:hAnsi="Arial" w:cs="Arial"/>
          <w:w w:val="100"/>
          <w:sz w:val="24"/>
          <w:szCs w:val="24"/>
        </w:rPr>
      </w:pPr>
    </w:p>
    <w:sectPr w:rsidR="006A0DE0" w:rsidRPr="00D906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8AC7" w14:textId="77777777" w:rsidR="00CB2B7A" w:rsidRDefault="00CB2B7A" w:rsidP="00923017">
      <w:pPr>
        <w:spacing w:before="0" w:line="240" w:lineRule="auto"/>
      </w:pPr>
      <w:r>
        <w:separator/>
      </w:r>
    </w:p>
  </w:endnote>
  <w:endnote w:type="continuationSeparator" w:id="0">
    <w:p w14:paraId="06B008D1" w14:textId="77777777" w:rsidR="00CB2B7A" w:rsidRDefault="00CB2B7A" w:rsidP="009230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C8A" w14:textId="77777777" w:rsidR="00026610" w:rsidRDefault="00026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2E90" w14:textId="77777777" w:rsidR="00026610" w:rsidRDefault="000266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3473" w14:textId="77777777" w:rsidR="00026610" w:rsidRDefault="00026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D95F" w14:textId="77777777" w:rsidR="00CB2B7A" w:rsidRDefault="00CB2B7A" w:rsidP="00923017">
      <w:pPr>
        <w:spacing w:before="0" w:line="240" w:lineRule="auto"/>
      </w:pPr>
      <w:r>
        <w:separator/>
      </w:r>
    </w:p>
  </w:footnote>
  <w:footnote w:type="continuationSeparator" w:id="0">
    <w:p w14:paraId="2545DCFD" w14:textId="77777777" w:rsidR="00CB2B7A" w:rsidRDefault="00CB2B7A" w:rsidP="00923017">
      <w:pPr>
        <w:spacing w:before="0" w:line="240" w:lineRule="auto"/>
      </w:pPr>
      <w:r>
        <w:continuationSeparator/>
      </w:r>
    </w:p>
  </w:footnote>
  <w:footnote w:id="1">
    <w:p w14:paraId="7ED3F781" w14:textId="65318358" w:rsidR="003B7B4A" w:rsidRPr="00A5704B" w:rsidRDefault="003B7B4A" w:rsidP="00D9060E">
      <w:pPr>
        <w:pStyle w:val="Tekstprzypisudolnego"/>
        <w:ind w:left="284" w:hanging="284"/>
        <w:rPr>
          <w:rFonts w:ascii="Arial" w:hAnsi="Arial" w:cs="Arial"/>
          <w:i/>
          <w:iCs/>
        </w:rPr>
      </w:pPr>
      <w:r w:rsidRPr="00A5704B">
        <w:rPr>
          <w:rStyle w:val="Odwoanieprzypisudolnego"/>
          <w:rFonts w:ascii="Arial" w:hAnsi="Arial" w:cs="Arial"/>
        </w:rPr>
        <w:footnoteRef/>
      </w:r>
      <w:r w:rsidR="00D9060E">
        <w:rPr>
          <w:rFonts w:ascii="Arial" w:hAnsi="Arial" w:cs="Arial"/>
        </w:rPr>
        <w:t xml:space="preserve">    </w:t>
      </w:r>
      <w:r w:rsidRPr="00A5704B">
        <w:rPr>
          <w:rFonts w:ascii="Arial" w:hAnsi="Arial" w:cs="Arial"/>
        </w:rPr>
        <w:t>W zależności od formy zawarcia Umowy.</w:t>
      </w:r>
    </w:p>
  </w:footnote>
  <w:footnote w:id="2">
    <w:p w14:paraId="33193AEA" w14:textId="77777777" w:rsidR="009D5E47" w:rsidRPr="00A5704B" w:rsidRDefault="009D5E47" w:rsidP="009D5E4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A5704B">
        <w:rPr>
          <w:rStyle w:val="Odwoanieprzypisudolnego"/>
          <w:rFonts w:ascii="Arial" w:eastAsia="Arial" w:hAnsi="Arial" w:cs="Arial"/>
        </w:rPr>
        <w:footnoteRef/>
      </w:r>
      <w:r w:rsidRPr="00A5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704B">
        <w:rPr>
          <w:rFonts w:ascii="Arial" w:hAnsi="Arial" w:cs="Arial"/>
        </w:rPr>
        <w:t>Wysokość kapitału zakładowego należy podać w odniesieniu do spółki komandytowo-akcyjnej, sp.</w:t>
      </w:r>
      <w:r>
        <w:rPr>
          <w:rFonts w:ascii="Arial" w:hAnsi="Arial" w:cs="Arial"/>
        </w:rPr>
        <w:t> </w:t>
      </w:r>
      <w:r w:rsidRPr="00A5704B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A5704B">
        <w:rPr>
          <w:rFonts w:ascii="Arial" w:hAnsi="Arial" w:cs="Arial"/>
        </w:rPr>
        <w:t>o.o., oraz spółki akcyjnej.</w:t>
      </w:r>
      <w:r w:rsidRPr="00A5704B" w:rsidDel="00572ACB">
        <w:rPr>
          <w:rFonts w:ascii="Arial" w:hAnsi="Arial" w:cs="Arial"/>
        </w:rPr>
        <w:t xml:space="preserve"> </w:t>
      </w:r>
      <w:r w:rsidRPr="00A5704B">
        <w:rPr>
          <w:rFonts w:ascii="Arial" w:hAnsi="Arial" w:cs="Arial"/>
        </w:rPr>
        <w:tab/>
      </w:r>
    </w:p>
  </w:footnote>
  <w:footnote w:id="3">
    <w:p w14:paraId="69F5F5E0" w14:textId="77777777" w:rsidR="009D5E47" w:rsidRPr="00A5704B" w:rsidRDefault="009D5E47" w:rsidP="009D5E4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A5704B">
        <w:rPr>
          <w:rStyle w:val="Odwoanieprzypisudolnego"/>
          <w:rFonts w:ascii="Arial" w:eastAsia="Arial" w:hAnsi="Arial" w:cs="Arial"/>
        </w:rPr>
        <w:footnoteRef/>
      </w:r>
      <w:r w:rsidRPr="00A5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704B">
        <w:rPr>
          <w:rFonts w:ascii="Arial" w:hAnsi="Arial" w:cs="Arial"/>
        </w:rPr>
        <w:t>Wysokość kapitału wpłaconego należy podać w odniesieniu do spółki komandytowo-akcyjnej oraz spółki akcyjnej.</w:t>
      </w:r>
      <w:r w:rsidRPr="00A5704B" w:rsidDel="00572ACB">
        <w:rPr>
          <w:rFonts w:ascii="Arial" w:hAnsi="Arial" w:cs="Arial"/>
        </w:rPr>
        <w:t xml:space="preserve"> </w:t>
      </w:r>
    </w:p>
  </w:footnote>
  <w:footnote w:id="4">
    <w:p w14:paraId="58A9565D" w14:textId="77777777" w:rsidR="009D5E47" w:rsidRPr="0000323D" w:rsidRDefault="009D5E47" w:rsidP="009D5E47">
      <w:pPr>
        <w:pStyle w:val="Tekstprzypisudolnego"/>
        <w:tabs>
          <w:tab w:val="left" w:pos="284"/>
        </w:tabs>
        <w:jc w:val="both"/>
        <w:rPr>
          <w:rFonts w:ascii="Arial" w:hAnsi="Arial" w:cs="Arial"/>
        </w:rPr>
      </w:pPr>
      <w:r w:rsidRPr="00A5704B">
        <w:rPr>
          <w:rStyle w:val="Odwoanieprzypisudolnego"/>
          <w:rFonts w:ascii="Arial" w:eastAsia="Arial" w:hAnsi="Arial" w:cs="Arial"/>
        </w:rPr>
        <w:footnoteRef/>
      </w:r>
      <w:r w:rsidRPr="00A57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704B">
        <w:rPr>
          <w:rFonts w:ascii="Arial" w:hAnsi="Arial" w:cs="Arial"/>
        </w:rPr>
        <w:t>W zależności od formy organizacyjnej. W przypadku konsorcjum komparycja może ulec zmianom.</w:t>
      </w:r>
    </w:p>
  </w:footnote>
  <w:footnote w:id="5">
    <w:p w14:paraId="0AA6A379" w14:textId="77777777" w:rsidR="003B7B4A" w:rsidRPr="005F6EB2" w:rsidRDefault="003B7B4A" w:rsidP="003B7B4A">
      <w:pPr>
        <w:pStyle w:val="Tekstprzypisudolnego"/>
        <w:rPr>
          <w:rFonts w:ascii="Arial" w:hAnsi="Arial" w:cs="Arial"/>
          <w:sz w:val="16"/>
          <w:szCs w:val="16"/>
        </w:rPr>
      </w:pPr>
      <w:r w:rsidRPr="005F6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F6EB2">
        <w:rPr>
          <w:rFonts w:ascii="Arial" w:hAnsi="Arial" w:cs="Arial"/>
          <w:sz w:val="16"/>
          <w:szCs w:val="16"/>
        </w:rPr>
        <w:t xml:space="preserve"> W zależności od formy zawarcia </w:t>
      </w:r>
      <w:r>
        <w:rPr>
          <w:rFonts w:ascii="Arial" w:hAnsi="Arial" w:cs="Arial"/>
          <w:sz w:val="16"/>
          <w:szCs w:val="16"/>
        </w:rPr>
        <w:t>U</w:t>
      </w:r>
      <w:r w:rsidRPr="005F6EB2">
        <w:rPr>
          <w:rFonts w:ascii="Arial" w:hAnsi="Arial" w:cs="Arial"/>
          <w:sz w:val="16"/>
          <w:szCs w:val="16"/>
        </w:rPr>
        <w:t>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08A" w14:textId="77777777" w:rsidR="00026610" w:rsidRDefault="00026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6948" w14:textId="626FC101" w:rsidR="001F093F" w:rsidRPr="00D9060E" w:rsidRDefault="003B7B4A" w:rsidP="001F093F">
    <w:pPr>
      <w:pStyle w:val="Nagwek"/>
      <w:rPr>
        <w:rFonts w:ascii="Arial" w:hAnsi="Arial" w:cs="Arial"/>
        <w:w w:val="100"/>
        <w:sz w:val="24"/>
        <w:szCs w:val="24"/>
      </w:rPr>
    </w:pPr>
    <w:r w:rsidRPr="00D9060E">
      <w:rPr>
        <w:rFonts w:ascii="Arial" w:hAnsi="Arial" w:cs="Arial"/>
        <w:w w:val="100"/>
        <w:sz w:val="24"/>
        <w:szCs w:val="24"/>
      </w:rPr>
      <w:t xml:space="preserve">Załącznik nr </w:t>
    </w:r>
    <w:r w:rsidR="000B1863">
      <w:rPr>
        <w:rFonts w:ascii="Arial" w:hAnsi="Arial" w:cs="Arial"/>
        <w:w w:val="100"/>
        <w:sz w:val="24"/>
        <w:szCs w:val="24"/>
      </w:rPr>
      <w:t>1</w:t>
    </w:r>
  </w:p>
  <w:p w14:paraId="04D810C8" w14:textId="63D93270" w:rsidR="003B7B4A" w:rsidRPr="00D9060E" w:rsidRDefault="003B7B4A" w:rsidP="001F093F">
    <w:pPr>
      <w:pStyle w:val="Nagwek"/>
      <w:rPr>
        <w:rFonts w:ascii="Arial" w:hAnsi="Arial" w:cs="Arial"/>
        <w:w w:val="100"/>
        <w:sz w:val="24"/>
        <w:szCs w:val="24"/>
      </w:rPr>
    </w:pPr>
    <w:r w:rsidRPr="00D9060E">
      <w:rPr>
        <w:rFonts w:ascii="Arial" w:hAnsi="Arial" w:cs="Arial"/>
        <w:w w:val="100"/>
        <w:sz w:val="24"/>
        <w:szCs w:val="24"/>
      </w:rPr>
      <w:t>Projektowane Postanowienia Umowy</w:t>
    </w:r>
  </w:p>
  <w:p w14:paraId="0BD64F1B" w14:textId="77777777" w:rsidR="001F093F" w:rsidRPr="001F093F" w:rsidRDefault="001F093F" w:rsidP="001F09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DEF3" w14:textId="77777777" w:rsidR="00026610" w:rsidRDefault="00026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F41"/>
    <w:multiLevelType w:val="hybridMultilevel"/>
    <w:tmpl w:val="4490D1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818BC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36115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D7D59"/>
    <w:multiLevelType w:val="hybridMultilevel"/>
    <w:tmpl w:val="B9F8F69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AD43EC"/>
    <w:multiLevelType w:val="hybridMultilevel"/>
    <w:tmpl w:val="A40AA2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24742D"/>
    <w:multiLevelType w:val="hybridMultilevel"/>
    <w:tmpl w:val="3378C86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E06BD"/>
    <w:multiLevelType w:val="hybridMultilevel"/>
    <w:tmpl w:val="707A9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BF42AC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5C2B55"/>
    <w:multiLevelType w:val="hybridMultilevel"/>
    <w:tmpl w:val="3452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963CA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251117"/>
    <w:multiLevelType w:val="hybridMultilevel"/>
    <w:tmpl w:val="60CCDED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B6A4529"/>
    <w:multiLevelType w:val="hybridMultilevel"/>
    <w:tmpl w:val="E3B2B1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9A2AC2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0578F1"/>
    <w:multiLevelType w:val="hybridMultilevel"/>
    <w:tmpl w:val="7F4AC9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417ED6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740FD6"/>
    <w:multiLevelType w:val="multilevel"/>
    <w:tmpl w:val="6BA86608"/>
    <w:lvl w:ilvl="0">
      <w:start w:val="5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45DA7F01"/>
    <w:multiLevelType w:val="hybridMultilevel"/>
    <w:tmpl w:val="46F23C0C"/>
    <w:lvl w:ilvl="0" w:tplc="0144E2D4">
      <w:start w:val="3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6F9E"/>
    <w:multiLevelType w:val="hybridMultilevel"/>
    <w:tmpl w:val="74FC4DB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B3673B"/>
    <w:multiLevelType w:val="hybridMultilevel"/>
    <w:tmpl w:val="0C8C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77032"/>
    <w:multiLevelType w:val="hybridMultilevel"/>
    <w:tmpl w:val="ECF0518A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E3A1C10"/>
    <w:multiLevelType w:val="hybridMultilevel"/>
    <w:tmpl w:val="A95249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E3D1192"/>
    <w:multiLevelType w:val="multilevel"/>
    <w:tmpl w:val="8A00C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F291C"/>
    <w:multiLevelType w:val="hybridMultilevel"/>
    <w:tmpl w:val="4490D1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A974B3"/>
    <w:multiLevelType w:val="hybridMultilevel"/>
    <w:tmpl w:val="A56C9B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3BE3EEB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3F62AC1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487C69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EA3B3D"/>
    <w:multiLevelType w:val="hybridMultilevel"/>
    <w:tmpl w:val="4ABCA2B8"/>
    <w:lvl w:ilvl="0" w:tplc="DB747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472303"/>
    <w:multiLevelType w:val="hybridMultilevel"/>
    <w:tmpl w:val="5B8A1D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15020"/>
    <w:multiLevelType w:val="multilevel"/>
    <w:tmpl w:val="E0FE065C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0F41C5"/>
    <w:multiLevelType w:val="hybridMultilevel"/>
    <w:tmpl w:val="C78AA548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8C5FE0"/>
    <w:multiLevelType w:val="hybridMultilevel"/>
    <w:tmpl w:val="16A2C7C4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2F7E69"/>
    <w:multiLevelType w:val="hybridMultilevel"/>
    <w:tmpl w:val="8684D870"/>
    <w:lvl w:ilvl="0" w:tplc="DB747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6185828">
    <w:abstractNumId w:val="24"/>
  </w:num>
  <w:num w:numId="2" w16cid:durableId="1849368158">
    <w:abstractNumId w:val="11"/>
  </w:num>
  <w:num w:numId="3" w16cid:durableId="1899050361">
    <w:abstractNumId w:val="20"/>
  </w:num>
  <w:num w:numId="4" w16cid:durableId="613901984">
    <w:abstractNumId w:val="6"/>
  </w:num>
  <w:num w:numId="5" w16cid:durableId="1719041842">
    <w:abstractNumId w:val="22"/>
  </w:num>
  <w:num w:numId="6" w16cid:durableId="945964607">
    <w:abstractNumId w:val="0"/>
  </w:num>
  <w:num w:numId="7" w16cid:durableId="2133476542">
    <w:abstractNumId w:val="25"/>
  </w:num>
  <w:num w:numId="8" w16cid:durableId="1713841655">
    <w:abstractNumId w:val="2"/>
  </w:num>
  <w:num w:numId="9" w16cid:durableId="2032225227">
    <w:abstractNumId w:val="14"/>
  </w:num>
  <w:num w:numId="10" w16cid:durableId="2093116148">
    <w:abstractNumId w:val="12"/>
  </w:num>
  <w:num w:numId="11" w16cid:durableId="2100439682">
    <w:abstractNumId w:val="26"/>
  </w:num>
  <w:num w:numId="12" w16cid:durableId="789129156">
    <w:abstractNumId w:val="7"/>
  </w:num>
  <w:num w:numId="13" w16cid:durableId="218787863">
    <w:abstractNumId w:val="30"/>
  </w:num>
  <w:num w:numId="14" w16cid:durableId="1540973858">
    <w:abstractNumId w:val="31"/>
  </w:num>
  <w:num w:numId="15" w16cid:durableId="494105057">
    <w:abstractNumId w:val="9"/>
  </w:num>
  <w:num w:numId="16" w16cid:durableId="608009548">
    <w:abstractNumId w:val="1"/>
  </w:num>
  <w:num w:numId="17" w16cid:durableId="1492482559">
    <w:abstractNumId w:val="32"/>
  </w:num>
  <w:num w:numId="18" w16cid:durableId="1798139697">
    <w:abstractNumId w:val="27"/>
  </w:num>
  <w:num w:numId="19" w16cid:durableId="593823817">
    <w:abstractNumId w:val="19"/>
  </w:num>
  <w:num w:numId="20" w16cid:durableId="271743895">
    <w:abstractNumId w:val="15"/>
  </w:num>
  <w:num w:numId="21" w16cid:durableId="868955569">
    <w:abstractNumId w:val="10"/>
  </w:num>
  <w:num w:numId="22" w16cid:durableId="707871625">
    <w:abstractNumId w:val="8"/>
  </w:num>
  <w:num w:numId="23" w16cid:durableId="1480926742">
    <w:abstractNumId w:val="21"/>
  </w:num>
  <w:num w:numId="24" w16cid:durableId="1216353125">
    <w:abstractNumId w:val="29"/>
  </w:num>
  <w:num w:numId="25" w16cid:durableId="317728869">
    <w:abstractNumId w:val="3"/>
  </w:num>
  <w:num w:numId="26" w16cid:durableId="1687168350">
    <w:abstractNumId w:val="28"/>
  </w:num>
  <w:num w:numId="27" w16cid:durableId="1979720541">
    <w:abstractNumId w:val="4"/>
  </w:num>
  <w:num w:numId="28" w16cid:durableId="980236675">
    <w:abstractNumId w:val="5"/>
  </w:num>
  <w:num w:numId="29" w16cid:durableId="1028336367">
    <w:abstractNumId w:val="17"/>
  </w:num>
  <w:num w:numId="30" w16cid:durableId="443694558">
    <w:abstractNumId w:val="13"/>
  </w:num>
  <w:num w:numId="31" w16cid:durableId="1162697666">
    <w:abstractNumId w:val="23"/>
  </w:num>
  <w:num w:numId="32" w16cid:durableId="1273785426">
    <w:abstractNumId w:val="16"/>
  </w:num>
  <w:num w:numId="33" w16cid:durableId="1963458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1D"/>
    <w:rsid w:val="000162E4"/>
    <w:rsid w:val="00017408"/>
    <w:rsid w:val="00026610"/>
    <w:rsid w:val="00061953"/>
    <w:rsid w:val="00072123"/>
    <w:rsid w:val="00086DE0"/>
    <w:rsid w:val="000B1863"/>
    <w:rsid w:val="000D6EB7"/>
    <w:rsid w:val="000F3174"/>
    <w:rsid w:val="001012CE"/>
    <w:rsid w:val="0010345E"/>
    <w:rsid w:val="00120FC6"/>
    <w:rsid w:val="0012386B"/>
    <w:rsid w:val="00146093"/>
    <w:rsid w:val="00156A64"/>
    <w:rsid w:val="00167FE9"/>
    <w:rsid w:val="00184DFD"/>
    <w:rsid w:val="00190ACC"/>
    <w:rsid w:val="001A0FEE"/>
    <w:rsid w:val="001C1CC9"/>
    <w:rsid w:val="001C42F5"/>
    <w:rsid w:val="001D01A6"/>
    <w:rsid w:val="001E0B3F"/>
    <w:rsid w:val="001E7FE6"/>
    <w:rsid w:val="001F093F"/>
    <w:rsid w:val="001F2CC1"/>
    <w:rsid w:val="0021029D"/>
    <w:rsid w:val="0021691D"/>
    <w:rsid w:val="00222A0A"/>
    <w:rsid w:val="0024148D"/>
    <w:rsid w:val="002451C1"/>
    <w:rsid w:val="00257ECE"/>
    <w:rsid w:val="00261EDA"/>
    <w:rsid w:val="00267494"/>
    <w:rsid w:val="002B0439"/>
    <w:rsid w:val="002B3F1D"/>
    <w:rsid w:val="002D46AD"/>
    <w:rsid w:val="002E0F3E"/>
    <w:rsid w:val="003134A4"/>
    <w:rsid w:val="00327967"/>
    <w:rsid w:val="00335CFD"/>
    <w:rsid w:val="00353B9E"/>
    <w:rsid w:val="00355CF9"/>
    <w:rsid w:val="00383D99"/>
    <w:rsid w:val="003A1AFC"/>
    <w:rsid w:val="003B05DE"/>
    <w:rsid w:val="003B7B4A"/>
    <w:rsid w:val="003C4064"/>
    <w:rsid w:val="003C46B4"/>
    <w:rsid w:val="003D1F86"/>
    <w:rsid w:val="003E1898"/>
    <w:rsid w:val="00423ACA"/>
    <w:rsid w:val="004379C4"/>
    <w:rsid w:val="00453E81"/>
    <w:rsid w:val="0046640A"/>
    <w:rsid w:val="0047350D"/>
    <w:rsid w:val="004B634B"/>
    <w:rsid w:val="004C2041"/>
    <w:rsid w:val="004D3065"/>
    <w:rsid w:val="004F0BF4"/>
    <w:rsid w:val="004F7B32"/>
    <w:rsid w:val="00530B8B"/>
    <w:rsid w:val="00537C7E"/>
    <w:rsid w:val="00551675"/>
    <w:rsid w:val="00552E24"/>
    <w:rsid w:val="0057649E"/>
    <w:rsid w:val="00577DD5"/>
    <w:rsid w:val="005C00CC"/>
    <w:rsid w:val="005E51A1"/>
    <w:rsid w:val="005F564A"/>
    <w:rsid w:val="00626452"/>
    <w:rsid w:val="00631B03"/>
    <w:rsid w:val="00657354"/>
    <w:rsid w:val="006A0DE0"/>
    <w:rsid w:val="006A46A9"/>
    <w:rsid w:val="006C442A"/>
    <w:rsid w:val="006D4462"/>
    <w:rsid w:val="006D56A5"/>
    <w:rsid w:val="006E32EC"/>
    <w:rsid w:val="006E34AB"/>
    <w:rsid w:val="00702965"/>
    <w:rsid w:val="0070477F"/>
    <w:rsid w:val="007204D0"/>
    <w:rsid w:val="00723E8E"/>
    <w:rsid w:val="0072518C"/>
    <w:rsid w:val="0073363C"/>
    <w:rsid w:val="007438AD"/>
    <w:rsid w:val="00754C49"/>
    <w:rsid w:val="00796266"/>
    <w:rsid w:val="007B1C14"/>
    <w:rsid w:val="007B7BE1"/>
    <w:rsid w:val="007E7736"/>
    <w:rsid w:val="0081407A"/>
    <w:rsid w:val="0082252C"/>
    <w:rsid w:val="00853A0B"/>
    <w:rsid w:val="00877EB6"/>
    <w:rsid w:val="00886DCC"/>
    <w:rsid w:val="00896557"/>
    <w:rsid w:val="008B268D"/>
    <w:rsid w:val="008C6A2A"/>
    <w:rsid w:val="008E4AA5"/>
    <w:rsid w:val="008F1D32"/>
    <w:rsid w:val="008F4421"/>
    <w:rsid w:val="008F5CE5"/>
    <w:rsid w:val="008F6317"/>
    <w:rsid w:val="00923017"/>
    <w:rsid w:val="00927720"/>
    <w:rsid w:val="00930D03"/>
    <w:rsid w:val="00930DE6"/>
    <w:rsid w:val="0093377D"/>
    <w:rsid w:val="00991299"/>
    <w:rsid w:val="009A6710"/>
    <w:rsid w:val="009D14AE"/>
    <w:rsid w:val="009D4196"/>
    <w:rsid w:val="009D5E47"/>
    <w:rsid w:val="009D5FBB"/>
    <w:rsid w:val="009D78BF"/>
    <w:rsid w:val="009F7A7A"/>
    <w:rsid w:val="00A01C1B"/>
    <w:rsid w:val="00A30428"/>
    <w:rsid w:val="00A36069"/>
    <w:rsid w:val="00A44B60"/>
    <w:rsid w:val="00A62CD0"/>
    <w:rsid w:val="00A94BDD"/>
    <w:rsid w:val="00AC1281"/>
    <w:rsid w:val="00AC1C5E"/>
    <w:rsid w:val="00AF08AA"/>
    <w:rsid w:val="00B00A52"/>
    <w:rsid w:val="00B05371"/>
    <w:rsid w:val="00B15BED"/>
    <w:rsid w:val="00B16CFE"/>
    <w:rsid w:val="00B21394"/>
    <w:rsid w:val="00B21804"/>
    <w:rsid w:val="00B3214A"/>
    <w:rsid w:val="00B42172"/>
    <w:rsid w:val="00B57513"/>
    <w:rsid w:val="00B760DB"/>
    <w:rsid w:val="00B92A59"/>
    <w:rsid w:val="00B939FE"/>
    <w:rsid w:val="00BA5051"/>
    <w:rsid w:val="00BB1D18"/>
    <w:rsid w:val="00BB21A4"/>
    <w:rsid w:val="00BB40E4"/>
    <w:rsid w:val="00BD5779"/>
    <w:rsid w:val="00BE0DC9"/>
    <w:rsid w:val="00BF4044"/>
    <w:rsid w:val="00C10BD4"/>
    <w:rsid w:val="00C1562A"/>
    <w:rsid w:val="00C17063"/>
    <w:rsid w:val="00C21E80"/>
    <w:rsid w:val="00C7135E"/>
    <w:rsid w:val="00C850FB"/>
    <w:rsid w:val="00C9262D"/>
    <w:rsid w:val="00CA1583"/>
    <w:rsid w:val="00CA7C7E"/>
    <w:rsid w:val="00CB2B7A"/>
    <w:rsid w:val="00D57A80"/>
    <w:rsid w:val="00D605EE"/>
    <w:rsid w:val="00D9060E"/>
    <w:rsid w:val="00DB6508"/>
    <w:rsid w:val="00DC3760"/>
    <w:rsid w:val="00DC6077"/>
    <w:rsid w:val="00DD5865"/>
    <w:rsid w:val="00E35C9D"/>
    <w:rsid w:val="00E4629A"/>
    <w:rsid w:val="00E61A45"/>
    <w:rsid w:val="00E82945"/>
    <w:rsid w:val="00EC4858"/>
    <w:rsid w:val="00ED3C6C"/>
    <w:rsid w:val="00F00ED7"/>
    <w:rsid w:val="00F2635D"/>
    <w:rsid w:val="00F36E70"/>
    <w:rsid w:val="00F401CA"/>
    <w:rsid w:val="00F915F4"/>
    <w:rsid w:val="00F9572B"/>
    <w:rsid w:val="00FC3C3E"/>
    <w:rsid w:val="00FF12A8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2A3"/>
  <w15:chartTrackingRefBased/>
  <w15:docId w15:val="{1FFF3358-209B-423E-97D8-C6FB747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1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1691D"/>
  </w:style>
  <w:style w:type="table" w:styleId="Tabela-Siatka">
    <w:name w:val="Table Grid"/>
    <w:basedOn w:val="Standardowy"/>
    <w:rsid w:val="0021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1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301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017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01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17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43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439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3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39"/>
    <w:rPr>
      <w:rFonts w:ascii="Segoe UI" w:eastAsia="Times New Roman" w:hAnsi="Segoe UI" w:cs="Segoe UI"/>
      <w:w w:val="89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B4A"/>
    <w:pPr>
      <w:widowControl w:val="0"/>
      <w:autoSpaceDE/>
      <w:autoSpaceDN/>
      <w:spacing w:before="0" w:line="240" w:lineRule="auto"/>
      <w:jc w:val="left"/>
    </w:pPr>
    <w:rPr>
      <w:rFonts w:ascii="Microsoft Sans Serif" w:eastAsia="Microsoft Sans Serif" w:hAnsi="Microsoft Sans Serif" w:cs="Microsoft Sans Serif"/>
      <w:color w:val="000000"/>
      <w:w w:val="100"/>
      <w:sz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B4A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uiPriority w:val="99"/>
    <w:rsid w:val="003B7B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A0D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D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0BF4"/>
    <w:pPr>
      <w:spacing w:after="0" w:line="240" w:lineRule="auto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BF4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at@sanepid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sanepid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spektorat@sanepid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bert.mazinski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1333-43CC-4A2B-9767-BE740572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4274</Words>
  <Characters>25645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Szulecki Piotr (PR)</dc:creator>
  <cp:keywords/>
  <dc:description/>
  <cp:lastModifiedBy>GIS - Anna Bujalska-Szreder</cp:lastModifiedBy>
  <cp:revision>4</cp:revision>
  <cp:lastPrinted>2022-08-03T11:06:00Z</cp:lastPrinted>
  <dcterms:created xsi:type="dcterms:W3CDTF">2022-08-30T13:27:00Z</dcterms:created>
  <dcterms:modified xsi:type="dcterms:W3CDTF">2022-08-30T13:31:00Z</dcterms:modified>
</cp:coreProperties>
</file>