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19969DAE" w14:textId="64242ECD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Dolnośląski Komendant Wojewódzki Państwowej Straży Pożarnej we Wrocławiu</w:t>
            </w:r>
            <w:r w:rsidR="00B16E78" w:rsidRPr="00E10595">
              <w:rPr>
                <w:rFonts w:ascii="Times New Roman" w:hAnsi="Times New Roman" w:cs="Times New Roman"/>
              </w:rPr>
              <w:t xml:space="preserve">; </w:t>
            </w:r>
            <w:r w:rsidR="00B16E78" w:rsidRPr="00E10595">
              <w:rPr>
                <w:rFonts w:ascii="Times New Roman" w:hAnsi="Times New Roman" w:cs="Times New Roman"/>
              </w:rPr>
              <w:br/>
              <w:t xml:space="preserve">ul. Borowska 138, 50-552 Wrocław, tel. 71 3682100, e-mail: </w:t>
            </w:r>
            <w:hyperlink r:id="rId5" w:history="1">
              <w:r w:rsidR="00960B0A" w:rsidRPr="00E10595">
                <w:rPr>
                  <w:rStyle w:val="Hipercze"/>
                  <w:rFonts w:ascii="Times New Roman" w:hAnsi="Times New Roman" w:cs="Times New Roman"/>
                </w:rPr>
                <w:t>kw@kwpsp.wroc.pl</w:t>
              </w:r>
            </w:hyperlink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6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3BBBA10E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</w:t>
            </w:r>
            <w:r w:rsidR="001E13D6" w:rsidRPr="00E10595">
              <w:rPr>
                <w:rFonts w:ascii="Times New Roman" w:hAnsi="Times New Roman"/>
              </w:rPr>
              <w:t>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 xml:space="preserve"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0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61F683C2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 xml:space="preserve">w "Jednolitym rzeczowym wykazie akt Państwowej Straży Pożarnej" przechowywane przez okres </w:t>
            </w:r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Ewa Mikołajewska (KW PSP WROCŁAW)</cp:lastModifiedBy>
  <cp:revision>118</cp:revision>
  <cp:lastPrinted>2024-06-03T05:38:00Z</cp:lastPrinted>
  <dcterms:created xsi:type="dcterms:W3CDTF">2023-04-17T09:57:00Z</dcterms:created>
  <dcterms:modified xsi:type="dcterms:W3CDTF">2024-07-24T10:02:00Z</dcterms:modified>
</cp:coreProperties>
</file>