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55" w:rsidRPr="00892488" w:rsidRDefault="00CC5455" w:rsidP="00CC5455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3 do SWZ</w:t>
      </w: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3B038B" w:rsidRPr="00E17735" w:rsidRDefault="003B038B" w:rsidP="003B038B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D21E5D" w:rsidRDefault="007E4138" w:rsidP="00CC5455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Komenda Powiatowa </w:t>
      </w:r>
    </w:p>
    <w:p w:rsidR="00D21E5D" w:rsidRDefault="007E4138" w:rsidP="00CC5455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Państwowej Straży Pożarnej </w:t>
      </w:r>
    </w:p>
    <w:p w:rsidR="003B038B" w:rsidRDefault="007E4138" w:rsidP="00CC5455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w Białogardzie</w:t>
      </w:r>
    </w:p>
    <w:p w:rsidR="007E4138" w:rsidRDefault="007E4138" w:rsidP="00CC5455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Szosa Połczyńska 1</w:t>
      </w:r>
    </w:p>
    <w:p w:rsidR="007E4138" w:rsidRPr="00CC5455" w:rsidRDefault="007E4138" w:rsidP="00CC5455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78-200 Białogard</w:t>
      </w:r>
      <w:bookmarkStart w:id="0" w:name="_GoBack"/>
      <w:bookmarkEnd w:id="0"/>
    </w:p>
    <w:p w:rsidR="00166BCC" w:rsidRPr="00E17735" w:rsidRDefault="00166BCC" w:rsidP="003B038B">
      <w:pPr>
        <w:ind w:firstLine="708"/>
        <w:jc w:val="both"/>
        <w:rPr>
          <w:rFonts w:ascii="Arial" w:hAnsi="Arial" w:cs="Arial"/>
        </w:rPr>
      </w:pPr>
    </w:p>
    <w:p w:rsidR="00CC5455" w:rsidRPr="00E17735" w:rsidRDefault="00CC5455" w:rsidP="00CC5455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KRS/CEiDG)</w:t>
      </w:r>
    </w:p>
    <w:p w:rsidR="00CC5455" w:rsidRPr="00E17735" w:rsidRDefault="00CC5455" w:rsidP="00CC5455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CC5455" w:rsidRPr="00E17735" w:rsidRDefault="00CC5455" w:rsidP="00CC5455">
      <w:pPr>
        <w:rPr>
          <w:rFonts w:ascii="Arial" w:hAnsi="Arial" w:cs="Arial"/>
        </w:rPr>
      </w:pPr>
    </w:p>
    <w:p w:rsidR="0023799C" w:rsidRPr="00D9586F" w:rsidRDefault="0023799C" w:rsidP="002379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</w:t>
      </w:r>
      <w:r w:rsidR="00D21E5D">
        <w:rPr>
          <w:rFonts w:ascii="Arial" w:hAnsi="Arial" w:cs="Arial"/>
          <w:b/>
        </w:rPr>
        <w:t>ZP</w:t>
      </w:r>
      <w:r w:rsidRPr="00E17735">
        <w:rPr>
          <w:rFonts w:ascii="Arial" w:hAnsi="Arial" w:cs="Arial"/>
          <w:b/>
        </w:rPr>
        <w:t xml:space="preserve">), </w:t>
      </w:r>
    </w:p>
    <w:p w:rsidR="0023799C" w:rsidRDefault="00CC5455" w:rsidP="00CC5455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CC5455" w:rsidRPr="00E17735" w:rsidRDefault="00CC5455" w:rsidP="00CC5455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1" w:name="_Hlk72759388"/>
    </w:p>
    <w:bookmarkEnd w:id="1"/>
    <w:p w:rsidR="00CC5455" w:rsidRPr="0023799C" w:rsidRDefault="0023799C" w:rsidP="0023799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t>pn.: „</w:t>
      </w:r>
      <w:r w:rsidR="00D21E5D" w:rsidRPr="00554490">
        <w:rPr>
          <w:b/>
          <w:sz w:val="24"/>
          <w:szCs w:val="24"/>
        </w:rPr>
        <w:t>Modernizacja kotłowni wraz z instalacją pomp ciepła oraz bu</w:t>
      </w:r>
      <w:r w:rsidR="00D21E5D">
        <w:rPr>
          <w:b/>
          <w:sz w:val="24"/>
          <w:szCs w:val="24"/>
        </w:rPr>
        <w:t xml:space="preserve">dową systemu fotowoltaicznego w </w:t>
      </w:r>
      <w:r w:rsidR="00D21E5D" w:rsidRPr="00554490">
        <w:rPr>
          <w:b/>
          <w:sz w:val="24"/>
          <w:szCs w:val="24"/>
        </w:rPr>
        <w:t>Komendzie Powiatowej Państwowej Straży Pożarnej w Białogardzie przy ul. Szosa Połczyńska 1</w:t>
      </w:r>
      <w:r w:rsidRPr="0096529D">
        <w:rPr>
          <w:rFonts w:ascii="Arial" w:hAnsi="Arial" w:cs="Arial"/>
          <w:sz w:val="21"/>
          <w:szCs w:val="21"/>
        </w:rPr>
        <w:t>”, prowadzonego w trybie podstawowym z możliwością negocjacji, oświadczam co następuje:</w:t>
      </w:r>
    </w:p>
    <w:p w:rsidR="0023799C" w:rsidRPr="00E31C06" w:rsidRDefault="0023799C" w:rsidP="0023799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CC5455" w:rsidRPr="00E17735" w:rsidRDefault="00CC5455" w:rsidP="00CC5455">
      <w:pPr>
        <w:jc w:val="both"/>
        <w:rPr>
          <w:rFonts w:ascii="Arial" w:hAnsi="Arial" w:cs="Arial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bookmarkStart w:id="2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wykonawca/ wykonawca wspólnie ubiegający się o zamówienie, który polega na zdolnościach lub sytuacji  podmiotów </w:t>
      </w:r>
      <w:r w:rsidR="00BB7989" w:rsidRPr="0023799C">
        <w:rPr>
          <w:rFonts w:ascii="Arial" w:hAnsi="Arial" w:cs="Arial"/>
          <w:i/>
          <w:sz w:val="16"/>
          <w:szCs w:val="16"/>
        </w:rPr>
        <w:t>udostępniających</w:t>
      </w:r>
      <w:r w:rsidRPr="0023799C">
        <w:rPr>
          <w:rFonts w:ascii="Arial" w:hAnsi="Arial" w:cs="Arial"/>
          <w:i/>
          <w:sz w:val="16"/>
          <w:szCs w:val="16"/>
        </w:rPr>
        <w:t xml:space="preserve">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Pr="00CF09B7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3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 w:rsidR="00BB7989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B15FD3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C5455" w:rsidRPr="0023799C" w:rsidRDefault="0023799C" w:rsidP="00BB798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BB7989">
        <w:rPr>
          <w:rFonts w:ascii="Arial" w:hAnsi="Arial" w:cs="Arial"/>
          <w:sz w:val="21"/>
          <w:szCs w:val="21"/>
        </w:rPr>
        <w:t>w ………………………</w:t>
      </w:r>
      <w:r>
        <w:rPr>
          <w:rFonts w:ascii="Arial" w:hAnsi="Arial" w:cs="Arial"/>
          <w:sz w:val="21"/>
          <w:szCs w:val="21"/>
        </w:rPr>
        <w:t>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r w:rsidR="00D21E5D">
        <w:rPr>
          <w:rFonts w:ascii="Arial" w:hAnsi="Arial" w:cs="Arial"/>
          <w:i/>
          <w:sz w:val="16"/>
          <w:szCs w:val="16"/>
        </w:rPr>
        <w:t xml:space="preserve">                   </w:t>
      </w:r>
      <w:r w:rsidRPr="009C7756">
        <w:rPr>
          <w:rFonts w:ascii="Arial" w:hAnsi="Arial" w:cs="Arial"/>
          <w:i/>
          <w:sz w:val="16"/>
          <w:szCs w:val="16"/>
        </w:rPr>
        <w:t>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lastRenderedPageBreak/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5"/>
      <w:r w:rsidR="00BB798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1D3A19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:rsidR="0023799C" w:rsidRDefault="0023799C" w:rsidP="0023799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23799C" w:rsidRDefault="0023799C" w:rsidP="0023799C">
      <w:pPr>
        <w:spacing w:after="120" w:line="360" w:lineRule="auto"/>
        <w:jc w:val="both"/>
      </w:pPr>
    </w:p>
    <w:p w:rsidR="00150F79" w:rsidRPr="00E17735" w:rsidRDefault="0023799C" w:rsidP="00150F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0F79" w:rsidRDefault="00D022D9" w:rsidP="00150F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45.7pt;margin-top:10.25pt;width:16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Nk9pAn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vJSBSB4CAAA7BAAADgAAAAAAAAAAAAAAAAAuAgAAZHJzL2Uyb0RvYy54bWxQSwEC&#10;LQAUAAYACAAAACEANLf4gd0AAAAJAQAADwAAAAAAAAAAAAAAAAB4BAAAZHJzL2Rvd25yZXYueG1s&#10;UEsFBgAAAAAEAAQA8wAAAIIFAAAAAA==&#10;"/>
        </w:pict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</w:p>
    <w:p w:rsidR="00150F79" w:rsidRPr="00520F90" w:rsidRDefault="00150F79" w:rsidP="00150F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C5455" w:rsidRPr="00E17735" w:rsidRDefault="00CC5455" w:rsidP="00150F79">
      <w:pPr>
        <w:spacing w:line="360" w:lineRule="auto"/>
        <w:jc w:val="both"/>
        <w:rPr>
          <w:rFonts w:ascii="Arial" w:hAnsi="Arial" w:cs="Arial"/>
        </w:rPr>
      </w:pPr>
    </w:p>
    <w:p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:rsidR="003B038B" w:rsidRPr="00E17735" w:rsidRDefault="003B038B" w:rsidP="003B038B">
      <w:pPr>
        <w:jc w:val="both"/>
        <w:rPr>
          <w:rFonts w:ascii="Arial" w:hAnsi="Arial" w:cs="Arial"/>
        </w:rPr>
      </w:pPr>
    </w:p>
    <w:p w:rsidR="003B038B" w:rsidRPr="00E17735" w:rsidRDefault="003B038B" w:rsidP="003B038B">
      <w:pPr>
        <w:widowControl w:val="0"/>
        <w:jc w:val="both"/>
        <w:rPr>
          <w:rFonts w:ascii="Arial" w:hAnsi="Arial" w:cs="Arial"/>
          <w:bCs/>
        </w:rPr>
      </w:pPr>
    </w:p>
    <w:sectPr w:rsidR="003B038B" w:rsidRPr="00E17735" w:rsidSect="0023799C">
      <w:footerReference w:type="default" r:id="rId8"/>
      <w:pgSz w:w="11907" w:h="16840" w:code="9"/>
      <w:pgMar w:top="992" w:right="992" w:bottom="992" w:left="993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CB7" w:rsidRDefault="005E1CB7">
      <w:r>
        <w:separator/>
      </w:r>
    </w:p>
  </w:endnote>
  <w:endnote w:type="continuationSeparator" w:id="0">
    <w:p w:rsidR="005E1CB7" w:rsidRDefault="005E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317345"/>
      <w:docPartObj>
        <w:docPartGallery w:val="Page Numbers (Bottom of Page)"/>
        <w:docPartUnique/>
      </w:docPartObj>
    </w:sdtPr>
    <w:sdtContent>
      <w:p w:rsidR="004839D2" w:rsidRDefault="00D022D9">
        <w:pPr>
          <w:pStyle w:val="Stopka"/>
          <w:jc w:val="right"/>
        </w:pPr>
        <w:r>
          <w:rPr>
            <w:noProof/>
          </w:rPr>
          <w:fldChar w:fldCharType="begin"/>
        </w:r>
        <w:r w:rsidR="0064016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7F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CB7" w:rsidRDefault="005E1CB7">
      <w:r>
        <w:separator/>
      </w:r>
    </w:p>
  </w:footnote>
  <w:footnote w:type="continuationSeparator" w:id="0">
    <w:p w:rsidR="005E1CB7" w:rsidRDefault="005E1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8A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57F88"/>
    <w:rsid w:val="00061BD6"/>
    <w:rsid w:val="00062A60"/>
    <w:rsid w:val="00064212"/>
    <w:rsid w:val="00065A1B"/>
    <w:rsid w:val="00066DDC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0F79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6BCC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99C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07014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673DA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38B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062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39D2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95C"/>
    <w:rsid w:val="00524A7A"/>
    <w:rsid w:val="00530D33"/>
    <w:rsid w:val="00532006"/>
    <w:rsid w:val="005356BB"/>
    <w:rsid w:val="00537063"/>
    <w:rsid w:val="00537907"/>
    <w:rsid w:val="005401C0"/>
    <w:rsid w:val="00541475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152D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1CB7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2654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162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164E"/>
    <w:rsid w:val="0066231C"/>
    <w:rsid w:val="00662AED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4CB3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4138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3B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9C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2729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86CE1"/>
    <w:rsid w:val="0099162B"/>
    <w:rsid w:val="009917C8"/>
    <w:rsid w:val="00991A89"/>
    <w:rsid w:val="0099235E"/>
    <w:rsid w:val="00994914"/>
    <w:rsid w:val="009A16BA"/>
    <w:rsid w:val="009A3ECD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2F50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2BD1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4E46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B7989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462E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0C23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5455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22D9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1E5D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6D70"/>
    <w:rsid w:val="00E373F7"/>
    <w:rsid w:val="00E41904"/>
    <w:rsid w:val="00E4477F"/>
    <w:rsid w:val="00E544E6"/>
    <w:rsid w:val="00E54687"/>
    <w:rsid w:val="00E54AB3"/>
    <w:rsid w:val="00E55FEF"/>
    <w:rsid w:val="00E56923"/>
    <w:rsid w:val="00E64BC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673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673DA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673D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673DA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673DA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673DA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673DA"/>
  </w:style>
  <w:style w:type="character" w:styleId="Odwoanieprzypisudolnego">
    <w:name w:val="footnote reference"/>
    <w:uiPriority w:val="99"/>
    <w:semiHidden/>
    <w:rsid w:val="003673DA"/>
    <w:rPr>
      <w:vertAlign w:val="superscript"/>
    </w:rPr>
  </w:style>
  <w:style w:type="paragraph" w:styleId="Tekstpodstawowy">
    <w:name w:val="Body Text"/>
    <w:basedOn w:val="Normalny"/>
    <w:link w:val="TekstpodstawowyZnak"/>
    <w:rsid w:val="003673DA"/>
    <w:rPr>
      <w:rFonts w:ascii="Arial" w:hAnsi="Arial"/>
      <w:sz w:val="28"/>
    </w:rPr>
  </w:style>
  <w:style w:type="paragraph" w:customStyle="1" w:styleId="Blockquote">
    <w:name w:val="Blockquote"/>
    <w:basedOn w:val="Normalny"/>
    <w:rsid w:val="003673DA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673DA"/>
    <w:rPr>
      <w:rFonts w:ascii="Arial" w:hAnsi="Arial"/>
      <w:sz w:val="24"/>
    </w:rPr>
  </w:style>
  <w:style w:type="paragraph" w:customStyle="1" w:styleId="TableText">
    <w:name w:val="Table Text"/>
    <w:basedOn w:val="Normalny"/>
    <w:rsid w:val="003673DA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673D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673DA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673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3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73DA"/>
  </w:style>
  <w:style w:type="paragraph" w:customStyle="1" w:styleId="FR1">
    <w:name w:val="FR1"/>
    <w:rsid w:val="003673DA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673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673DA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673DA"/>
    <w:rPr>
      <w:rFonts w:ascii="Tahoma" w:hAnsi="Tahoma" w:cs="Tahoma"/>
      <w:sz w:val="16"/>
      <w:szCs w:val="16"/>
    </w:rPr>
  </w:style>
  <w:style w:type="character" w:styleId="Hipercze">
    <w:name w:val="Hyperlink"/>
    <w:rsid w:val="003673DA"/>
    <w:rPr>
      <w:color w:val="0000FF"/>
      <w:u w:val="single"/>
    </w:rPr>
  </w:style>
  <w:style w:type="paragraph" w:styleId="NormalnyWeb">
    <w:name w:val="Normal (Web)"/>
    <w:basedOn w:val="Normalny"/>
    <w:rsid w:val="003673DA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673DA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673DA"/>
    <w:rPr>
      <w:color w:val="800080"/>
      <w:u w:val="single"/>
    </w:rPr>
  </w:style>
  <w:style w:type="paragraph" w:styleId="Podtytu">
    <w:name w:val="Subtitle"/>
    <w:basedOn w:val="Normalny"/>
    <w:qFormat/>
    <w:rsid w:val="003673DA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EDF3-8F34-4697-A713-A58810DC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2825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apender</cp:lastModifiedBy>
  <cp:revision>2</cp:revision>
  <cp:lastPrinted>2016-08-04T06:22:00Z</cp:lastPrinted>
  <dcterms:created xsi:type="dcterms:W3CDTF">2023-06-23T08:21:00Z</dcterms:created>
  <dcterms:modified xsi:type="dcterms:W3CDTF">2023-06-23T08:21:00Z</dcterms:modified>
  <cp:category>Specyfikacje</cp:category>
</cp:coreProperties>
</file>