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F47042" w:rsidRDefault="00F14C3F" w:rsidP="00F14C3F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476A34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76A34">
        <w:rPr>
          <w:rFonts w:ascii="Arial" w:eastAsia="Arial Unicode MS" w:hAnsi="Arial" w:cs="Arial"/>
          <w:lang w:eastAsia="pl-PL"/>
        </w:rPr>
        <w:t>zawarta w [●] w dniu [●]*</w:t>
      </w:r>
      <w:r w:rsidR="00476A34">
        <w:rPr>
          <w:rFonts w:ascii="Arial" w:eastAsia="Arial Unicode MS" w:hAnsi="Arial" w:cs="Arial"/>
          <w:lang w:eastAsia="pl-PL"/>
        </w:rPr>
        <w:t xml:space="preserve"> w formie elektronicznej**</w:t>
      </w:r>
      <w:r w:rsidRPr="00476A34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 którego działa:</w:t>
      </w:r>
    </w:p>
    <w:p w14:paraId="7FF14A02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2B1C04FB" w14:textId="6B97D35C" w:rsidR="00F14C3F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773A148" w14:textId="21DDE13D" w:rsidR="00790F36" w:rsidRPr="00933B53" w:rsidRDefault="00790F36" w:rsidP="00790F36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4F808D02" w:rsidR="00F14C3F" w:rsidRPr="00933B53" w:rsidRDefault="00F14C3F" w:rsidP="00F14C3F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 xml:space="preserve">które nie podlega ustawie z dnia 11 września 2019 r. Prawo zamówień publicznych (Dz.U. z 2021 r., poz. 1129)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7C123E6D" w14:textId="77777777" w:rsidR="0017166B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6F27E237" w14:textId="717D58FE" w:rsidR="00DA1DFC" w:rsidRDefault="002A331F" w:rsidP="00A81704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F54E3">
        <w:rPr>
          <w:rFonts w:ascii="Arial" w:eastAsia="Times New Roman" w:hAnsi="Arial" w:cs="Arial"/>
          <w:lang w:eastAsia="pl-PL"/>
        </w:rPr>
        <w:t xml:space="preserve">Przedmiotem </w:t>
      </w:r>
      <w:r w:rsidR="009A0B5B">
        <w:rPr>
          <w:rFonts w:ascii="Arial" w:eastAsia="Times New Roman" w:hAnsi="Arial" w:cs="Arial"/>
          <w:lang w:eastAsia="pl-PL"/>
        </w:rPr>
        <w:t>U</w:t>
      </w:r>
      <w:r w:rsidRPr="00BF54E3">
        <w:rPr>
          <w:rFonts w:ascii="Arial" w:eastAsia="Times New Roman" w:hAnsi="Arial" w:cs="Arial"/>
          <w:lang w:eastAsia="pl-PL"/>
        </w:rPr>
        <w:t>mowy jest dostawa</w:t>
      </w:r>
      <w:r w:rsidR="00E767D4">
        <w:rPr>
          <w:rFonts w:ascii="Arial" w:eastAsia="Times New Roman" w:hAnsi="Arial" w:cs="Arial"/>
          <w:lang w:eastAsia="pl-PL"/>
        </w:rPr>
        <w:t xml:space="preserve"> </w:t>
      </w:r>
      <w:r w:rsidR="00654C4B">
        <w:rPr>
          <w:rFonts w:ascii="Arial" w:eastAsia="Times New Roman" w:hAnsi="Arial" w:cs="Arial"/>
          <w:lang w:eastAsia="pl-PL"/>
        </w:rPr>
        <w:t>(udzielenie lub zapewnienie udzielenia) 9</w:t>
      </w:r>
      <w:r w:rsidR="00E767D4">
        <w:rPr>
          <w:rFonts w:ascii="Arial" w:eastAsia="Times New Roman" w:hAnsi="Arial" w:cs="Arial"/>
          <w:lang w:eastAsia="pl-PL"/>
        </w:rPr>
        <w:t xml:space="preserve"> szt.</w:t>
      </w:r>
      <w:r w:rsidRPr="00BF54E3">
        <w:rPr>
          <w:rFonts w:ascii="Arial" w:eastAsia="Times New Roman" w:hAnsi="Arial" w:cs="Arial"/>
          <w:lang w:eastAsia="pl-PL"/>
        </w:rPr>
        <w:t xml:space="preserve"> </w:t>
      </w:r>
      <w:r w:rsidR="00E767D4">
        <w:rPr>
          <w:rFonts w:ascii="Arial" w:eastAsia="Times New Roman" w:hAnsi="Arial" w:cs="Arial"/>
          <w:lang w:eastAsia="pl-PL"/>
        </w:rPr>
        <w:t xml:space="preserve">licencji </w:t>
      </w:r>
      <w:r w:rsidR="00654C4B">
        <w:rPr>
          <w:rFonts w:ascii="Arial" w:eastAsia="Times New Roman" w:hAnsi="Arial" w:cs="Arial"/>
          <w:lang w:eastAsia="pl-PL"/>
        </w:rPr>
        <w:t xml:space="preserve">wieczystych </w:t>
      </w:r>
      <w:r w:rsidR="00E767D4">
        <w:rPr>
          <w:rFonts w:ascii="Arial" w:eastAsia="Times New Roman" w:hAnsi="Arial" w:cs="Arial"/>
          <w:lang w:eastAsia="pl-PL"/>
        </w:rPr>
        <w:t xml:space="preserve">na </w:t>
      </w:r>
      <w:r w:rsidR="00164940">
        <w:rPr>
          <w:rFonts w:ascii="Arial" w:eastAsia="Times New Roman" w:hAnsi="Arial" w:cs="Arial"/>
          <w:lang w:eastAsia="pl-PL"/>
        </w:rPr>
        <w:t xml:space="preserve">najnowsze dostępne </w:t>
      </w:r>
      <w:r w:rsidR="00A61354">
        <w:rPr>
          <w:rFonts w:ascii="Arial" w:eastAsia="Times New Roman" w:hAnsi="Arial" w:cs="Arial"/>
          <w:lang w:eastAsia="pl-PL"/>
        </w:rPr>
        <w:t>oprogramowani</w:t>
      </w:r>
      <w:r w:rsidR="00E767D4">
        <w:rPr>
          <w:rFonts w:ascii="Arial" w:eastAsia="Times New Roman" w:hAnsi="Arial" w:cs="Arial"/>
          <w:lang w:eastAsia="pl-PL"/>
        </w:rPr>
        <w:t>e</w:t>
      </w:r>
      <w:r w:rsidR="00A61354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654C4B">
        <w:rPr>
          <w:rFonts w:ascii="Arial" w:eastAsia="Times New Roman" w:hAnsi="Arial" w:cs="Arial"/>
          <w:lang w:eastAsia="pl-PL"/>
        </w:rPr>
        <w:t>XManager</w:t>
      </w:r>
      <w:proofErr w:type="spellEnd"/>
      <w:r w:rsidR="00507203">
        <w:rPr>
          <w:rFonts w:ascii="Arial" w:eastAsia="Times New Roman" w:hAnsi="Arial" w:cs="Arial"/>
          <w:lang w:eastAsia="pl-PL"/>
        </w:rPr>
        <w:t xml:space="preserve"> </w:t>
      </w:r>
      <w:r w:rsidR="00C05448">
        <w:rPr>
          <w:rFonts w:ascii="Arial" w:eastAsia="Times New Roman" w:hAnsi="Arial" w:cs="Arial"/>
          <w:lang w:eastAsia="pl-PL"/>
        </w:rPr>
        <w:t>7 Power Suite</w:t>
      </w:r>
      <w:r w:rsidR="00AA5385">
        <w:rPr>
          <w:rFonts w:ascii="Arial" w:eastAsia="Times New Roman" w:hAnsi="Arial" w:cs="Arial"/>
          <w:lang w:eastAsia="pl-PL"/>
        </w:rPr>
        <w:t xml:space="preserve"> </w:t>
      </w:r>
      <w:r w:rsidR="00510A39">
        <w:rPr>
          <w:rFonts w:ascii="Arial" w:eastAsia="Times New Roman" w:hAnsi="Arial" w:cs="Arial"/>
          <w:lang w:eastAsia="pl-PL"/>
        </w:rPr>
        <w:t xml:space="preserve">wraz </w:t>
      </w:r>
      <w:r w:rsidR="00E63311">
        <w:rPr>
          <w:rFonts w:ascii="Arial" w:eastAsia="Times New Roman" w:hAnsi="Arial" w:cs="Arial"/>
          <w:lang w:eastAsia="pl-PL"/>
        </w:rPr>
        <w:t>z 3-letnim</w:t>
      </w:r>
      <w:r w:rsidR="00510A39">
        <w:rPr>
          <w:rFonts w:ascii="Arial" w:eastAsia="Times New Roman" w:hAnsi="Arial" w:cs="Arial"/>
          <w:lang w:eastAsia="pl-PL"/>
        </w:rPr>
        <w:t xml:space="preserve"> wsparciem </w:t>
      </w:r>
      <w:r w:rsidR="00507203">
        <w:rPr>
          <w:rFonts w:ascii="Arial" w:eastAsia="Times New Roman" w:hAnsi="Arial" w:cs="Arial"/>
          <w:lang w:eastAsia="pl-PL"/>
        </w:rPr>
        <w:t>producenta</w:t>
      </w:r>
      <w:r w:rsidR="00E63311">
        <w:rPr>
          <w:rFonts w:ascii="Arial" w:eastAsia="Times New Roman" w:hAnsi="Arial" w:cs="Arial"/>
          <w:lang w:eastAsia="pl-PL"/>
        </w:rPr>
        <w:t xml:space="preserve"> (ang. </w:t>
      </w:r>
      <w:proofErr w:type="spellStart"/>
      <w:r w:rsidR="00E63311" w:rsidRPr="00E63311">
        <w:rPr>
          <w:rFonts w:ascii="Arial" w:eastAsia="Times New Roman" w:hAnsi="Arial" w:cs="Arial"/>
          <w:i/>
          <w:iCs/>
          <w:lang w:eastAsia="pl-PL"/>
        </w:rPr>
        <w:t>NetSarang</w:t>
      </w:r>
      <w:proofErr w:type="spellEnd"/>
      <w:r w:rsidR="00E63311" w:rsidRPr="00E63311">
        <w:rPr>
          <w:rFonts w:ascii="Arial" w:eastAsia="Times New Roman" w:hAnsi="Arial" w:cs="Arial"/>
          <w:i/>
          <w:iCs/>
          <w:lang w:eastAsia="pl-PL"/>
        </w:rPr>
        <w:t xml:space="preserve"> </w:t>
      </w:r>
      <w:proofErr w:type="spellStart"/>
      <w:r w:rsidR="00E63311" w:rsidRPr="00E63311">
        <w:rPr>
          <w:rFonts w:ascii="Arial" w:eastAsia="Times New Roman" w:hAnsi="Arial" w:cs="Arial"/>
          <w:i/>
          <w:iCs/>
          <w:lang w:eastAsia="pl-PL"/>
        </w:rPr>
        <w:t>Computer</w:t>
      </w:r>
      <w:proofErr w:type="spellEnd"/>
      <w:r w:rsidR="00E63311" w:rsidRPr="00E63311">
        <w:rPr>
          <w:rFonts w:ascii="Arial" w:eastAsia="Times New Roman" w:hAnsi="Arial" w:cs="Arial"/>
          <w:i/>
          <w:iCs/>
          <w:lang w:eastAsia="pl-PL"/>
        </w:rPr>
        <w:t xml:space="preserve"> </w:t>
      </w:r>
      <w:proofErr w:type="spellStart"/>
      <w:r w:rsidR="00E63311" w:rsidRPr="00E63311">
        <w:rPr>
          <w:rFonts w:ascii="Arial" w:eastAsia="Times New Roman" w:hAnsi="Arial" w:cs="Arial"/>
          <w:i/>
          <w:iCs/>
          <w:lang w:eastAsia="pl-PL"/>
        </w:rPr>
        <w:t>Xmanager</w:t>
      </w:r>
      <w:proofErr w:type="spellEnd"/>
      <w:r w:rsidR="00E63311" w:rsidRPr="00E63311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C05448">
        <w:rPr>
          <w:rFonts w:ascii="Arial" w:eastAsia="Times New Roman" w:hAnsi="Arial" w:cs="Arial"/>
          <w:i/>
          <w:iCs/>
          <w:lang w:eastAsia="pl-PL"/>
        </w:rPr>
        <w:t>Power Suite</w:t>
      </w:r>
      <w:r w:rsidR="00E63311" w:rsidRPr="00E63311">
        <w:rPr>
          <w:rFonts w:ascii="Arial" w:eastAsia="Times New Roman" w:hAnsi="Arial" w:cs="Arial"/>
          <w:i/>
          <w:iCs/>
          <w:lang w:eastAsia="pl-PL"/>
        </w:rPr>
        <w:t xml:space="preserve"> With 3 </w:t>
      </w:r>
      <w:proofErr w:type="spellStart"/>
      <w:r w:rsidR="00E63311" w:rsidRPr="00E63311">
        <w:rPr>
          <w:rFonts w:ascii="Arial" w:eastAsia="Times New Roman" w:hAnsi="Arial" w:cs="Arial"/>
          <w:i/>
          <w:iCs/>
          <w:lang w:eastAsia="pl-PL"/>
        </w:rPr>
        <w:t>Years</w:t>
      </w:r>
      <w:proofErr w:type="spellEnd"/>
      <w:r w:rsidR="00E63311" w:rsidRPr="00E63311">
        <w:rPr>
          <w:rFonts w:ascii="Arial" w:eastAsia="Times New Roman" w:hAnsi="Arial" w:cs="Arial"/>
          <w:i/>
          <w:iCs/>
          <w:lang w:eastAsia="pl-PL"/>
        </w:rPr>
        <w:t xml:space="preserve"> </w:t>
      </w:r>
      <w:proofErr w:type="spellStart"/>
      <w:r w:rsidR="00E63311" w:rsidRPr="00E63311">
        <w:rPr>
          <w:rFonts w:ascii="Arial" w:eastAsia="Times New Roman" w:hAnsi="Arial" w:cs="Arial"/>
          <w:i/>
          <w:iCs/>
          <w:lang w:eastAsia="pl-PL"/>
        </w:rPr>
        <w:t>Maintenance</w:t>
      </w:r>
      <w:proofErr w:type="spellEnd"/>
      <w:r w:rsidR="00E63311">
        <w:rPr>
          <w:rFonts w:ascii="Arial" w:eastAsia="Times New Roman" w:hAnsi="Arial" w:cs="Arial"/>
          <w:lang w:eastAsia="pl-PL"/>
        </w:rPr>
        <w:t xml:space="preserve">), </w:t>
      </w:r>
      <w:r w:rsidR="0047246F">
        <w:rPr>
          <w:rFonts w:ascii="Arial" w:eastAsia="Times New Roman" w:hAnsi="Arial" w:cs="Arial"/>
          <w:lang w:eastAsia="pl-PL"/>
        </w:rPr>
        <w:t xml:space="preserve">zgodnie z opisem przedmiotu zamówienia zawartym </w:t>
      </w:r>
      <w:r w:rsidR="009D2D1D">
        <w:rPr>
          <w:rFonts w:ascii="Arial" w:eastAsia="Times New Roman" w:hAnsi="Arial" w:cs="Arial"/>
          <w:lang w:eastAsia="pl-PL"/>
        </w:rPr>
        <w:t xml:space="preserve">w </w:t>
      </w:r>
      <w:r w:rsidR="009D2D1D" w:rsidRPr="00FD7958">
        <w:rPr>
          <w:rFonts w:ascii="Arial" w:eastAsia="Times New Roman" w:hAnsi="Arial" w:cs="Arial"/>
          <w:u w:val="single"/>
          <w:lang w:eastAsia="pl-PL"/>
        </w:rPr>
        <w:t>Załączniku nr</w:t>
      </w:r>
      <w:r w:rsidR="00C42682">
        <w:rPr>
          <w:rFonts w:ascii="Arial" w:eastAsia="Times New Roman" w:hAnsi="Arial" w:cs="Arial"/>
          <w:u w:val="single"/>
          <w:lang w:eastAsia="pl-PL"/>
        </w:rPr>
        <w:t> </w:t>
      </w:r>
      <w:r w:rsidR="009D2D1D" w:rsidRPr="00FD7958">
        <w:rPr>
          <w:rFonts w:ascii="Arial" w:eastAsia="Times New Roman" w:hAnsi="Arial" w:cs="Arial"/>
          <w:u w:val="single"/>
          <w:lang w:eastAsia="pl-PL"/>
        </w:rPr>
        <w:t>1</w:t>
      </w:r>
      <w:r w:rsidR="00DA1DFC">
        <w:rPr>
          <w:rFonts w:ascii="Arial" w:eastAsia="Times New Roman" w:hAnsi="Arial" w:cs="Arial"/>
          <w:lang w:eastAsia="pl-PL"/>
        </w:rPr>
        <w:t>.</w:t>
      </w:r>
    </w:p>
    <w:p w14:paraId="6A1A4A02" w14:textId="41707B75" w:rsidR="002A331F" w:rsidRDefault="00D83819" w:rsidP="00A81704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l</w:t>
      </w:r>
      <w:r w:rsidR="00C50BDA">
        <w:rPr>
          <w:rFonts w:ascii="Arial" w:eastAsia="Times New Roman" w:hAnsi="Arial" w:cs="Arial"/>
          <w:lang w:eastAsia="pl-PL"/>
        </w:rPr>
        <w:t>icencj</w:t>
      </w:r>
      <w:r w:rsidR="00507203">
        <w:rPr>
          <w:rFonts w:ascii="Arial" w:eastAsia="Times New Roman" w:hAnsi="Arial" w:cs="Arial"/>
          <w:lang w:eastAsia="pl-PL"/>
        </w:rPr>
        <w:t>e</w:t>
      </w:r>
      <w:r w:rsidR="00C50BDA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 w:rsidR="00294BEB">
        <w:rPr>
          <w:rFonts w:ascii="Arial" w:eastAsia="Times New Roman" w:hAnsi="Arial" w:cs="Arial"/>
          <w:lang w:eastAsia="pl-PL"/>
        </w:rPr>
        <w:t>wieczyste</w:t>
      </w:r>
      <w:r w:rsidR="00C50BDA">
        <w:rPr>
          <w:rFonts w:ascii="Arial" w:eastAsia="Times New Roman" w:hAnsi="Arial" w:cs="Arial"/>
          <w:lang w:eastAsia="pl-PL"/>
        </w:rPr>
        <w:t>,</w:t>
      </w:r>
      <w:r w:rsidR="00294BEB">
        <w:rPr>
          <w:rFonts w:ascii="Arial" w:eastAsia="Times New Roman" w:hAnsi="Arial" w:cs="Arial"/>
          <w:lang w:eastAsia="pl-PL"/>
        </w:rPr>
        <w:t xml:space="preserve"> tj. obowiązują przez czas nieoznaczony, </w:t>
      </w:r>
      <w:r w:rsidR="00082B91">
        <w:rPr>
          <w:rFonts w:ascii="Arial" w:eastAsia="Times New Roman" w:hAnsi="Arial" w:cs="Arial"/>
          <w:lang w:eastAsia="pl-PL"/>
        </w:rPr>
        <w:t xml:space="preserve">a żadna ze Stron nie może </w:t>
      </w:r>
      <w:r w:rsidR="00F14C3F">
        <w:rPr>
          <w:rFonts w:ascii="Arial" w:eastAsia="Times New Roman" w:hAnsi="Arial" w:cs="Arial"/>
          <w:lang w:eastAsia="pl-PL"/>
        </w:rPr>
        <w:t xml:space="preserve">tych licencji </w:t>
      </w:r>
      <w:r w:rsidR="001B5972">
        <w:rPr>
          <w:rFonts w:ascii="Arial" w:eastAsia="Times New Roman" w:hAnsi="Arial" w:cs="Arial"/>
          <w:lang w:eastAsia="pl-PL"/>
        </w:rPr>
        <w:t>wypowiedz</w:t>
      </w:r>
      <w:r w:rsidR="00082B91">
        <w:rPr>
          <w:rFonts w:ascii="Arial" w:eastAsia="Times New Roman" w:hAnsi="Arial" w:cs="Arial"/>
          <w:lang w:eastAsia="pl-PL"/>
        </w:rPr>
        <w:t>ieć</w:t>
      </w:r>
      <w:r w:rsidR="00FD7958">
        <w:rPr>
          <w:rFonts w:ascii="Arial" w:eastAsia="Times New Roman" w:hAnsi="Arial" w:cs="Arial"/>
          <w:lang w:eastAsia="pl-PL"/>
        </w:rPr>
        <w:t>.</w:t>
      </w:r>
      <w:r w:rsidR="00061820">
        <w:rPr>
          <w:rFonts w:ascii="Arial" w:eastAsia="Times New Roman" w:hAnsi="Arial" w:cs="Arial"/>
          <w:lang w:eastAsia="pl-PL"/>
        </w:rPr>
        <w:t xml:space="preserve"> W razie zakwestionowania </w:t>
      </w:r>
      <w:r w:rsidR="00A63B7B">
        <w:rPr>
          <w:rFonts w:ascii="Arial" w:eastAsia="Times New Roman" w:hAnsi="Arial" w:cs="Arial"/>
          <w:lang w:eastAsia="pl-PL"/>
        </w:rPr>
        <w:t xml:space="preserve">skuteczności </w:t>
      </w:r>
      <w:r w:rsidR="00061820">
        <w:rPr>
          <w:rFonts w:ascii="Arial" w:eastAsia="Times New Roman" w:hAnsi="Arial" w:cs="Arial"/>
          <w:lang w:eastAsia="pl-PL"/>
        </w:rPr>
        <w:t xml:space="preserve">zrzeczenia się wypowiedzenia, przyjmuje się, że licencje zostały udzielone na okres 5 lat z opcją automatycznego przedłużenia na kolejne 5 lat, o ile żadna ze Stron nie złoży oświadczenia na rok naprzód przed końcem </w:t>
      </w:r>
      <w:r w:rsidR="00EA5FCF">
        <w:rPr>
          <w:rFonts w:ascii="Arial" w:eastAsia="Times New Roman" w:hAnsi="Arial" w:cs="Arial"/>
          <w:lang w:eastAsia="pl-PL"/>
        </w:rPr>
        <w:t xml:space="preserve">danego 5-letniego </w:t>
      </w:r>
      <w:r w:rsidR="00061820">
        <w:rPr>
          <w:rFonts w:ascii="Arial" w:eastAsia="Times New Roman" w:hAnsi="Arial" w:cs="Arial"/>
          <w:lang w:eastAsia="pl-PL"/>
        </w:rPr>
        <w:t>obowiązywania licencji.</w:t>
      </w:r>
    </w:p>
    <w:p w14:paraId="5AFEE273" w14:textId="7A1F381F" w:rsidR="00E63311" w:rsidRDefault="00E63311" w:rsidP="00E6331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Udzielane przez producenta</w:t>
      </w:r>
      <w:r w:rsidR="00061820">
        <w:rPr>
          <w:rFonts w:ascii="Arial" w:eastAsia="Times New Roman" w:hAnsi="Arial" w:cs="Arial"/>
          <w:lang w:eastAsia="pl-PL"/>
        </w:rPr>
        <w:t xml:space="preserve"> oprogramowania, tj.</w:t>
      </w: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E63311">
        <w:rPr>
          <w:rFonts w:ascii="Arial" w:eastAsia="Times New Roman" w:hAnsi="Arial" w:cs="Arial"/>
          <w:lang w:eastAsia="pl-PL"/>
        </w:rPr>
        <w:t>NetSarang</w:t>
      </w:r>
      <w:proofErr w:type="spellEnd"/>
      <w:r w:rsidRPr="00E63311">
        <w:rPr>
          <w:rFonts w:ascii="Arial" w:eastAsia="Times New Roman" w:hAnsi="Arial" w:cs="Arial"/>
          <w:lang w:eastAsia="pl-PL"/>
        </w:rPr>
        <w:t>, Inc.</w:t>
      </w:r>
      <w:r>
        <w:rPr>
          <w:rFonts w:ascii="Arial" w:eastAsia="Times New Roman" w:hAnsi="Arial" w:cs="Arial"/>
          <w:lang w:eastAsia="pl-PL"/>
        </w:rPr>
        <w:t xml:space="preserve"> z siedzibą w </w:t>
      </w:r>
      <w:r w:rsidR="00294BEB" w:rsidRPr="00294BEB">
        <w:rPr>
          <w:rFonts w:ascii="Arial" w:eastAsia="Times New Roman" w:hAnsi="Arial" w:cs="Arial"/>
          <w:lang w:eastAsia="pl-PL"/>
        </w:rPr>
        <w:t xml:space="preserve">Santa </w:t>
      </w:r>
      <w:proofErr w:type="spellStart"/>
      <w:r w:rsidR="00294BEB" w:rsidRPr="00294BEB">
        <w:rPr>
          <w:rFonts w:ascii="Arial" w:eastAsia="Times New Roman" w:hAnsi="Arial" w:cs="Arial"/>
          <w:lang w:eastAsia="pl-PL"/>
        </w:rPr>
        <w:t>Clara</w:t>
      </w:r>
      <w:proofErr w:type="spellEnd"/>
      <w:r w:rsidR="00294BEB" w:rsidRPr="00294BEB">
        <w:rPr>
          <w:rFonts w:ascii="Arial" w:eastAsia="Times New Roman" w:hAnsi="Arial" w:cs="Arial"/>
          <w:lang w:eastAsia="pl-PL"/>
        </w:rPr>
        <w:t>,</w:t>
      </w:r>
      <w:r w:rsidR="00294BEB">
        <w:rPr>
          <w:rFonts w:ascii="Arial" w:eastAsia="Times New Roman" w:hAnsi="Arial" w:cs="Arial"/>
          <w:lang w:eastAsia="pl-PL"/>
        </w:rPr>
        <w:t xml:space="preserve"> CA (Stany Zjednoczone), </w:t>
      </w:r>
      <w:r>
        <w:rPr>
          <w:rFonts w:ascii="Arial" w:eastAsia="Times New Roman" w:hAnsi="Arial" w:cs="Arial"/>
          <w:lang w:eastAsia="pl-PL"/>
        </w:rPr>
        <w:t xml:space="preserve">wsparcie </w:t>
      </w:r>
      <w:r w:rsidR="00294BEB">
        <w:rPr>
          <w:rFonts w:ascii="Arial" w:eastAsia="Times New Roman" w:hAnsi="Arial" w:cs="Arial"/>
          <w:lang w:eastAsia="pl-PL"/>
        </w:rPr>
        <w:t xml:space="preserve">jest </w:t>
      </w:r>
      <w:r>
        <w:rPr>
          <w:rFonts w:ascii="Arial" w:eastAsia="Times New Roman" w:hAnsi="Arial" w:cs="Arial"/>
          <w:lang w:eastAsia="pl-PL"/>
        </w:rPr>
        <w:t>terminowe, a o</w:t>
      </w:r>
      <w:r w:rsidRPr="00BF54E3">
        <w:rPr>
          <w:rFonts w:ascii="Arial" w:eastAsia="Times New Roman" w:hAnsi="Arial" w:cs="Arial"/>
          <w:lang w:eastAsia="pl-PL"/>
        </w:rPr>
        <w:t xml:space="preserve">kres abonamentowy </w:t>
      </w:r>
      <w:r>
        <w:rPr>
          <w:rFonts w:ascii="Arial" w:eastAsia="Times New Roman" w:hAnsi="Arial" w:cs="Arial"/>
          <w:lang w:eastAsia="pl-PL"/>
        </w:rPr>
        <w:t xml:space="preserve">wynosi </w:t>
      </w:r>
      <w:r w:rsidR="00294BEB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(</w:t>
      </w:r>
      <w:r w:rsidR="00294BEB">
        <w:rPr>
          <w:rFonts w:ascii="Arial" w:eastAsia="Times New Roman" w:hAnsi="Arial" w:cs="Arial"/>
          <w:lang w:eastAsia="pl-PL"/>
        </w:rPr>
        <w:t>trzy</w:t>
      </w:r>
      <w:r>
        <w:rPr>
          <w:rFonts w:ascii="Arial" w:eastAsia="Times New Roman" w:hAnsi="Arial" w:cs="Arial"/>
          <w:lang w:eastAsia="pl-PL"/>
        </w:rPr>
        <w:t xml:space="preserve">) </w:t>
      </w:r>
      <w:r w:rsidR="00294BEB">
        <w:rPr>
          <w:rFonts w:ascii="Arial" w:eastAsia="Times New Roman" w:hAnsi="Arial" w:cs="Arial"/>
          <w:lang w:eastAsia="pl-PL"/>
        </w:rPr>
        <w:t>lata</w:t>
      </w:r>
      <w:r w:rsidR="00082B91">
        <w:rPr>
          <w:rFonts w:ascii="Arial" w:eastAsia="Times New Roman" w:hAnsi="Arial" w:cs="Arial"/>
          <w:lang w:eastAsia="pl-PL"/>
        </w:rPr>
        <w:t xml:space="preserve"> i po tym terminie wsparcie wygasa</w:t>
      </w:r>
      <w:r w:rsidR="00061820">
        <w:rPr>
          <w:rFonts w:ascii="Arial" w:eastAsia="Times New Roman" w:hAnsi="Arial" w:cs="Arial"/>
          <w:lang w:eastAsia="pl-PL"/>
        </w:rPr>
        <w:t xml:space="preserve">. </w:t>
      </w:r>
    </w:p>
    <w:p w14:paraId="365394AD" w14:textId="681A0A2A" w:rsidR="00507203" w:rsidRDefault="00507203" w:rsidP="00507203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082B91">
        <w:rPr>
          <w:rFonts w:ascii="Arial" w:eastAsia="Times New Roman" w:hAnsi="Arial" w:cs="Arial"/>
          <w:lang w:eastAsia="pl-PL"/>
        </w:rPr>
        <w:t xml:space="preserve">e wskazanym w ust. 3 </w:t>
      </w:r>
      <w:r>
        <w:rPr>
          <w:rFonts w:ascii="Arial" w:eastAsia="Times New Roman" w:hAnsi="Arial" w:cs="Arial"/>
          <w:lang w:eastAsia="pl-PL"/>
        </w:rPr>
        <w:t>okresie abonamentowym realizowane będą</w:t>
      </w:r>
      <w:r w:rsidRPr="0050720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świadczenia dodatkowe (wsparcie producenta), </w:t>
      </w:r>
      <w:r w:rsidR="0015515D">
        <w:rPr>
          <w:rFonts w:ascii="Arial" w:eastAsia="Times New Roman" w:hAnsi="Arial" w:cs="Arial"/>
          <w:lang w:eastAsia="pl-PL"/>
        </w:rPr>
        <w:t xml:space="preserve">obejmujące </w:t>
      </w:r>
      <w:r>
        <w:rPr>
          <w:rFonts w:ascii="Arial" w:eastAsia="Times New Roman" w:hAnsi="Arial" w:cs="Arial"/>
          <w:lang w:eastAsia="pl-PL"/>
        </w:rPr>
        <w:t>co najmniej:</w:t>
      </w:r>
    </w:p>
    <w:p w14:paraId="080CAC6D" w14:textId="669B1D9B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bookmarkStart w:id="0" w:name="_Hlk85443092"/>
      <w:r w:rsidRPr="0015515D">
        <w:rPr>
          <w:rFonts w:ascii="Arial" w:eastAsia="Times New Roman" w:hAnsi="Arial" w:cs="Arial"/>
          <w:lang w:eastAsia="pl-PL"/>
        </w:rPr>
        <w:t xml:space="preserve">diagnostykę zdarzeń dotyczących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programowania,</w:t>
      </w:r>
    </w:p>
    <w:p w14:paraId="693F848C" w14:textId="09DCC688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dostarczanie rozwiązań błędów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programowania,</w:t>
      </w:r>
    </w:p>
    <w:p w14:paraId="44CCDC7B" w14:textId="55F566AB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łat (ang. </w:t>
      </w:r>
      <w:proofErr w:type="spellStart"/>
      <w:r w:rsidRPr="0015515D">
        <w:rPr>
          <w:rFonts w:ascii="Arial" w:eastAsia="Times New Roman" w:hAnsi="Arial" w:cs="Arial"/>
          <w:lang w:eastAsia="pl-PL"/>
        </w:rPr>
        <w:t>patches</w:t>
      </w:r>
      <w:proofErr w:type="spellEnd"/>
      <w:r w:rsidRPr="0015515D">
        <w:rPr>
          <w:rFonts w:ascii="Arial" w:eastAsia="Times New Roman" w:hAnsi="Arial" w:cs="Arial"/>
          <w:lang w:eastAsia="pl-PL"/>
        </w:rPr>
        <w:t xml:space="preserve">), tj. poprawek lub aktualizacji mających na celu usunięcie problemów, błędów, rozszerzenie funkcjonalności lub zwiększenie wydajności wcześniejszej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programowania,</w:t>
      </w:r>
    </w:p>
    <w:p w14:paraId="02332A90" w14:textId="747E1E9E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aktualizacji do nowych, wyższych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 xml:space="preserve">programowania (ang. </w:t>
      </w:r>
      <w:proofErr w:type="spellStart"/>
      <w:r w:rsidRPr="0015515D">
        <w:rPr>
          <w:rFonts w:ascii="Arial" w:eastAsia="Times New Roman" w:hAnsi="Arial" w:cs="Arial"/>
          <w:lang w:eastAsia="pl-PL"/>
        </w:rPr>
        <w:t>upgrade</w:t>
      </w:r>
      <w:proofErr w:type="spellEnd"/>
      <w:r w:rsidRPr="0015515D">
        <w:rPr>
          <w:rFonts w:ascii="Arial" w:eastAsia="Times New Roman" w:hAnsi="Arial" w:cs="Arial"/>
          <w:lang w:eastAsia="pl-PL"/>
        </w:rPr>
        <w:t>),</w:t>
      </w:r>
    </w:p>
    <w:bookmarkEnd w:id="0"/>
    <w:p w14:paraId="69170686" w14:textId="5F8C7E77" w:rsidR="00E929B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</w:t>
      </w:r>
      <w:r w:rsidR="00E929BD" w:rsidRPr="00E929B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odpowiedzi na zapytania związane </w:t>
      </w:r>
      <w:r w:rsidR="00E929BD" w:rsidRPr="00E929BD">
        <w:rPr>
          <w:rFonts w:ascii="Arial" w:eastAsia="Times New Roman" w:hAnsi="Arial" w:cs="Arial"/>
          <w:lang w:eastAsia="pl-PL"/>
        </w:rPr>
        <w:t>z instalacją</w:t>
      </w:r>
      <w:r>
        <w:rPr>
          <w:rFonts w:ascii="Arial" w:eastAsia="Times New Roman" w:hAnsi="Arial" w:cs="Arial"/>
          <w:lang w:eastAsia="pl-PL"/>
        </w:rPr>
        <w:t xml:space="preserve"> </w:t>
      </w:r>
      <w:r w:rsidR="00E929BD" w:rsidRPr="0015515D">
        <w:rPr>
          <w:rFonts w:ascii="Arial" w:eastAsia="Times New Roman" w:hAnsi="Arial" w:cs="Arial"/>
          <w:lang w:eastAsia="pl-PL"/>
        </w:rPr>
        <w:t>i eksploatacją dostarczonego oprogramowania;</w:t>
      </w:r>
    </w:p>
    <w:p w14:paraId="4E411006" w14:textId="384BA321" w:rsidR="00EA5FCF" w:rsidRDefault="00EA5FCF" w:rsidP="00EA5FCF">
      <w:pPr>
        <w:numPr>
          <w:ilvl w:val="0"/>
          <w:numId w:val="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Licencje stanowiące przedmiot Umowy zostaną udzielone na okres rozpoczynający </w:t>
      </w:r>
      <w:r w:rsidR="00936A45">
        <w:rPr>
          <w:rFonts w:ascii="Arial" w:eastAsia="Times New Roman" w:hAnsi="Arial" w:cs="Arial"/>
          <w:lang w:eastAsia="pl-PL"/>
        </w:rPr>
        <w:t xml:space="preserve">się w </w:t>
      </w:r>
      <w:r w:rsidR="00411ADE">
        <w:rPr>
          <w:rFonts w:ascii="Arial" w:eastAsia="Times New Roman" w:hAnsi="Arial" w:cs="Arial"/>
          <w:lang w:eastAsia="pl-PL"/>
        </w:rPr>
        <w:t xml:space="preserve">dniu przypadającym </w:t>
      </w:r>
      <w:r>
        <w:rPr>
          <w:rFonts w:ascii="Arial" w:eastAsia="Times New Roman" w:hAnsi="Arial" w:cs="Arial"/>
          <w:lang w:eastAsia="pl-PL"/>
        </w:rPr>
        <w:t>nie później niż na 5</w:t>
      </w:r>
      <w:r w:rsidR="00411ADE">
        <w:rPr>
          <w:rFonts w:ascii="Arial" w:eastAsia="Times New Roman" w:hAnsi="Arial" w:cs="Arial"/>
          <w:lang w:eastAsia="pl-PL"/>
        </w:rPr>
        <w:t xml:space="preserve"> (pięć)</w:t>
      </w:r>
      <w:r>
        <w:rPr>
          <w:rFonts w:ascii="Arial" w:eastAsia="Times New Roman" w:hAnsi="Arial" w:cs="Arial"/>
          <w:lang w:eastAsia="pl-PL"/>
        </w:rPr>
        <w:t xml:space="preserve"> dni od zawarcia Umowy</w:t>
      </w:r>
      <w:r w:rsidR="00936A45">
        <w:rPr>
          <w:rFonts w:ascii="Arial" w:eastAsia="Times New Roman" w:hAnsi="Arial" w:cs="Arial"/>
          <w:lang w:eastAsia="pl-PL"/>
        </w:rPr>
        <w:t xml:space="preserve">, przy czym </w:t>
      </w:r>
      <w:r w:rsidR="00936A45">
        <w:rPr>
          <w:rFonts w:ascii="Arial" w:eastAsia="Times New Roman" w:hAnsi="Arial" w:cs="Arial"/>
          <w:lang w:eastAsia="pl-PL"/>
        </w:rPr>
        <w:lastRenderedPageBreak/>
        <w:t>wszystkie 9 szt. jednocześnie</w:t>
      </w:r>
      <w:r>
        <w:rPr>
          <w:rFonts w:ascii="Arial" w:eastAsia="Times New Roman" w:hAnsi="Arial" w:cs="Arial"/>
          <w:lang w:eastAsia="pl-PL"/>
        </w:rPr>
        <w:t>. W tym samym momencie rozpocznie swój bieg okres abonamentowy dla wsparcia producenta</w:t>
      </w:r>
      <w:r w:rsidRPr="002D675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stanowiącego przedmiot Umowy.</w:t>
      </w:r>
      <w:r w:rsidR="00936A45">
        <w:rPr>
          <w:rFonts w:ascii="Arial" w:eastAsia="Times New Roman" w:hAnsi="Arial" w:cs="Arial"/>
          <w:lang w:eastAsia="pl-PL"/>
        </w:rPr>
        <w:t xml:space="preserve"> </w:t>
      </w:r>
    </w:p>
    <w:p w14:paraId="22BFCDA0" w14:textId="00544FCA" w:rsidR="003D75DD" w:rsidRDefault="003D75DD" w:rsidP="0015515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licencj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nie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>
        <w:rPr>
          <w:rFonts w:ascii="Arial" w:eastAsia="Times New Roman" w:hAnsi="Arial" w:cs="Arial"/>
          <w:lang w:eastAsia="pl-PL"/>
        </w:rPr>
        <w:t>ograniczon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terytorialnie</w:t>
      </w:r>
      <w:r w:rsidR="00EB1A17">
        <w:rPr>
          <w:rFonts w:ascii="Arial" w:eastAsia="Times New Roman" w:hAnsi="Arial" w:cs="Arial"/>
          <w:lang w:eastAsia="pl-PL"/>
        </w:rPr>
        <w:t>.</w:t>
      </w:r>
    </w:p>
    <w:p w14:paraId="54E00F80" w14:textId="2E664053" w:rsidR="00936A45" w:rsidRPr="003F6112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6112">
        <w:rPr>
          <w:rFonts w:ascii="Arial" w:eastAsia="Times New Roman" w:hAnsi="Arial" w:cs="Arial"/>
          <w:lang w:eastAsia="pl-PL"/>
        </w:rPr>
        <w:t xml:space="preserve">Licencjobiorcą na podstawie Licencji będzie Ministerstwo Sprawiedliwości, sądy powszechne lub inne jednostki organizacyjne wskazane przez Zamawiającego. </w:t>
      </w:r>
    </w:p>
    <w:p w14:paraId="05537213" w14:textId="6E937123" w:rsidR="00936A45" w:rsidRPr="00AA10A3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F6112">
        <w:rPr>
          <w:rFonts w:ascii="Arial" w:eastAsia="Times New Roman" w:hAnsi="Arial" w:cs="Arial"/>
          <w:lang w:eastAsia="pl-PL"/>
        </w:rPr>
        <w:t xml:space="preserve">Licencje będą niewyłączne i zostaną udzielone zgodnie z </w:t>
      </w:r>
      <w:r w:rsidRPr="009A5407">
        <w:rPr>
          <w:rFonts w:ascii="Arial" w:eastAsia="Times New Roman" w:hAnsi="Arial" w:cs="Arial"/>
          <w:lang w:eastAsia="pl-PL"/>
        </w:rPr>
        <w:t>opublikowany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przez producenta warunka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licencyjny</w:t>
      </w:r>
      <w:r>
        <w:rPr>
          <w:rFonts w:ascii="Arial" w:eastAsia="Times New Roman" w:hAnsi="Arial" w:cs="Arial"/>
          <w:lang w:eastAsia="pl-PL"/>
        </w:rPr>
        <w:t>mi</w:t>
      </w:r>
      <w:r w:rsidRPr="003F611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których aktualna treść stanowi </w:t>
      </w:r>
      <w:r w:rsidRPr="00936A45">
        <w:rPr>
          <w:rFonts w:ascii="Arial" w:eastAsia="Times New Roman" w:hAnsi="Arial" w:cs="Arial"/>
          <w:u w:val="single"/>
          <w:lang w:eastAsia="pl-PL"/>
        </w:rPr>
        <w:t>Załącznik nr 2</w:t>
      </w:r>
      <w:r>
        <w:rPr>
          <w:rFonts w:ascii="Arial" w:eastAsia="Times New Roman" w:hAnsi="Arial" w:cs="Arial"/>
          <w:lang w:eastAsia="pl-PL"/>
        </w:rPr>
        <w:t>,</w:t>
      </w:r>
      <w:r w:rsidRPr="003F6112">
        <w:rPr>
          <w:rFonts w:ascii="Arial" w:eastAsia="Times New Roman" w:hAnsi="Arial" w:cs="Arial"/>
          <w:lang w:eastAsia="pl-PL"/>
        </w:rPr>
        <w:t xml:space="preserve"> przy czym obejmą co najmniej następujące pola</w:t>
      </w:r>
      <w:r w:rsidRPr="00AA10A3">
        <w:rPr>
          <w:rFonts w:ascii="Arial" w:hAnsi="Arial" w:cs="Arial"/>
        </w:rPr>
        <w:t xml:space="preserve"> eksploatacji:</w:t>
      </w:r>
    </w:p>
    <w:p w14:paraId="6D4BF95F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16AAB3BD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korzystania ze wszystkich funkcjonalności oprogramowania, na które udzielana jest </w:t>
      </w:r>
      <w:r>
        <w:rPr>
          <w:rFonts w:ascii="Arial" w:eastAsia="Times New Roman" w:hAnsi="Arial" w:cs="Arial"/>
          <w:lang w:eastAsia="pl-PL"/>
        </w:rPr>
        <w:t>l</w:t>
      </w:r>
      <w:r w:rsidRPr="009A5407">
        <w:rPr>
          <w:rFonts w:ascii="Arial" w:eastAsia="Times New Roman" w:hAnsi="Arial" w:cs="Arial"/>
          <w:lang w:eastAsia="pl-PL"/>
        </w:rPr>
        <w:t>icencja, aktualizacja licencji lub subskrypcja w dowolny sposób;</w:t>
      </w:r>
    </w:p>
    <w:p w14:paraId="2DBE27D0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730A1B58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instalowania wszelkich poprawek opublikowanych na stronach producenta oprogramowania oraz na polach eksploatacji określonych w opublikowanych przez producenta warunkach licencyjnych.</w:t>
      </w:r>
    </w:p>
    <w:p w14:paraId="46AF86AA" w14:textId="56CE124E" w:rsidR="00061820" w:rsidRPr="00BF54E3" w:rsidRDefault="00061820" w:rsidP="0015515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Wygaśnięcie wsparcia pozostaje bez wpływu na dalsze obowiązywanie licencji.</w:t>
      </w:r>
    </w:p>
    <w:p w14:paraId="0E2788B9" w14:textId="6C47CA60" w:rsidR="00FD7958" w:rsidRDefault="003D75DD" w:rsidP="003D75D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D75DD">
        <w:rPr>
          <w:rFonts w:ascii="Arial" w:eastAsia="Times New Roman" w:hAnsi="Arial" w:cs="Arial"/>
          <w:lang w:eastAsia="pl-PL"/>
        </w:rPr>
        <w:t>Wykonawca udziela Zamawiającemu gwarancji co do jakości</w:t>
      </w:r>
      <w:r w:rsidR="00510A39">
        <w:rPr>
          <w:rFonts w:ascii="Arial" w:eastAsia="Times New Roman" w:hAnsi="Arial" w:cs="Arial"/>
          <w:lang w:eastAsia="pl-PL"/>
        </w:rPr>
        <w:t xml:space="preserve"> oprogramowania</w:t>
      </w:r>
      <w:r w:rsidRPr="003D75DD">
        <w:rPr>
          <w:rFonts w:ascii="Arial" w:eastAsia="Times New Roman" w:hAnsi="Arial" w:cs="Arial"/>
          <w:lang w:eastAsia="pl-PL"/>
        </w:rPr>
        <w:t xml:space="preserve">, na warunkach nie gorszych niż gwarancja udzielana nabywcy licencji/wsparcia przez producenta oprogramowania, </w:t>
      </w:r>
      <w:r w:rsidR="00510A39">
        <w:rPr>
          <w:rFonts w:ascii="Arial" w:eastAsia="Times New Roman" w:hAnsi="Arial" w:cs="Arial"/>
          <w:lang w:eastAsia="pl-PL"/>
        </w:rPr>
        <w:t>obowiązującej w całym ww. okresie abonamentowym</w:t>
      </w:r>
      <w:r w:rsidRPr="003D75DD">
        <w:rPr>
          <w:rFonts w:ascii="Arial" w:eastAsia="Times New Roman" w:hAnsi="Arial" w:cs="Arial"/>
          <w:lang w:eastAsia="pl-PL"/>
        </w:rPr>
        <w:t>.</w:t>
      </w:r>
    </w:p>
    <w:p w14:paraId="0F5F57B8" w14:textId="48B5CFF1" w:rsidR="003D75DD" w:rsidRDefault="003D75DD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C87A56" w14:textId="6A09A72D" w:rsidR="00CC726E" w:rsidRPr="006F5A01" w:rsidRDefault="00CC726E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31C6A539" w14:textId="0FBA1DD0" w:rsidR="00A05272" w:rsidRDefault="00AA5385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</w:t>
      </w:r>
      <w:r w:rsidR="00A05272">
        <w:rPr>
          <w:rFonts w:ascii="Arial" w:eastAsia="Times New Roman" w:hAnsi="Arial" w:cs="Arial"/>
          <w:lang w:eastAsia="pl-PL"/>
        </w:rPr>
        <w:t>:</w:t>
      </w:r>
    </w:p>
    <w:p w14:paraId="2877569D" w14:textId="14572832" w:rsidR="00A05272" w:rsidRDefault="00AA5385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05272">
        <w:rPr>
          <w:rFonts w:ascii="Arial" w:eastAsia="Times New Roman" w:hAnsi="Arial" w:cs="Arial"/>
          <w:lang w:eastAsia="pl-PL"/>
        </w:rPr>
        <w:t>oprogramowanie, na które zosta</w:t>
      </w:r>
      <w:r w:rsidR="00F20453">
        <w:rPr>
          <w:rFonts w:ascii="Arial" w:eastAsia="Times New Roman" w:hAnsi="Arial" w:cs="Arial"/>
          <w:lang w:eastAsia="pl-PL"/>
        </w:rPr>
        <w:t>n</w:t>
      </w:r>
      <w:r w:rsidR="009B32C0">
        <w:rPr>
          <w:rFonts w:ascii="Arial" w:eastAsia="Times New Roman" w:hAnsi="Arial" w:cs="Arial"/>
          <w:lang w:eastAsia="pl-PL"/>
        </w:rPr>
        <w:t>ą</w:t>
      </w:r>
      <w:r w:rsidRPr="00A05272">
        <w:rPr>
          <w:rFonts w:ascii="Arial" w:eastAsia="Times New Roman" w:hAnsi="Arial" w:cs="Arial"/>
          <w:lang w:eastAsia="pl-PL"/>
        </w:rPr>
        <w:t xml:space="preserve"> udzielon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 licencj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,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przedmiot własności intelektualnej </w:t>
      </w:r>
      <w:r w:rsidRPr="00A05272">
        <w:rPr>
          <w:rFonts w:ascii="Arial" w:eastAsia="Times New Roman" w:hAnsi="Arial" w:cs="Arial"/>
          <w:lang w:eastAsia="pl-PL"/>
        </w:rPr>
        <w:t xml:space="preserve">producenta </w:t>
      </w:r>
      <w:r w:rsidR="00835370">
        <w:rPr>
          <w:rFonts w:ascii="Arial" w:eastAsia="Times New Roman" w:hAnsi="Arial" w:cs="Arial"/>
          <w:lang w:eastAsia="pl-PL"/>
        </w:rPr>
        <w:t xml:space="preserve">tj. </w:t>
      </w:r>
      <w:proofErr w:type="spellStart"/>
      <w:r w:rsidR="003B0D97" w:rsidRPr="00E63311">
        <w:rPr>
          <w:rFonts w:ascii="Arial" w:eastAsia="Times New Roman" w:hAnsi="Arial" w:cs="Arial"/>
          <w:lang w:eastAsia="pl-PL"/>
        </w:rPr>
        <w:t>NetSarang</w:t>
      </w:r>
      <w:proofErr w:type="spellEnd"/>
      <w:r w:rsidR="003B0D97" w:rsidRPr="00E63311">
        <w:rPr>
          <w:rFonts w:ascii="Arial" w:eastAsia="Times New Roman" w:hAnsi="Arial" w:cs="Arial"/>
          <w:lang w:eastAsia="pl-PL"/>
        </w:rPr>
        <w:t>, Inc.</w:t>
      </w:r>
      <w:r w:rsidR="003B0D97">
        <w:rPr>
          <w:rFonts w:ascii="Arial" w:eastAsia="Times New Roman" w:hAnsi="Arial" w:cs="Arial"/>
          <w:lang w:eastAsia="pl-PL"/>
        </w:rPr>
        <w:t xml:space="preserve"> z siedzibą w </w:t>
      </w:r>
      <w:r w:rsidR="003B0D97" w:rsidRPr="00294BEB">
        <w:rPr>
          <w:rFonts w:ascii="Arial" w:eastAsia="Times New Roman" w:hAnsi="Arial" w:cs="Arial"/>
          <w:lang w:eastAsia="pl-PL"/>
        </w:rPr>
        <w:t xml:space="preserve">Santa </w:t>
      </w:r>
      <w:proofErr w:type="spellStart"/>
      <w:r w:rsidR="003B0D97" w:rsidRPr="00294BEB">
        <w:rPr>
          <w:rFonts w:ascii="Arial" w:eastAsia="Times New Roman" w:hAnsi="Arial" w:cs="Arial"/>
          <w:lang w:eastAsia="pl-PL"/>
        </w:rPr>
        <w:t>Clara</w:t>
      </w:r>
      <w:proofErr w:type="spellEnd"/>
      <w:r w:rsidR="003B0D97" w:rsidRPr="00294BEB">
        <w:rPr>
          <w:rFonts w:ascii="Arial" w:eastAsia="Times New Roman" w:hAnsi="Arial" w:cs="Arial"/>
          <w:lang w:eastAsia="pl-PL"/>
        </w:rPr>
        <w:t>,</w:t>
      </w:r>
      <w:r w:rsidR="003B0D97">
        <w:rPr>
          <w:rFonts w:ascii="Arial" w:eastAsia="Times New Roman" w:hAnsi="Arial" w:cs="Arial"/>
          <w:lang w:eastAsia="pl-PL"/>
        </w:rPr>
        <w:t xml:space="preserve"> CA (Stany Zjednoczone)</w:t>
      </w:r>
      <w:r w:rsidR="009F5DD8">
        <w:rPr>
          <w:rFonts w:ascii="Arial" w:eastAsia="Times New Roman" w:hAnsi="Arial" w:cs="Arial"/>
          <w:lang w:eastAsia="pl-PL"/>
        </w:rPr>
        <w:t>;</w:t>
      </w:r>
    </w:p>
    <w:p w14:paraId="376D8BED" w14:textId="77777777" w:rsidR="00A05272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AA5385" w:rsidRPr="00A05272">
        <w:rPr>
          <w:rFonts w:ascii="Arial" w:eastAsia="Times New Roman" w:hAnsi="Arial" w:cs="Arial"/>
          <w:lang w:eastAsia="pl-PL"/>
        </w:rPr>
        <w:t xml:space="preserve">programowanie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utwór w rozumieniu </w:t>
      </w:r>
      <w:r w:rsidR="00AA5385" w:rsidRPr="00A05272">
        <w:rPr>
          <w:rFonts w:ascii="Arial" w:eastAsia="Times New Roman" w:hAnsi="Arial" w:cs="Arial"/>
          <w:lang w:eastAsia="pl-PL"/>
        </w:rPr>
        <w:t>p</w:t>
      </w:r>
      <w:r w:rsidR="00CC726E" w:rsidRPr="00A05272">
        <w:rPr>
          <w:rFonts w:ascii="Arial" w:eastAsia="Times New Roman" w:hAnsi="Arial" w:cs="Arial"/>
          <w:lang w:eastAsia="pl-PL"/>
        </w:rPr>
        <w:t>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A89977E" w14:textId="084380DC" w:rsidR="00A05272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="00CC726E" w:rsidRPr="00A05272">
        <w:rPr>
          <w:rFonts w:ascii="Arial" w:eastAsia="Times New Roman" w:hAnsi="Arial" w:cs="Arial"/>
          <w:lang w:eastAsia="pl-PL"/>
        </w:rPr>
        <w:t>zawiera bazę danych</w:t>
      </w:r>
      <w:r w:rsidRPr="00A05272">
        <w:rPr>
          <w:rFonts w:ascii="Arial" w:eastAsia="Times New Roman" w:hAnsi="Arial" w:cs="Arial"/>
          <w:lang w:eastAsia="pl-PL"/>
        </w:rPr>
        <w:t xml:space="preserve"> (jedną lub więcej) </w:t>
      </w:r>
      <w:r w:rsidR="00CC726E" w:rsidRPr="00A05272">
        <w:rPr>
          <w:rFonts w:ascii="Arial" w:eastAsia="Times New Roman" w:hAnsi="Arial" w:cs="Arial"/>
          <w:lang w:eastAsia="pl-PL"/>
        </w:rPr>
        <w:t xml:space="preserve">w rozumieniu </w:t>
      </w:r>
      <w:r w:rsidR="00AA5385" w:rsidRPr="00A05272">
        <w:rPr>
          <w:rFonts w:ascii="Arial" w:eastAsia="Times New Roman" w:hAnsi="Arial" w:cs="Arial"/>
          <w:lang w:eastAsia="pl-PL"/>
        </w:rPr>
        <w:t>Ustaw</w:t>
      </w:r>
      <w:r>
        <w:rPr>
          <w:rFonts w:ascii="Arial" w:eastAsia="Times New Roman" w:hAnsi="Arial" w:cs="Arial"/>
          <w:lang w:eastAsia="pl-PL"/>
        </w:rPr>
        <w:t>y</w:t>
      </w:r>
      <w:r w:rsidR="00AA5385" w:rsidRPr="00A05272">
        <w:rPr>
          <w:rFonts w:ascii="Arial" w:eastAsia="Times New Roman" w:hAnsi="Arial" w:cs="Arial"/>
          <w:lang w:eastAsia="pl-PL"/>
        </w:rPr>
        <w:t xml:space="preserve"> o ochronie baz danych</w:t>
      </w:r>
      <w:r w:rsidR="009F5DD8">
        <w:rPr>
          <w:rFonts w:ascii="Arial" w:eastAsia="Times New Roman" w:hAnsi="Arial" w:cs="Arial"/>
          <w:lang w:eastAsia="pl-PL"/>
        </w:rPr>
        <w:t>;</w:t>
      </w:r>
    </w:p>
    <w:p w14:paraId="51F37494" w14:textId="0E4C39D3" w:rsidR="00CC726E" w:rsidRPr="008F0186" w:rsidRDefault="008F0186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>jest w pełni uprawniony do zawarcia i wykonania Umowy, w szczególności uzyskał wszelkie wymagane zezwolenia, licencje i zgody osób trzecich, w tym od producenta</w:t>
      </w:r>
      <w:r w:rsidR="009B32C0">
        <w:rPr>
          <w:rFonts w:ascii="Arial" w:eastAsia="Times New Roman" w:hAnsi="Arial" w:cs="Arial"/>
          <w:lang w:eastAsia="pl-PL"/>
        </w:rPr>
        <w:t xml:space="preserve"> oprogramowania</w:t>
      </w:r>
      <w:r w:rsidR="00CC726E" w:rsidRPr="008F0186">
        <w:rPr>
          <w:rFonts w:ascii="Arial" w:eastAsia="Times New Roman" w:hAnsi="Arial" w:cs="Arial"/>
          <w:lang w:eastAsia="pl-PL"/>
        </w:rPr>
        <w:t>.</w:t>
      </w:r>
    </w:p>
    <w:p w14:paraId="3B02C24D" w14:textId="679DF983" w:rsidR="00BA5850" w:rsidRPr="00790F36" w:rsidRDefault="00BA5850" w:rsidP="00790F36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 xml:space="preserve">Wykonawca </w:t>
      </w:r>
      <w:r w:rsidR="00D40866" w:rsidRPr="009B32C0">
        <w:rPr>
          <w:rFonts w:ascii="Arial" w:eastAsia="Times New Roman" w:hAnsi="Arial" w:cs="Arial"/>
          <w:lang w:eastAsia="pl-PL"/>
        </w:rPr>
        <w:t>gwarantuje</w:t>
      </w:r>
      <w:r w:rsidR="00753C64">
        <w:rPr>
          <w:rFonts w:ascii="Arial" w:eastAsia="Times New Roman" w:hAnsi="Arial" w:cs="Arial"/>
          <w:lang w:eastAsia="pl-PL"/>
        </w:rPr>
        <w:t>, że</w:t>
      </w:r>
      <w:r w:rsidR="00164940">
        <w:rPr>
          <w:rFonts w:ascii="Arial" w:eastAsia="Times New Roman" w:hAnsi="Arial" w:cs="Arial"/>
          <w:lang w:eastAsia="pl-PL"/>
        </w:rPr>
        <w:t xml:space="preserve"> </w:t>
      </w:r>
      <w:r w:rsidRPr="00790F36">
        <w:rPr>
          <w:rFonts w:ascii="Arial" w:eastAsia="Times New Roman" w:hAnsi="Arial" w:cs="Arial"/>
          <w:lang w:eastAsia="pl-PL"/>
        </w:rPr>
        <w:t xml:space="preserve">wynagrodzenie </w:t>
      </w:r>
      <w:r w:rsidR="00753C64" w:rsidRPr="00790F36">
        <w:rPr>
          <w:rFonts w:ascii="Arial" w:eastAsia="Times New Roman" w:hAnsi="Arial" w:cs="Arial"/>
          <w:lang w:eastAsia="pl-PL"/>
        </w:rPr>
        <w:t>umowne</w:t>
      </w:r>
      <w:r w:rsidRPr="00790F36">
        <w:rPr>
          <w:rFonts w:ascii="Arial" w:eastAsia="Times New Roman" w:hAnsi="Arial" w:cs="Arial"/>
          <w:lang w:eastAsia="pl-PL"/>
        </w:rPr>
        <w:t xml:space="preserve"> obejmuje </w:t>
      </w:r>
      <w:r w:rsidR="00753C64" w:rsidRPr="00790F36">
        <w:rPr>
          <w:rFonts w:ascii="Arial" w:eastAsia="Times New Roman" w:hAnsi="Arial" w:cs="Arial"/>
          <w:lang w:eastAsia="pl-PL"/>
        </w:rPr>
        <w:t xml:space="preserve">należne producentowi oprogramowania </w:t>
      </w:r>
      <w:r w:rsidRPr="00790F36">
        <w:rPr>
          <w:rFonts w:ascii="Arial" w:eastAsia="Times New Roman" w:hAnsi="Arial" w:cs="Arial"/>
          <w:lang w:eastAsia="pl-PL"/>
        </w:rPr>
        <w:t xml:space="preserve">opłaty </w:t>
      </w:r>
      <w:r w:rsidR="00753C64" w:rsidRPr="00790F36">
        <w:rPr>
          <w:rFonts w:ascii="Arial" w:eastAsia="Times New Roman" w:hAnsi="Arial" w:cs="Arial"/>
          <w:lang w:eastAsia="pl-PL"/>
        </w:rPr>
        <w:t xml:space="preserve">licencyjne i opłaty subskrypcyjne tytułem udzielonego </w:t>
      </w:r>
      <w:r w:rsidRPr="00790F36">
        <w:rPr>
          <w:rFonts w:ascii="Arial" w:eastAsia="Times New Roman" w:hAnsi="Arial" w:cs="Arial"/>
          <w:lang w:eastAsia="pl-PL"/>
        </w:rPr>
        <w:t>wsparci</w:t>
      </w:r>
      <w:r w:rsidR="00753C64" w:rsidRPr="00790F36">
        <w:rPr>
          <w:rFonts w:ascii="Arial" w:eastAsia="Times New Roman" w:hAnsi="Arial" w:cs="Arial"/>
          <w:lang w:eastAsia="pl-PL"/>
        </w:rPr>
        <w:t>a</w:t>
      </w:r>
      <w:r w:rsidRPr="00790F36">
        <w:rPr>
          <w:rFonts w:ascii="Arial" w:eastAsia="Times New Roman" w:hAnsi="Arial" w:cs="Arial"/>
          <w:lang w:eastAsia="pl-PL"/>
        </w:rPr>
        <w:t>.</w:t>
      </w:r>
    </w:p>
    <w:p w14:paraId="1E959B5D" w14:textId="4006EC03" w:rsidR="003B5818" w:rsidRDefault="003B5818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F3B5B">
        <w:rPr>
          <w:rFonts w:ascii="Arial" w:eastAsia="Times New Roman" w:hAnsi="Arial" w:cs="Arial"/>
          <w:lang w:eastAsia="pl-PL"/>
        </w:rPr>
        <w:t xml:space="preserve">W braku odmiennego uzgodnienia Stron, przyjmuje się że termin realizacji </w:t>
      </w:r>
      <w:r>
        <w:rPr>
          <w:rFonts w:ascii="Arial" w:eastAsia="Times New Roman" w:hAnsi="Arial" w:cs="Arial"/>
          <w:lang w:eastAsia="pl-PL"/>
        </w:rPr>
        <w:t xml:space="preserve">czynności w ramach wsparcia producenta </w:t>
      </w:r>
      <w:r w:rsidRPr="008F3B5B">
        <w:rPr>
          <w:rFonts w:ascii="Arial" w:eastAsia="Times New Roman" w:hAnsi="Arial" w:cs="Arial"/>
          <w:lang w:eastAsia="pl-PL"/>
        </w:rPr>
        <w:t>wynosi 7 dni od zgłoszenia</w:t>
      </w:r>
      <w:r>
        <w:rPr>
          <w:rFonts w:ascii="Arial" w:eastAsia="Times New Roman" w:hAnsi="Arial" w:cs="Arial"/>
          <w:lang w:eastAsia="pl-PL"/>
        </w:rPr>
        <w:t xml:space="preserve"> przez Zamawiającego.</w:t>
      </w:r>
      <w:r w:rsidR="00FD0E00">
        <w:rPr>
          <w:rFonts w:ascii="Arial" w:eastAsia="Times New Roman" w:hAnsi="Arial" w:cs="Arial"/>
          <w:lang w:eastAsia="pl-PL"/>
        </w:rPr>
        <w:t xml:space="preserve"> Identyczny termin obowiązuje dla obsługi w ramach gwarancji, o której mowa w </w:t>
      </w:r>
      <w:r w:rsidR="00EB1A17">
        <w:rPr>
          <w:rFonts w:ascii="Arial" w:eastAsia="Times New Roman" w:hAnsi="Arial" w:cs="Arial"/>
          <w:lang w:eastAsia="pl-PL"/>
        </w:rPr>
        <w:t xml:space="preserve">§ 1 ust. </w:t>
      </w:r>
      <w:r w:rsidR="00456FF9">
        <w:rPr>
          <w:rFonts w:ascii="Arial" w:eastAsia="Times New Roman" w:hAnsi="Arial" w:cs="Arial"/>
          <w:lang w:eastAsia="pl-PL"/>
        </w:rPr>
        <w:t>10</w:t>
      </w:r>
      <w:r w:rsidR="00EB1A17">
        <w:rPr>
          <w:rFonts w:ascii="Arial" w:eastAsia="Times New Roman" w:hAnsi="Arial" w:cs="Arial"/>
          <w:lang w:eastAsia="pl-PL"/>
        </w:rPr>
        <w:t>.</w:t>
      </w:r>
    </w:p>
    <w:p w14:paraId="5F60E548" w14:textId="77777777" w:rsidR="008F0186" w:rsidRDefault="008F0186" w:rsidP="003D75D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F0D048" w14:textId="4D8F11DE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3</w:t>
      </w:r>
    </w:p>
    <w:p w14:paraId="23A40AB2" w14:textId="26180EBD" w:rsidR="008F0186" w:rsidRPr="00510A39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Wykonawca zobowiązuje się dostarczyć Zamawiającemu w terminie do 5 (pięciu) dni od zawarcia Umowy, wystawione przez producenta oprogramowania dokumenty w postaci elektronicznej, potwierdzające udzielenie licencji</w:t>
      </w:r>
      <w:r w:rsidR="00D40866">
        <w:rPr>
          <w:rFonts w:ascii="Arial" w:eastAsia="Times New Roman" w:hAnsi="Arial" w:cs="Arial"/>
          <w:lang w:eastAsia="pl-PL"/>
        </w:rPr>
        <w:t xml:space="preserve"> </w:t>
      </w:r>
      <w:r w:rsidR="002D675C">
        <w:rPr>
          <w:rFonts w:ascii="Arial" w:eastAsia="Times New Roman" w:hAnsi="Arial" w:cs="Arial"/>
          <w:lang w:eastAsia="pl-PL"/>
        </w:rPr>
        <w:t xml:space="preserve">wraz ze </w:t>
      </w:r>
      <w:r w:rsidR="00D40866">
        <w:rPr>
          <w:rFonts w:ascii="Arial" w:eastAsia="Times New Roman" w:hAnsi="Arial" w:cs="Arial"/>
          <w:lang w:eastAsia="pl-PL"/>
        </w:rPr>
        <w:t>wsparci</w:t>
      </w:r>
      <w:r w:rsidR="002D675C">
        <w:rPr>
          <w:rFonts w:ascii="Arial" w:eastAsia="Times New Roman" w:hAnsi="Arial" w:cs="Arial"/>
          <w:lang w:eastAsia="pl-PL"/>
        </w:rPr>
        <w:t xml:space="preserve">em producenta oraz tzw. certyfikat legalności wystawiony przez producenta/dystrybutora oprogramowania, </w:t>
      </w:r>
      <w:r w:rsidRPr="00510A39">
        <w:rPr>
          <w:rFonts w:ascii="Arial" w:eastAsia="Times New Roman" w:hAnsi="Arial" w:cs="Arial"/>
          <w:lang w:eastAsia="pl-PL"/>
        </w:rPr>
        <w:t>pocztą elektroniczną na adres licencje@ms.gov.pl.</w:t>
      </w:r>
    </w:p>
    <w:p w14:paraId="673B06EF" w14:textId="0CBC5B81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lastRenderedPageBreak/>
        <w:t>Wykonanie zobowiązania, o którym mowa w ust. 1, może polegać na udostępnieniu stosownych informacji lub dokument</w:t>
      </w:r>
      <w:r w:rsidR="00F14C3F"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(pliku)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Zamawiającego na stronie internetowej prowadzonej przez producenta oprogramowania.</w:t>
      </w:r>
    </w:p>
    <w:p w14:paraId="5E85E879" w14:textId="2B39585B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2344824" w14:textId="673265F9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 czynności odbioru Strony sporządzą protokół, którego wzór określa </w:t>
      </w:r>
      <w:r w:rsidR="00CA6B8F" w:rsidRPr="00CA6B8F">
        <w:rPr>
          <w:rFonts w:ascii="Arial" w:eastAsia="Times New Roman" w:hAnsi="Arial" w:cs="Arial"/>
          <w:u w:val="single"/>
          <w:lang w:eastAsia="pl-PL"/>
        </w:rPr>
        <w:t>Z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CA6B8F" w:rsidRPr="00CA6B8F">
        <w:rPr>
          <w:rFonts w:ascii="Arial" w:eastAsia="Times New Roman" w:hAnsi="Arial" w:cs="Arial"/>
          <w:u w:val="single"/>
          <w:lang w:eastAsia="pl-PL"/>
        </w:rPr>
        <w:t>3</w:t>
      </w:r>
      <w:r w:rsidRPr="00CA6B8F">
        <w:rPr>
          <w:rFonts w:ascii="Arial" w:eastAsia="Times New Roman" w:hAnsi="Arial" w:cs="Arial"/>
          <w:u w:val="single"/>
          <w:lang w:eastAsia="pl-PL"/>
        </w:rPr>
        <w:t>.</w:t>
      </w:r>
    </w:p>
    <w:p w14:paraId="3AC07348" w14:textId="1D0D7F0D" w:rsidR="008F0186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Protokół, o którym mowa w ust. 4 stanowi podstawę do wystawienia faktury.</w:t>
      </w:r>
    </w:p>
    <w:p w14:paraId="041361B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54D221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4</w:t>
      </w:r>
    </w:p>
    <w:p w14:paraId="443787A6" w14:textId="7BA7994A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Zamawiający upoważnia następujące osoby:</w:t>
      </w:r>
    </w:p>
    <w:p w14:paraId="2D6AB033" w14:textId="742DBFD0" w:rsidR="009F1F18" w:rsidRPr="009F1F18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36361FCC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Wykonawca upoważnia następujące osoby:</w:t>
      </w:r>
    </w:p>
    <w:p w14:paraId="7321AAAA" w14:textId="5CD54FD9" w:rsidR="009F1F18" w:rsidRPr="009F1F18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7E652DB1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Umowie, z wyłączeniem zmiany postanowień tej Umowy, jej rozwiązania, odstąpienia i wypowiedzenia.</w:t>
      </w:r>
    </w:p>
    <w:p w14:paraId="6EF3B063" w14:textId="217E5DEB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1A76CF8B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 osób wskazanych w ust. 1 i 2, postanowienie ust. 4 stosuje się odpowiednio.</w:t>
      </w:r>
    </w:p>
    <w:p w14:paraId="6CE5A99B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A894F2" w14:textId="33E31A93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5</w:t>
      </w:r>
    </w:p>
    <w:p w14:paraId="7B66E8A5" w14:textId="3CC12C25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 ryczałtowe w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 xml:space="preserve">/100) złotych, powiększone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złotych, wyliczone zgodnie z ofertą Wykonawcy</w:t>
      </w:r>
      <w:r w:rsidR="00CA6B8F">
        <w:rPr>
          <w:rFonts w:ascii="Arial" w:eastAsia="Times New Roman" w:hAnsi="Arial" w:cs="Arial"/>
          <w:lang w:eastAsia="pl-PL"/>
        </w:rPr>
        <w:t>, z której wyciąg</w:t>
      </w:r>
      <w:r w:rsidRPr="009F1F18">
        <w:rPr>
          <w:rFonts w:ascii="Arial" w:eastAsia="Times New Roman" w:hAnsi="Arial" w:cs="Arial"/>
          <w:lang w:eastAsia="pl-PL"/>
        </w:rPr>
        <w:t xml:space="preserve"> stanowi </w:t>
      </w:r>
      <w:r w:rsidR="006532DD" w:rsidRPr="006532DD">
        <w:rPr>
          <w:rFonts w:ascii="Arial" w:eastAsia="Times New Roman" w:hAnsi="Arial" w:cs="Arial"/>
          <w:u w:val="single"/>
          <w:lang w:eastAsia="pl-PL"/>
        </w:rPr>
        <w:t>Z</w:t>
      </w:r>
      <w:r w:rsidRPr="006532D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CA6B8F">
        <w:rPr>
          <w:rFonts w:ascii="Arial" w:eastAsia="Times New Roman" w:hAnsi="Arial" w:cs="Arial"/>
          <w:u w:val="single"/>
          <w:lang w:eastAsia="pl-PL"/>
        </w:rPr>
        <w:t>4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35F7EEE3" w14:textId="4084BCC5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 kwocie, o której mowa w ust. 1, uwzględniono wszystkie koszty 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0811C1">
        <w:rPr>
          <w:rFonts w:ascii="Arial" w:eastAsia="Times New Roman" w:hAnsi="Arial" w:cs="Arial"/>
          <w:lang w:eastAsia="pl-PL"/>
        </w:rPr>
        <w:t>opłaty licencyjne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03945881" w14:textId="62D5C31E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Wynagrodzenie płatne jest jednorazowo z góry, na podstawie faktury, wystawionej przez Wykonawcę po odbiorze protokolarnym dokonanym stosownie do § </w:t>
      </w:r>
      <w:r w:rsidR="00BF76DA">
        <w:rPr>
          <w:rFonts w:ascii="Arial" w:eastAsia="Times New Roman" w:hAnsi="Arial" w:cs="Arial"/>
          <w:lang w:eastAsia="pl-PL"/>
        </w:rPr>
        <w:t>3</w:t>
      </w:r>
      <w:r w:rsidRPr="009F1F18">
        <w:rPr>
          <w:rFonts w:ascii="Arial" w:eastAsia="Times New Roman" w:hAnsi="Arial" w:cs="Arial"/>
          <w:lang w:eastAsia="pl-PL"/>
        </w:rPr>
        <w:t xml:space="preserve"> ust. 4-</w:t>
      </w:r>
      <w:r w:rsidR="006532DD"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6D13FEC3" w14:textId="1D9500DB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Wynagrodzenie płatne jest w terminie 30 dni od otrzymania przez Zamawiającego prawidłowo wystawionej faktury (dane płatnika: Ministerstwo Sprawiedliwości, Aleje Ujazdowskie 11, 00-</w:t>
      </w:r>
      <w:r w:rsidR="009F1F18"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67 Warszawa, NIP: 5261673166), przelewem na rachunek bankowy Wykonawcy wskazany na tej fakturze.</w:t>
      </w:r>
    </w:p>
    <w:p w14:paraId="33217DFF" w14:textId="3760F53F" w:rsidR="008F0186" w:rsidRPr="000811C1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zapłaty, o którym mowa w ust. 4, uważa się złożenie przez Zamawiającego w tym terminie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Zamawiającego.</w:t>
      </w:r>
    </w:p>
    <w:p w14:paraId="26EB5C8E" w14:textId="77777777" w:rsidR="008F0186" w:rsidRPr="000811C1" w:rsidRDefault="008F0186" w:rsidP="000811C1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4A80EA" w14:textId="6D4DF55F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6</w:t>
      </w:r>
    </w:p>
    <w:p w14:paraId="6E2AFCB6" w14:textId="0F0DEE33" w:rsidR="008F0186" w:rsidRPr="00E929B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6BD5843E" w:rsidR="00120FB9" w:rsidRPr="00F17D2E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291D63BB" w14:textId="065CA51A" w:rsidR="00120FB9" w:rsidRPr="00F17D2E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>
        <w:rPr>
          <w:rFonts w:ascii="Arial" w:eastAsia="Times New Roman" w:hAnsi="Arial" w:cs="Arial"/>
          <w:lang w:eastAsia="pl-PL"/>
        </w:rPr>
        <w:t>U</w:t>
      </w:r>
      <w:r w:rsidRPr="00F17D2E">
        <w:rPr>
          <w:rFonts w:ascii="Arial" w:eastAsia="Times New Roman" w:hAnsi="Arial" w:cs="Arial"/>
          <w:lang w:eastAsia="pl-PL"/>
        </w:rPr>
        <w:t>mowy ze skutkiem natychmiastowym,</w:t>
      </w:r>
    </w:p>
    <w:p w14:paraId="1AB6F7D2" w14:textId="677B2737" w:rsidR="00D27A25" w:rsidRPr="00F17D2E" w:rsidRDefault="00D27A25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lastRenderedPageBreak/>
        <w:t xml:space="preserve">w wysokości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opóźnienia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zobowiązania, o którym mowa w § 3 ust. 1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6FC06BA7" w14:textId="36302FAB" w:rsidR="00F17D2E" w:rsidRPr="00F17D2E" w:rsidRDefault="00F17D2E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0,5% łącznego wynagrodzenia brutto wskazanego w § </w:t>
      </w:r>
      <w:r w:rsidR="00D30F51"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71A176B4" w:rsidR="00D30F51" w:rsidRDefault="00D30F51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 z okoliczności</w:t>
      </w:r>
      <w:r>
        <w:rPr>
          <w:rFonts w:ascii="Arial" w:eastAsia="Times New Roman" w:hAnsi="Arial" w:cs="Arial"/>
          <w:lang w:eastAsia="pl-PL"/>
        </w:rPr>
        <w:t xml:space="preserve"> siły wyższej lub okoliczności</w:t>
      </w:r>
      <w:r w:rsidRPr="00D30F51">
        <w:rPr>
          <w:rFonts w:ascii="Arial" w:eastAsia="Times New Roman" w:hAnsi="Arial" w:cs="Arial"/>
          <w:lang w:eastAsia="pl-PL"/>
        </w:rPr>
        <w:t>, za które wyłączną odpowiedzialność ponosi Zamawiający, przy 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43FA2F65" w14:textId="53F4D0CE" w:rsidR="008F0186" w:rsidRPr="000811C1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282F22E" w:rsidR="008F0186" w:rsidRPr="000811C1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16B1F5A" w14:textId="77777777" w:rsidR="008F0186" w:rsidRPr="00EB6187" w:rsidRDefault="008F0186" w:rsidP="00EB6187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2822BD3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7</w:t>
      </w:r>
    </w:p>
    <w:p w14:paraId="5071CE2F" w14:textId="60516519" w:rsidR="00120FB9" w:rsidRPr="00120FB9" w:rsidRDefault="00120FB9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zastrzega sobie prawo odstąpienia od Umowy, w przypadku gdy kara za opóźnienie w wykonaniu przedmiotu Umowy należna na podstawie § </w:t>
      </w:r>
      <w:r w:rsidR="00A3139B">
        <w:rPr>
          <w:rFonts w:ascii="Arial" w:hAnsi="Arial" w:cs="Arial"/>
        </w:rPr>
        <w:t>6</w:t>
      </w:r>
      <w:r w:rsidRPr="00120FB9">
        <w:rPr>
          <w:rFonts w:ascii="Arial" w:hAnsi="Arial" w:cs="Arial"/>
        </w:rPr>
        <w:t xml:space="preserve"> ust. 1 pkt </w:t>
      </w:r>
      <w:r w:rsidR="00A3139B">
        <w:rPr>
          <w:rFonts w:ascii="Arial" w:hAnsi="Arial" w:cs="Arial"/>
        </w:rPr>
        <w:t>3</w:t>
      </w:r>
      <w:r w:rsidRPr="00120FB9">
        <w:rPr>
          <w:rFonts w:ascii="Arial" w:hAnsi="Arial" w:cs="Arial"/>
        </w:rPr>
        <w:t>, przekroczy 1</w:t>
      </w:r>
      <w:r w:rsidR="00A3139B">
        <w:rPr>
          <w:rFonts w:ascii="Arial" w:hAnsi="Arial" w:cs="Arial"/>
        </w:rPr>
        <w:t>0</w:t>
      </w:r>
      <w:r w:rsidRPr="00120FB9">
        <w:rPr>
          <w:rFonts w:ascii="Arial" w:hAnsi="Arial" w:cs="Arial"/>
        </w:rPr>
        <w:t xml:space="preserve">% wynagrodzenia, o którym mowa w § </w:t>
      </w:r>
      <w:r w:rsidR="009A0B5B">
        <w:rPr>
          <w:rFonts w:ascii="Arial" w:hAnsi="Arial" w:cs="Arial"/>
        </w:rPr>
        <w:t>5</w:t>
      </w:r>
      <w:r w:rsidRPr="00120FB9">
        <w:rPr>
          <w:rFonts w:ascii="Arial" w:hAnsi="Arial" w:cs="Arial"/>
        </w:rPr>
        <w:t xml:space="preserve"> ust. 1.</w:t>
      </w:r>
    </w:p>
    <w:p w14:paraId="793839E3" w14:textId="36CD0048" w:rsidR="00757B46" w:rsidRDefault="00757B46" w:rsidP="00620081">
      <w:pPr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uprawnienie do wypowiedzenia</w:t>
      </w:r>
      <w:r w:rsidRPr="008A3F96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</w:t>
      </w:r>
      <w:r w:rsidRPr="008A3F96">
        <w:rPr>
          <w:rFonts w:ascii="Arial" w:hAnsi="Arial" w:cs="Arial"/>
        </w:rPr>
        <w:t xml:space="preserve"> ze skutkiem natychmiastowym, w </w:t>
      </w:r>
      <w:r>
        <w:rPr>
          <w:rFonts w:ascii="Arial" w:hAnsi="Arial" w:cs="Arial"/>
        </w:rPr>
        <w:t>przypadku istotnego naruszenia Umowy przez Wykonawcę</w:t>
      </w:r>
      <w:r w:rsidR="009A0B5B">
        <w:rPr>
          <w:rFonts w:ascii="Arial" w:hAnsi="Arial" w:cs="Arial"/>
        </w:rPr>
        <w:t xml:space="preserve"> z powodu okoliczności za które Wykonawca odpowiada</w:t>
      </w:r>
      <w:r>
        <w:rPr>
          <w:rFonts w:ascii="Arial" w:hAnsi="Arial" w:cs="Arial"/>
        </w:rPr>
        <w:t>, a w szczególności w przypadku, gdy</w:t>
      </w:r>
      <w:r w:rsidRPr="008A3F96">
        <w:rPr>
          <w:rFonts w:ascii="Arial" w:hAnsi="Arial" w:cs="Arial"/>
        </w:rPr>
        <w:t>:</w:t>
      </w:r>
    </w:p>
    <w:p w14:paraId="7D11B518" w14:textId="3ECEF822" w:rsidR="00757B46" w:rsidRDefault="00757B46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kar umownych naliczonych przez Zamawiającego na podstawie </w:t>
      </w:r>
      <w:r w:rsidR="004D1407" w:rsidRPr="00455524">
        <w:rPr>
          <w:rFonts w:ascii="Arial" w:hAnsi="Arial" w:cs="Arial"/>
        </w:rPr>
        <w:t xml:space="preserve">§ </w:t>
      </w:r>
      <w:r w:rsidR="00A957F0">
        <w:rPr>
          <w:rFonts w:ascii="Arial" w:hAnsi="Arial" w:cs="Arial"/>
        </w:rPr>
        <w:t>6</w:t>
      </w:r>
      <w:r w:rsidR="004D1407" w:rsidRPr="00455524">
        <w:rPr>
          <w:rFonts w:ascii="Arial" w:hAnsi="Arial" w:cs="Arial"/>
        </w:rPr>
        <w:t xml:space="preserve"> ust.</w:t>
      </w:r>
      <w:r w:rsidR="004D140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przewyższy 10</w:t>
      </w:r>
      <w:r w:rsidRPr="0045552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kwoty wynagrodzenia brutto wskazanej w </w:t>
      </w:r>
      <w:r w:rsidRPr="00455524">
        <w:rPr>
          <w:rFonts w:ascii="Arial" w:hAnsi="Arial" w:cs="Arial"/>
        </w:rPr>
        <w:t xml:space="preserve">§ </w:t>
      </w:r>
      <w:r w:rsidR="00A957F0"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</w:t>
      </w:r>
      <w:r w:rsidR="00A3139B">
        <w:rPr>
          <w:rFonts w:ascii="Arial" w:hAnsi="Arial" w:cs="Arial"/>
        </w:rPr>
        <w:t>;</w:t>
      </w:r>
    </w:p>
    <w:p w14:paraId="2B5D4ED5" w14:textId="5455064B" w:rsidR="00757B46" w:rsidRDefault="004D1407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C4257E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zapewnił aktualizacji lub innych</w:t>
      </w:r>
      <w:r w:rsidR="00757B46" w:rsidRPr="00C4257E">
        <w:rPr>
          <w:rFonts w:ascii="Arial" w:hAnsi="Arial" w:cs="Arial"/>
        </w:rPr>
        <w:t xml:space="preserve"> usług </w:t>
      </w:r>
      <w:r>
        <w:rPr>
          <w:rFonts w:ascii="Arial" w:hAnsi="Arial" w:cs="Arial"/>
        </w:rPr>
        <w:t xml:space="preserve">dodatkowych </w:t>
      </w:r>
      <w:r w:rsidR="00757B46" w:rsidRPr="00C4257E">
        <w:rPr>
          <w:rFonts w:ascii="Arial" w:hAnsi="Arial" w:cs="Arial"/>
        </w:rPr>
        <w:t xml:space="preserve">przez okres następujących po sobie </w:t>
      </w:r>
      <w:r w:rsidR="009A0B5B">
        <w:rPr>
          <w:rFonts w:ascii="Arial" w:hAnsi="Arial" w:cs="Arial"/>
        </w:rPr>
        <w:t>5</w:t>
      </w:r>
      <w:r w:rsidR="00757B46">
        <w:rPr>
          <w:rFonts w:ascii="Arial" w:hAnsi="Arial" w:cs="Arial"/>
        </w:rPr>
        <w:t xml:space="preserve"> </w:t>
      </w:r>
      <w:r w:rsidR="00757B46" w:rsidRPr="00C4257E">
        <w:rPr>
          <w:rFonts w:ascii="Arial" w:hAnsi="Arial" w:cs="Arial"/>
        </w:rPr>
        <w:t>dni roboczych</w:t>
      </w:r>
      <w:r w:rsidR="00A3139B">
        <w:rPr>
          <w:rFonts w:ascii="Arial" w:hAnsi="Arial" w:cs="Arial"/>
        </w:rPr>
        <w:t>;</w:t>
      </w:r>
    </w:p>
    <w:p w14:paraId="35A6179F" w14:textId="3920503D" w:rsidR="00757B46" w:rsidRDefault="004D1407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C4257E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zapewnił aktualizacji lub innych</w:t>
      </w:r>
      <w:r w:rsidRPr="00C4257E">
        <w:rPr>
          <w:rFonts w:ascii="Arial" w:hAnsi="Arial" w:cs="Arial"/>
        </w:rPr>
        <w:t xml:space="preserve"> usług </w:t>
      </w:r>
      <w:r>
        <w:rPr>
          <w:rFonts w:ascii="Arial" w:hAnsi="Arial" w:cs="Arial"/>
        </w:rPr>
        <w:t xml:space="preserve">dodatkowych </w:t>
      </w:r>
      <w:r w:rsidRPr="00C4257E">
        <w:rPr>
          <w:rFonts w:ascii="Arial" w:hAnsi="Arial" w:cs="Arial"/>
        </w:rPr>
        <w:t xml:space="preserve">przez </w:t>
      </w:r>
      <w:r w:rsidR="00757B46" w:rsidRPr="00C4257E">
        <w:rPr>
          <w:rFonts w:ascii="Arial" w:hAnsi="Arial" w:cs="Arial"/>
        </w:rPr>
        <w:t xml:space="preserve">okres </w:t>
      </w:r>
      <w:r w:rsidR="00757B46">
        <w:rPr>
          <w:rFonts w:ascii="Arial" w:hAnsi="Arial" w:cs="Arial"/>
        </w:rPr>
        <w:t xml:space="preserve">w sumie </w:t>
      </w:r>
      <w:r>
        <w:rPr>
          <w:rFonts w:ascii="Arial" w:hAnsi="Arial" w:cs="Arial"/>
        </w:rPr>
        <w:t>10</w:t>
      </w:r>
      <w:r w:rsidR="00757B46">
        <w:rPr>
          <w:rFonts w:ascii="Arial" w:hAnsi="Arial" w:cs="Arial"/>
        </w:rPr>
        <w:t xml:space="preserve"> dni roboczych</w:t>
      </w:r>
      <w:r w:rsidR="00A3139B">
        <w:rPr>
          <w:rFonts w:ascii="Arial" w:hAnsi="Arial" w:cs="Arial"/>
        </w:rPr>
        <w:t>.</w:t>
      </w:r>
    </w:p>
    <w:p w14:paraId="50EC6917" w14:textId="1BA6E665" w:rsidR="00757B46" w:rsidRPr="006F5A01" w:rsidRDefault="00757B4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188879F7" w14:textId="7929C903" w:rsidR="00757B46" w:rsidRPr="008A3F96" w:rsidRDefault="004D1407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757B46"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120FB9">
        <w:rPr>
          <w:rFonts w:ascii="Arial" w:hAnsi="Arial" w:cs="Arial"/>
        </w:rPr>
        <w:t>Zamawiającego</w:t>
      </w:r>
      <w:r w:rsidR="00757B46" w:rsidRPr="008A3F96">
        <w:rPr>
          <w:rFonts w:ascii="Arial" w:hAnsi="Arial" w:cs="Arial"/>
        </w:rPr>
        <w:t>.</w:t>
      </w:r>
    </w:p>
    <w:p w14:paraId="40256D87" w14:textId="2C561744" w:rsidR="008F0186" w:rsidRPr="00120FB9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może odstąpić od Umowy </w:t>
      </w:r>
      <w:r w:rsidR="00974AB4" w:rsidRPr="00120FB9">
        <w:rPr>
          <w:rFonts w:ascii="Arial" w:hAnsi="Arial" w:cs="Arial"/>
        </w:rPr>
        <w:t>lub</w:t>
      </w:r>
      <w:r w:rsidRPr="00120FB9">
        <w:rPr>
          <w:rFonts w:ascii="Arial" w:hAnsi="Arial" w:cs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urzędu.</w:t>
      </w:r>
    </w:p>
    <w:p w14:paraId="76E7A32A" w14:textId="0AD85CF6" w:rsidR="008F0186" w:rsidRPr="00120FB9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Termin na odstąpienie od Umowy wynosi </w:t>
      </w:r>
      <w:r w:rsidR="009A0B5B">
        <w:rPr>
          <w:rFonts w:ascii="Arial" w:hAnsi="Arial" w:cs="Arial"/>
        </w:rPr>
        <w:t>30</w:t>
      </w:r>
      <w:r w:rsidRPr="00120FB9">
        <w:rPr>
          <w:rFonts w:ascii="Arial" w:hAnsi="Arial" w:cs="Arial"/>
        </w:rPr>
        <w:t xml:space="preserve"> dni od powzięcia wiadomości o zaistnieniu przesłanki do odstąpienia od Umowy.</w:t>
      </w:r>
    </w:p>
    <w:p w14:paraId="2F6B7B4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64C707" w14:textId="3BCA8F98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8</w:t>
      </w:r>
    </w:p>
    <w:p w14:paraId="3A3443E4" w14:textId="66EA0B55" w:rsidR="008F0186" w:rsidRPr="00974AB4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na piśmie o przebiegu realizacji Umowy na pierwsze żądanie Zamawiającego.</w:t>
      </w:r>
    </w:p>
    <w:p w14:paraId="021D4E56" w14:textId="1CFEA804" w:rsidR="008F0186" w:rsidRPr="00974AB4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lastRenderedPageBreak/>
        <w:t>Wykonawca ponosi odpowiedzialność za działania lub zaniechania związane z realizacją Umowy, chyba że szkoda nastąpiła wskutek siły wyższej albo z wyłącznej winy Zamawiającego.</w:t>
      </w:r>
    </w:p>
    <w:p w14:paraId="794BA3DD" w14:textId="77777777" w:rsidR="00771569" w:rsidRPr="00771569" w:rsidRDefault="00771569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Wykonawcę dóbr osobistych, firmy, praw własności przemysłowej, przepisów o nieuczciwej konkurencji, bądź naruszenia innych przepisów prawa, Zamawiający będzie je natychmiast kierował do Wykonawcy, zaś Wykonawca niezwłocznie: </w:t>
      </w:r>
    </w:p>
    <w:p w14:paraId="65DA3F02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00B014F5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E20BDB0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919FC1A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04E95DDF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64AAAAEB" w14:textId="0228EF0C" w:rsidR="008F0186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77675A8D" w14:textId="77777777" w:rsidR="00771569" w:rsidRPr="00771569" w:rsidRDefault="00771569" w:rsidP="00771569">
      <w:pPr>
        <w:spacing w:after="0" w:line="259" w:lineRule="auto"/>
        <w:jc w:val="both"/>
        <w:rPr>
          <w:rFonts w:ascii="Arial" w:hAnsi="Arial" w:cs="Arial"/>
        </w:rPr>
      </w:pPr>
    </w:p>
    <w:p w14:paraId="026BDD68" w14:textId="70F0E4B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7F197EB2" w14:textId="3AD2AF59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6767B189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cywilnego.</w:t>
      </w:r>
    </w:p>
    <w:p w14:paraId="7D573E3B" w14:textId="4E9523F1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0D0FF232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Bez uprzedniej zgody Zamawiającego wyrażonej formie pisemnej lub w formie elektronicznej, Wykonawca nie może </w:t>
      </w:r>
      <w:r w:rsidR="00974AB4">
        <w:rPr>
          <w:rFonts w:ascii="Arial" w:eastAsia="Times New Roman" w:hAnsi="Arial" w:cs="Arial"/>
          <w:lang w:eastAsia="pl-PL"/>
        </w:rPr>
        <w:t xml:space="preserve">obciążyć ani </w:t>
      </w:r>
      <w:r w:rsidRPr="00974AB4">
        <w:rPr>
          <w:rFonts w:ascii="Arial" w:eastAsia="Times New Roman" w:hAnsi="Arial" w:cs="Arial"/>
          <w:lang w:eastAsia="pl-PL"/>
        </w:rPr>
        <w:t>przenieść na osobę trzecią wierzytelności wynikających z Umowy, ani regulować ich w drodze kompensaty.</w:t>
      </w:r>
    </w:p>
    <w:p w14:paraId="43C2ADDB" w14:textId="7B769282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 rozstrzygać będzie sąd powszechny, właściwy miejscowo dla siedziby Zamawiającego.</w:t>
      </w:r>
    </w:p>
    <w:p w14:paraId="1E948B85" w14:textId="24BE3DE6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402742D8" w14:textId="5082F5C4" w:rsidR="00A957F0" w:rsidRPr="00A957F0" w:rsidRDefault="00A957F0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Opis przedmiotu zamówienia</w:t>
      </w:r>
      <w:r>
        <w:rPr>
          <w:rFonts w:ascii="Arial" w:hAnsi="Arial" w:cs="Arial"/>
        </w:rPr>
        <w:t>;</w:t>
      </w:r>
    </w:p>
    <w:p w14:paraId="1F01E178" w14:textId="4F817B7B" w:rsidR="00936A45" w:rsidRDefault="00936A45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licencyjne;</w:t>
      </w:r>
    </w:p>
    <w:p w14:paraId="7582F2AD" w14:textId="77777777" w:rsidR="00CA6B8F" w:rsidRPr="00A957F0" w:rsidRDefault="00CA6B8F" w:rsidP="00CA6B8F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Protokół odbioru</w:t>
      </w:r>
      <w:r>
        <w:rPr>
          <w:rFonts w:ascii="Arial" w:hAnsi="Arial" w:cs="Arial"/>
        </w:rPr>
        <w:t xml:space="preserve"> </w:t>
      </w:r>
      <w:r w:rsidRPr="00A957F0">
        <w:rPr>
          <w:rFonts w:ascii="Arial" w:hAnsi="Arial" w:cs="Arial"/>
        </w:rPr>
        <w:t>(wzór)</w:t>
      </w:r>
      <w:r>
        <w:rPr>
          <w:rFonts w:ascii="Arial" w:hAnsi="Arial" w:cs="Arial"/>
        </w:rPr>
        <w:t>;</w:t>
      </w:r>
    </w:p>
    <w:p w14:paraId="306B1A93" w14:textId="1F9BDDEF" w:rsidR="008F0186" w:rsidRPr="00A957F0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Oferta Wykonawcy</w:t>
      </w:r>
      <w:r w:rsidR="00936A45">
        <w:rPr>
          <w:rFonts w:ascii="Arial" w:hAnsi="Arial" w:cs="Arial"/>
        </w:rPr>
        <w:t xml:space="preserve"> (wyciąg)</w:t>
      </w:r>
      <w:r w:rsidR="00A957F0">
        <w:rPr>
          <w:rFonts w:ascii="Arial" w:hAnsi="Arial" w:cs="Arial"/>
        </w:rPr>
        <w:t>;</w:t>
      </w:r>
    </w:p>
    <w:p w14:paraId="3D6D7D4F" w14:textId="798E8A10" w:rsidR="008F0186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34140B52" w14:textId="77777777" w:rsidR="00E17C8A" w:rsidRDefault="00E17C8A" w:rsidP="00E17C8A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lastRenderedPageBreak/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lastRenderedPageBreak/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E17C8A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045755" w:rsidRDefault="00E17C8A" w:rsidP="00E17C8A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045755">
        <w:rPr>
          <w:rFonts w:ascii="Arial" w:hAnsi="Arial" w:cs="Arial"/>
          <w:sz w:val="22"/>
          <w:szCs w:val="22"/>
        </w:rPr>
        <w:t xml:space="preserve">* </w:t>
      </w:r>
      <w:r w:rsidRPr="00476A34">
        <w:rPr>
          <w:rFonts w:ascii="Arial" w:hAnsi="Arial" w:cs="Arial"/>
          <w:i/>
          <w:iCs/>
          <w:sz w:val="22"/>
          <w:szCs w:val="22"/>
        </w:rPr>
        <w:t>wykreślić, jeżeli umowa ma być podpisana w formie elektronicznej tj. przy użyciu kwalifikowanego podpisu elektronicznego</w:t>
      </w:r>
    </w:p>
    <w:p w14:paraId="225CA2BB" w14:textId="2DDC4C49" w:rsidR="00E17C8A" w:rsidRPr="00476A34" w:rsidRDefault="00E17C8A" w:rsidP="00476A34">
      <w:pPr>
        <w:pStyle w:val="Tekstprzypisudolneg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5755">
        <w:rPr>
          <w:rFonts w:ascii="Arial" w:hAnsi="Arial" w:cs="Arial"/>
          <w:sz w:val="22"/>
          <w:szCs w:val="22"/>
        </w:rPr>
        <w:t xml:space="preserve">** </w:t>
      </w:r>
      <w:r w:rsidRPr="00476A34">
        <w:rPr>
          <w:rFonts w:ascii="Arial" w:hAnsi="Arial" w:cs="Arial"/>
          <w:i/>
          <w:iCs/>
          <w:sz w:val="22"/>
          <w:szCs w:val="22"/>
        </w:rPr>
        <w:t>wykreślić, jeżeli umowa ma być podpisana w formie pisemnej</w:t>
      </w:r>
    </w:p>
    <w:sectPr w:rsidR="00E17C8A" w:rsidRPr="00476A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37A7" w14:textId="77777777" w:rsidR="00722E5D" w:rsidRDefault="00722E5D" w:rsidP="001657E6">
      <w:pPr>
        <w:spacing w:after="0" w:line="240" w:lineRule="auto"/>
      </w:pPr>
      <w:r>
        <w:separator/>
      </w:r>
    </w:p>
  </w:endnote>
  <w:endnote w:type="continuationSeparator" w:id="0">
    <w:p w14:paraId="71C069DD" w14:textId="77777777" w:rsidR="00722E5D" w:rsidRDefault="00722E5D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CA69" w14:textId="77777777" w:rsidR="00722E5D" w:rsidRDefault="00722E5D" w:rsidP="001657E6">
      <w:pPr>
        <w:spacing w:after="0" w:line="240" w:lineRule="auto"/>
      </w:pPr>
      <w:r>
        <w:separator/>
      </w:r>
    </w:p>
  </w:footnote>
  <w:footnote w:type="continuationSeparator" w:id="0">
    <w:p w14:paraId="2E3E24C4" w14:textId="77777777" w:rsidR="00722E5D" w:rsidRDefault="00722E5D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1CF9C935" w:rsidR="00F14C3F" w:rsidRDefault="00F14C3F" w:rsidP="00F14C3F">
    <w:pPr>
      <w:pStyle w:val="Nagwek"/>
      <w:jc w:val="right"/>
    </w:pPr>
    <w:r>
      <w:rPr>
        <w:rFonts w:ascii="Trebuchet MS" w:hAnsi="Trebuchet MS"/>
        <w:color w:val="404040" w:themeColor="text1" w:themeTint="BF"/>
      </w:rPr>
      <w:t>[</w:t>
    </w:r>
    <w:r w:rsidR="00C05448">
      <w:rPr>
        <w:rFonts w:ascii="Trebuchet MS" w:hAnsi="Trebuchet MS"/>
        <w:color w:val="404040" w:themeColor="text1" w:themeTint="BF"/>
      </w:rPr>
      <w:t>DIRS-XI.2420.4.2022</w:t>
    </w:r>
    <w:r>
      <w:rPr>
        <w:rFonts w:ascii="Trebuchet MS" w:hAnsi="Trebuchet MS"/>
        <w:color w:val="404040" w:themeColor="text1" w:themeTint="BF"/>
      </w:rPr>
      <w:t xml:space="preserve">] </w:t>
    </w:r>
    <w:r w:rsidRPr="00957EE0">
      <w:rPr>
        <w:rFonts w:ascii="Trebuchet MS" w:hAnsi="Trebuchet MS"/>
        <w:color w:val="404040" w:themeColor="text1" w:themeTint="BF"/>
      </w:rPr>
      <w:t>- 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17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35E88"/>
    <w:rsid w:val="00053457"/>
    <w:rsid w:val="00057557"/>
    <w:rsid w:val="00061820"/>
    <w:rsid w:val="000639CB"/>
    <w:rsid w:val="000738E3"/>
    <w:rsid w:val="000811C1"/>
    <w:rsid w:val="00082B91"/>
    <w:rsid w:val="00084D09"/>
    <w:rsid w:val="0009194C"/>
    <w:rsid w:val="00091E0D"/>
    <w:rsid w:val="000B3E87"/>
    <w:rsid w:val="000B7136"/>
    <w:rsid w:val="000C685C"/>
    <w:rsid w:val="000D1B0C"/>
    <w:rsid w:val="000D7F9F"/>
    <w:rsid w:val="000E2067"/>
    <w:rsid w:val="000F1763"/>
    <w:rsid w:val="000F1B76"/>
    <w:rsid w:val="00100FA2"/>
    <w:rsid w:val="0010184B"/>
    <w:rsid w:val="00104897"/>
    <w:rsid w:val="00120FB9"/>
    <w:rsid w:val="0013141E"/>
    <w:rsid w:val="00133A9D"/>
    <w:rsid w:val="00141577"/>
    <w:rsid w:val="001542D3"/>
    <w:rsid w:val="0015515D"/>
    <w:rsid w:val="00164940"/>
    <w:rsid w:val="001657E6"/>
    <w:rsid w:val="0017166B"/>
    <w:rsid w:val="00175ED0"/>
    <w:rsid w:val="00196E75"/>
    <w:rsid w:val="001A16DD"/>
    <w:rsid w:val="001A533D"/>
    <w:rsid w:val="001B470F"/>
    <w:rsid w:val="001B5972"/>
    <w:rsid w:val="001E2ADD"/>
    <w:rsid w:val="001F1F64"/>
    <w:rsid w:val="001F7CED"/>
    <w:rsid w:val="00200728"/>
    <w:rsid w:val="002550E1"/>
    <w:rsid w:val="002567EA"/>
    <w:rsid w:val="002570D6"/>
    <w:rsid w:val="002608D2"/>
    <w:rsid w:val="00260EB5"/>
    <w:rsid w:val="0026275C"/>
    <w:rsid w:val="00267AAF"/>
    <w:rsid w:val="00282037"/>
    <w:rsid w:val="00286B71"/>
    <w:rsid w:val="00294BEB"/>
    <w:rsid w:val="002A331F"/>
    <w:rsid w:val="002A7BC1"/>
    <w:rsid w:val="002B02AB"/>
    <w:rsid w:val="002B21F6"/>
    <w:rsid w:val="002D399E"/>
    <w:rsid w:val="002D3BEF"/>
    <w:rsid w:val="002D675C"/>
    <w:rsid w:val="002F479D"/>
    <w:rsid w:val="002F74A6"/>
    <w:rsid w:val="00300437"/>
    <w:rsid w:val="003130D5"/>
    <w:rsid w:val="003152F4"/>
    <w:rsid w:val="00352A6A"/>
    <w:rsid w:val="003642DB"/>
    <w:rsid w:val="00382614"/>
    <w:rsid w:val="003857BB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6112"/>
    <w:rsid w:val="00411ADE"/>
    <w:rsid w:val="00424B99"/>
    <w:rsid w:val="004334CF"/>
    <w:rsid w:val="00435F09"/>
    <w:rsid w:val="00444B87"/>
    <w:rsid w:val="00455524"/>
    <w:rsid w:val="00456FF9"/>
    <w:rsid w:val="0047246F"/>
    <w:rsid w:val="00476A34"/>
    <w:rsid w:val="00482EB3"/>
    <w:rsid w:val="004841BB"/>
    <w:rsid w:val="004D1407"/>
    <w:rsid w:val="00507203"/>
    <w:rsid w:val="00510A39"/>
    <w:rsid w:val="0055370B"/>
    <w:rsid w:val="00553CAB"/>
    <w:rsid w:val="00556E76"/>
    <w:rsid w:val="0056225F"/>
    <w:rsid w:val="00563668"/>
    <w:rsid w:val="00573148"/>
    <w:rsid w:val="00584233"/>
    <w:rsid w:val="00597461"/>
    <w:rsid w:val="005A5080"/>
    <w:rsid w:val="005B41AA"/>
    <w:rsid w:val="005B7F19"/>
    <w:rsid w:val="005E5433"/>
    <w:rsid w:val="005F00A3"/>
    <w:rsid w:val="005F4051"/>
    <w:rsid w:val="005F6685"/>
    <w:rsid w:val="006006DD"/>
    <w:rsid w:val="0061667E"/>
    <w:rsid w:val="00620081"/>
    <w:rsid w:val="006228EF"/>
    <w:rsid w:val="00634429"/>
    <w:rsid w:val="006452E4"/>
    <w:rsid w:val="006504A9"/>
    <w:rsid w:val="006532DD"/>
    <w:rsid w:val="00654C4B"/>
    <w:rsid w:val="00656FB0"/>
    <w:rsid w:val="00663C4C"/>
    <w:rsid w:val="00683790"/>
    <w:rsid w:val="00692482"/>
    <w:rsid w:val="0069476E"/>
    <w:rsid w:val="006B1EAD"/>
    <w:rsid w:val="006B5782"/>
    <w:rsid w:val="006C233B"/>
    <w:rsid w:val="006E166E"/>
    <w:rsid w:val="006E1E7C"/>
    <w:rsid w:val="006F1FE6"/>
    <w:rsid w:val="006F5A33"/>
    <w:rsid w:val="00713EF9"/>
    <w:rsid w:val="00722E5D"/>
    <w:rsid w:val="00726443"/>
    <w:rsid w:val="00733B3D"/>
    <w:rsid w:val="00737797"/>
    <w:rsid w:val="00753C64"/>
    <w:rsid w:val="00757B46"/>
    <w:rsid w:val="007601FD"/>
    <w:rsid w:val="00771569"/>
    <w:rsid w:val="00776995"/>
    <w:rsid w:val="00776B75"/>
    <w:rsid w:val="00787A24"/>
    <w:rsid w:val="00790F36"/>
    <w:rsid w:val="007A28B6"/>
    <w:rsid w:val="007B0438"/>
    <w:rsid w:val="007B1500"/>
    <w:rsid w:val="007C4017"/>
    <w:rsid w:val="007F4644"/>
    <w:rsid w:val="00804093"/>
    <w:rsid w:val="00806D84"/>
    <w:rsid w:val="008111DA"/>
    <w:rsid w:val="00813339"/>
    <w:rsid w:val="00835370"/>
    <w:rsid w:val="00843706"/>
    <w:rsid w:val="00845776"/>
    <w:rsid w:val="00854B40"/>
    <w:rsid w:val="00881E34"/>
    <w:rsid w:val="00886282"/>
    <w:rsid w:val="008943F7"/>
    <w:rsid w:val="008A3F96"/>
    <w:rsid w:val="008A5E2C"/>
    <w:rsid w:val="008B34B9"/>
    <w:rsid w:val="008B76F9"/>
    <w:rsid w:val="008D19D2"/>
    <w:rsid w:val="008E5FB2"/>
    <w:rsid w:val="008F0186"/>
    <w:rsid w:val="008F3B5B"/>
    <w:rsid w:val="00910C92"/>
    <w:rsid w:val="00914140"/>
    <w:rsid w:val="00922C78"/>
    <w:rsid w:val="0092761F"/>
    <w:rsid w:val="00930569"/>
    <w:rsid w:val="00936A45"/>
    <w:rsid w:val="0094194E"/>
    <w:rsid w:val="00942F47"/>
    <w:rsid w:val="00956047"/>
    <w:rsid w:val="00963B91"/>
    <w:rsid w:val="00964FA1"/>
    <w:rsid w:val="009674D2"/>
    <w:rsid w:val="00974AB4"/>
    <w:rsid w:val="0097562E"/>
    <w:rsid w:val="009967C7"/>
    <w:rsid w:val="009A0B5B"/>
    <w:rsid w:val="009A343F"/>
    <w:rsid w:val="009B32C0"/>
    <w:rsid w:val="009B6B3A"/>
    <w:rsid w:val="009D1323"/>
    <w:rsid w:val="009D2D1D"/>
    <w:rsid w:val="009D401D"/>
    <w:rsid w:val="009F1F18"/>
    <w:rsid w:val="009F5DD8"/>
    <w:rsid w:val="00A05272"/>
    <w:rsid w:val="00A259E4"/>
    <w:rsid w:val="00A3139B"/>
    <w:rsid w:val="00A455BE"/>
    <w:rsid w:val="00A507BE"/>
    <w:rsid w:val="00A56B37"/>
    <w:rsid w:val="00A61241"/>
    <w:rsid w:val="00A61354"/>
    <w:rsid w:val="00A63B7B"/>
    <w:rsid w:val="00A90544"/>
    <w:rsid w:val="00A957F0"/>
    <w:rsid w:val="00AA5385"/>
    <w:rsid w:val="00AA7265"/>
    <w:rsid w:val="00AB5C6A"/>
    <w:rsid w:val="00AC376F"/>
    <w:rsid w:val="00AC592D"/>
    <w:rsid w:val="00AD20EF"/>
    <w:rsid w:val="00AE6D2E"/>
    <w:rsid w:val="00AF3834"/>
    <w:rsid w:val="00B16F9F"/>
    <w:rsid w:val="00B37B22"/>
    <w:rsid w:val="00B54E82"/>
    <w:rsid w:val="00B57939"/>
    <w:rsid w:val="00B611FE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5448"/>
    <w:rsid w:val="00C075FA"/>
    <w:rsid w:val="00C24D03"/>
    <w:rsid w:val="00C3181B"/>
    <w:rsid w:val="00C33E07"/>
    <w:rsid w:val="00C376CF"/>
    <w:rsid w:val="00C4257E"/>
    <w:rsid w:val="00C42682"/>
    <w:rsid w:val="00C50BDA"/>
    <w:rsid w:val="00C51489"/>
    <w:rsid w:val="00C575AE"/>
    <w:rsid w:val="00C60B5F"/>
    <w:rsid w:val="00C7450C"/>
    <w:rsid w:val="00C93E9D"/>
    <w:rsid w:val="00C97B49"/>
    <w:rsid w:val="00CA6B8F"/>
    <w:rsid w:val="00CB34F5"/>
    <w:rsid w:val="00CC726E"/>
    <w:rsid w:val="00CD5CDA"/>
    <w:rsid w:val="00CD7836"/>
    <w:rsid w:val="00CE2237"/>
    <w:rsid w:val="00CE2698"/>
    <w:rsid w:val="00CF245A"/>
    <w:rsid w:val="00D134D8"/>
    <w:rsid w:val="00D14ECA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6482"/>
    <w:rsid w:val="00DB2FD9"/>
    <w:rsid w:val="00DB6539"/>
    <w:rsid w:val="00E03170"/>
    <w:rsid w:val="00E057E8"/>
    <w:rsid w:val="00E064C5"/>
    <w:rsid w:val="00E12B3C"/>
    <w:rsid w:val="00E15DAC"/>
    <w:rsid w:val="00E17C8A"/>
    <w:rsid w:val="00E26DDD"/>
    <w:rsid w:val="00E37565"/>
    <w:rsid w:val="00E4232D"/>
    <w:rsid w:val="00E52C96"/>
    <w:rsid w:val="00E554E7"/>
    <w:rsid w:val="00E63311"/>
    <w:rsid w:val="00E767D4"/>
    <w:rsid w:val="00E906D5"/>
    <w:rsid w:val="00E929B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42CA"/>
    <w:rsid w:val="00EF5D4F"/>
    <w:rsid w:val="00EF668B"/>
    <w:rsid w:val="00F07A49"/>
    <w:rsid w:val="00F14C3F"/>
    <w:rsid w:val="00F173B3"/>
    <w:rsid w:val="00F17D2E"/>
    <w:rsid w:val="00F20453"/>
    <w:rsid w:val="00F27353"/>
    <w:rsid w:val="00F5283F"/>
    <w:rsid w:val="00F6069D"/>
    <w:rsid w:val="00F6463A"/>
    <w:rsid w:val="00F6673C"/>
    <w:rsid w:val="00F71598"/>
    <w:rsid w:val="00F77F8D"/>
    <w:rsid w:val="00F820ED"/>
    <w:rsid w:val="00F947CC"/>
    <w:rsid w:val="00FA2131"/>
    <w:rsid w:val="00FC425F"/>
    <w:rsid w:val="00FD0D68"/>
    <w:rsid w:val="00FD0E00"/>
    <w:rsid w:val="00FD1A2D"/>
    <w:rsid w:val="00FD4F14"/>
    <w:rsid w:val="00FD7958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Kasprowicz Monika  (DIRS)</cp:lastModifiedBy>
  <cp:revision>3</cp:revision>
  <cp:lastPrinted>2021-05-18T13:37:00Z</cp:lastPrinted>
  <dcterms:created xsi:type="dcterms:W3CDTF">2022-02-08T13:50:00Z</dcterms:created>
  <dcterms:modified xsi:type="dcterms:W3CDTF">2022-02-11T13:27:00Z</dcterms:modified>
</cp:coreProperties>
</file>