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05D" w:rsidRPr="00476A71" w:rsidRDefault="009C705D" w:rsidP="008C51D5">
      <w:pPr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476A71">
        <w:rPr>
          <w:rFonts w:cstheme="minorHAnsi"/>
          <w:b/>
          <w:bCs/>
          <w:sz w:val="24"/>
          <w:szCs w:val="24"/>
        </w:rPr>
        <w:t>A.272.</w:t>
      </w:r>
      <w:r w:rsidR="00F03182" w:rsidRPr="00476A71">
        <w:rPr>
          <w:rFonts w:cstheme="minorHAnsi"/>
          <w:b/>
          <w:bCs/>
          <w:sz w:val="24"/>
          <w:szCs w:val="24"/>
        </w:rPr>
        <w:t>4</w:t>
      </w:r>
      <w:r w:rsidRPr="00476A71">
        <w:rPr>
          <w:rFonts w:cstheme="minorHAnsi"/>
          <w:b/>
          <w:bCs/>
          <w:sz w:val="24"/>
          <w:szCs w:val="24"/>
        </w:rPr>
        <w:t>.20</w:t>
      </w:r>
      <w:r w:rsidR="008E2A30" w:rsidRPr="00476A71">
        <w:rPr>
          <w:rFonts w:cstheme="minorHAnsi"/>
          <w:b/>
          <w:bCs/>
          <w:sz w:val="24"/>
          <w:szCs w:val="24"/>
        </w:rPr>
        <w:t>21</w:t>
      </w:r>
    </w:p>
    <w:p w:rsidR="00897493" w:rsidRPr="00476A71" w:rsidRDefault="00897493" w:rsidP="008C51D5">
      <w:pPr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</w:p>
    <w:p w:rsidR="00A377B1" w:rsidRPr="00476A71" w:rsidRDefault="0098781D" w:rsidP="008C51D5">
      <w:pPr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  <w:r w:rsidRPr="00476A71">
        <w:rPr>
          <w:rFonts w:cstheme="minorHAnsi"/>
          <w:b/>
          <w:bCs/>
          <w:sz w:val="24"/>
          <w:szCs w:val="24"/>
        </w:rPr>
        <w:t xml:space="preserve">Załącznik nr </w:t>
      </w:r>
      <w:r w:rsidR="008C51D5" w:rsidRPr="00476A71">
        <w:rPr>
          <w:rFonts w:cstheme="minorHAnsi"/>
          <w:b/>
          <w:bCs/>
          <w:sz w:val="24"/>
          <w:szCs w:val="24"/>
        </w:rPr>
        <w:t>6</w:t>
      </w:r>
      <w:r w:rsidR="00A377B1" w:rsidRPr="00476A71">
        <w:rPr>
          <w:rFonts w:cstheme="minorHAnsi"/>
          <w:b/>
          <w:bCs/>
          <w:sz w:val="24"/>
          <w:szCs w:val="24"/>
        </w:rPr>
        <w:t xml:space="preserve"> do </w:t>
      </w:r>
      <w:r w:rsidR="008E2A30" w:rsidRPr="00476A71">
        <w:rPr>
          <w:rFonts w:cstheme="minorHAnsi"/>
          <w:b/>
          <w:bCs/>
          <w:sz w:val="24"/>
          <w:szCs w:val="24"/>
        </w:rPr>
        <w:t>SWZ</w:t>
      </w:r>
    </w:p>
    <w:p w:rsidR="0098781D" w:rsidRPr="00476A71" w:rsidRDefault="0098781D" w:rsidP="008C51D5">
      <w:pPr>
        <w:spacing w:after="0" w:line="276" w:lineRule="auto"/>
        <w:jc w:val="right"/>
        <w:rPr>
          <w:rFonts w:cstheme="minorHAnsi"/>
          <w:b/>
          <w:bCs/>
          <w:sz w:val="24"/>
          <w:szCs w:val="24"/>
        </w:rPr>
      </w:pPr>
    </w:p>
    <w:p w:rsidR="0098781D" w:rsidRPr="00476A71" w:rsidRDefault="0098781D" w:rsidP="008C51D5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98781D" w:rsidRPr="00476A71" w:rsidRDefault="0098781D" w:rsidP="008C51D5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76A71">
        <w:rPr>
          <w:rFonts w:cstheme="minorHAnsi"/>
          <w:b/>
          <w:sz w:val="24"/>
          <w:szCs w:val="24"/>
        </w:rPr>
        <w:t>WYKAZ PODSTAW WYKLUCZENIA</w:t>
      </w:r>
    </w:p>
    <w:p w:rsidR="0098781D" w:rsidRPr="00476A71" w:rsidRDefault="0098781D" w:rsidP="008C51D5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98781D" w:rsidRPr="00476A71" w:rsidRDefault="0098781D" w:rsidP="008C51D5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cstheme="minorHAnsi"/>
          <w:sz w:val="24"/>
          <w:szCs w:val="24"/>
        </w:rPr>
      </w:pPr>
      <w:r w:rsidRPr="00476A71">
        <w:rPr>
          <w:rFonts w:cstheme="minorHAnsi"/>
          <w:sz w:val="24"/>
          <w:szCs w:val="24"/>
        </w:rPr>
        <w:t xml:space="preserve">Na podstawie </w:t>
      </w:r>
      <w:r w:rsidRPr="00476A71">
        <w:rPr>
          <w:rFonts w:cstheme="minorHAnsi"/>
          <w:b/>
          <w:sz w:val="24"/>
          <w:szCs w:val="24"/>
          <w:u w:val="single"/>
        </w:rPr>
        <w:t>art. 108</w:t>
      </w:r>
      <w:r w:rsidR="008C51D5" w:rsidRPr="00476A71">
        <w:rPr>
          <w:rFonts w:cstheme="minorHAnsi"/>
          <w:b/>
          <w:sz w:val="24"/>
          <w:szCs w:val="24"/>
          <w:u w:val="single"/>
        </w:rPr>
        <w:t xml:space="preserve"> ust. 1</w:t>
      </w:r>
      <w:r w:rsidRPr="00476A71">
        <w:rPr>
          <w:rFonts w:cstheme="minorHAnsi"/>
          <w:b/>
          <w:sz w:val="24"/>
          <w:szCs w:val="24"/>
          <w:u w:val="single"/>
        </w:rPr>
        <w:t xml:space="preserve"> ustawy</w:t>
      </w:r>
      <w:r w:rsidRPr="00476A71">
        <w:rPr>
          <w:rFonts w:cstheme="minorHAnsi"/>
          <w:sz w:val="24"/>
          <w:szCs w:val="24"/>
        </w:rPr>
        <w:t xml:space="preserve"> z postępowania o udzielenia zamówienia Zamawiający wykluczy wykonawcę:</w:t>
      </w:r>
    </w:p>
    <w:p w:rsidR="0098781D" w:rsidRPr="00476A71" w:rsidRDefault="0098781D" w:rsidP="008C51D5">
      <w:pPr>
        <w:spacing w:after="0" w:line="276" w:lineRule="auto"/>
        <w:ind w:left="714" w:hanging="357"/>
        <w:jc w:val="both"/>
        <w:rPr>
          <w:rFonts w:cstheme="minorHAnsi"/>
          <w:sz w:val="24"/>
          <w:szCs w:val="24"/>
        </w:rPr>
      </w:pPr>
      <w:r w:rsidRPr="00476A71">
        <w:rPr>
          <w:rFonts w:cstheme="minorHAnsi"/>
          <w:sz w:val="24"/>
          <w:szCs w:val="24"/>
        </w:rPr>
        <w:t>1)</w:t>
      </w:r>
      <w:r w:rsidRPr="00476A71">
        <w:rPr>
          <w:rFonts w:cstheme="minorHAnsi"/>
          <w:sz w:val="24"/>
          <w:szCs w:val="24"/>
        </w:rPr>
        <w:tab/>
        <w:t>będącego osobą fizyczną, którego prawomocnie skazano za przestępstwo:</w:t>
      </w:r>
    </w:p>
    <w:p w:rsidR="0098781D" w:rsidRPr="00476A71" w:rsidRDefault="0098781D" w:rsidP="008C51D5">
      <w:pPr>
        <w:spacing w:after="0" w:line="276" w:lineRule="auto"/>
        <w:ind w:left="1066" w:hanging="357"/>
        <w:jc w:val="both"/>
        <w:rPr>
          <w:rFonts w:cstheme="minorHAnsi"/>
          <w:sz w:val="24"/>
          <w:szCs w:val="24"/>
        </w:rPr>
      </w:pPr>
      <w:r w:rsidRPr="00476A71">
        <w:rPr>
          <w:rFonts w:cstheme="minorHAnsi"/>
          <w:sz w:val="24"/>
          <w:szCs w:val="24"/>
        </w:rPr>
        <w:t>a)</w:t>
      </w:r>
      <w:r w:rsidRPr="00476A71">
        <w:rPr>
          <w:rFonts w:cstheme="minorHAnsi"/>
          <w:sz w:val="24"/>
          <w:szCs w:val="24"/>
        </w:rPr>
        <w:tab/>
        <w:t>udziału w zorganizowanej grupie przestępczej albo związku mającym na celu popełnienie przestępstwa lub przestępstwa skarbowego, o którym mowa w art. 258 Kodeksu karnego,</w:t>
      </w:r>
    </w:p>
    <w:p w:rsidR="0098781D" w:rsidRPr="00476A71" w:rsidRDefault="0098781D" w:rsidP="008C51D5">
      <w:pPr>
        <w:spacing w:after="0" w:line="276" w:lineRule="auto"/>
        <w:ind w:left="1066" w:hanging="357"/>
        <w:jc w:val="both"/>
        <w:rPr>
          <w:rFonts w:cstheme="minorHAnsi"/>
          <w:sz w:val="24"/>
          <w:szCs w:val="24"/>
        </w:rPr>
      </w:pPr>
      <w:r w:rsidRPr="00476A71">
        <w:rPr>
          <w:rFonts w:cstheme="minorHAnsi"/>
          <w:sz w:val="24"/>
          <w:szCs w:val="24"/>
        </w:rPr>
        <w:t>b)</w:t>
      </w:r>
      <w:r w:rsidRPr="00476A71">
        <w:rPr>
          <w:rFonts w:cstheme="minorHAnsi"/>
          <w:sz w:val="24"/>
          <w:szCs w:val="24"/>
        </w:rPr>
        <w:tab/>
        <w:t>handlu ludźmi, o którym mowa w art. 189a Kodeksu karnego,</w:t>
      </w:r>
    </w:p>
    <w:p w:rsidR="0098781D" w:rsidRPr="00476A71" w:rsidRDefault="0098781D" w:rsidP="008C51D5">
      <w:pPr>
        <w:spacing w:after="0" w:line="276" w:lineRule="auto"/>
        <w:ind w:left="1066" w:hanging="357"/>
        <w:jc w:val="both"/>
        <w:rPr>
          <w:rFonts w:cstheme="minorHAnsi"/>
          <w:sz w:val="24"/>
          <w:szCs w:val="24"/>
        </w:rPr>
      </w:pPr>
      <w:r w:rsidRPr="00476A71">
        <w:rPr>
          <w:rFonts w:cstheme="minorHAnsi"/>
          <w:sz w:val="24"/>
          <w:szCs w:val="24"/>
        </w:rPr>
        <w:t>c)</w:t>
      </w:r>
      <w:r w:rsidRPr="00476A71">
        <w:rPr>
          <w:rFonts w:cstheme="minorHAnsi"/>
          <w:sz w:val="24"/>
          <w:szCs w:val="24"/>
        </w:rPr>
        <w:tab/>
        <w:t>o którym mowa w art. 228-230a, art. 250a Kodeksu karnego lub w art. 46 lub art. 48 ustawy z dnia 25 czerwca 2010 r. o sporcie,</w:t>
      </w:r>
    </w:p>
    <w:p w:rsidR="0098781D" w:rsidRPr="00476A71" w:rsidRDefault="0098781D" w:rsidP="008C51D5">
      <w:pPr>
        <w:spacing w:after="0" w:line="276" w:lineRule="auto"/>
        <w:ind w:left="1066" w:hanging="357"/>
        <w:jc w:val="both"/>
        <w:rPr>
          <w:rFonts w:cstheme="minorHAnsi"/>
          <w:sz w:val="24"/>
          <w:szCs w:val="24"/>
        </w:rPr>
      </w:pPr>
      <w:r w:rsidRPr="00476A71">
        <w:rPr>
          <w:rFonts w:cstheme="minorHAnsi"/>
          <w:sz w:val="24"/>
          <w:szCs w:val="24"/>
        </w:rPr>
        <w:t>d)</w:t>
      </w:r>
      <w:r w:rsidRPr="00476A71">
        <w:rPr>
          <w:rFonts w:cstheme="minorHAnsi"/>
          <w:sz w:val="24"/>
          <w:szCs w:val="24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98781D" w:rsidRPr="00476A71" w:rsidRDefault="0098781D" w:rsidP="008C51D5">
      <w:pPr>
        <w:spacing w:after="0" w:line="276" w:lineRule="auto"/>
        <w:ind w:left="1066" w:hanging="357"/>
        <w:jc w:val="both"/>
        <w:rPr>
          <w:rFonts w:cstheme="minorHAnsi"/>
          <w:sz w:val="24"/>
          <w:szCs w:val="24"/>
        </w:rPr>
      </w:pPr>
      <w:r w:rsidRPr="00476A71">
        <w:rPr>
          <w:rFonts w:cstheme="minorHAnsi"/>
          <w:sz w:val="24"/>
          <w:szCs w:val="24"/>
        </w:rPr>
        <w:t>e)</w:t>
      </w:r>
      <w:r w:rsidRPr="00476A71">
        <w:rPr>
          <w:rFonts w:cstheme="minorHAnsi"/>
          <w:sz w:val="24"/>
          <w:szCs w:val="24"/>
        </w:rPr>
        <w:tab/>
        <w:t>o charakterze terrorystycznym, o którym mowa w art. 115 § 20 Kodeksu karnego, lub mające na celu popełnienie tego przestępstwa,</w:t>
      </w:r>
    </w:p>
    <w:p w:rsidR="0098781D" w:rsidRPr="00476A71" w:rsidRDefault="0098781D" w:rsidP="008C51D5">
      <w:pPr>
        <w:spacing w:after="0" w:line="276" w:lineRule="auto"/>
        <w:ind w:left="1066" w:hanging="357"/>
        <w:jc w:val="both"/>
        <w:rPr>
          <w:rFonts w:cstheme="minorHAnsi"/>
          <w:sz w:val="24"/>
          <w:szCs w:val="24"/>
        </w:rPr>
      </w:pPr>
      <w:r w:rsidRPr="00476A71">
        <w:rPr>
          <w:rFonts w:cstheme="minorHAnsi"/>
          <w:sz w:val="24"/>
          <w:szCs w:val="24"/>
        </w:rPr>
        <w:t>f)</w:t>
      </w:r>
      <w:r w:rsidRPr="00476A71">
        <w:rPr>
          <w:rFonts w:cstheme="minorHAnsi"/>
          <w:sz w:val="24"/>
          <w:szCs w:val="24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:rsidR="0098781D" w:rsidRPr="00476A71" w:rsidRDefault="0098781D" w:rsidP="008C51D5">
      <w:pPr>
        <w:spacing w:after="0" w:line="276" w:lineRule="auto"/>
        <w:ind w:left="1066" w:hanging="357"/>
        <w:jc w:val="both"/>
        <w:rPr>
          <w:rFonts w:cstheme="minorHAnsi"/>
          <w:sz w:val="24"/>
          <w:szCs w:val="24"/>
        </w:rPr>
      </w:pPr>
      <w:r w:rsidRPr="00476A71">
        <w:rPr>
          <w:rFonts w:cstheme="minorHAnsi"/>
          <w:sz w:val="24"/>
          <w:szCs w:val="24"/>
        </w:rPr>
        <w:t>g)</w:t>
      </w:r>
      <w:r w:rsidRPr="00476A71">
        <w:rPr>
          <w:rFonts w:cstheme="minorHAnsi"/>
          <w:sz w:val="24"/>
          <w:szCs w:val="24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98781D" w:rsidRPr="00476A71" w:rsidRDefault="0098781D" w:rsidP="008C51D5">
      <w:pPr>
        <w:spacing w:after="0" w:line="276" w:lineRule="auto"/>
        <w:ind w:left="1066" w:hanging="357"/>
        <w:jc w:val="both"/>
        <w:rPr>
          <w:rFonts w:cstheme="minorHAnsi"/>
          <w:sz w:val="24"/>
          <w:szCs w:val="24"/>
        </w:rPr>
      </w:pPr>
      <w:r w:rsidRPr="00476A71">
        <w:rPr>
          <w:rFonts w:cstheme="minorHAnsi"/>
          <w:sz w:val="24"/>
          <w:szCs w:val="24"/>
        </w:rPr>
        <w:t>h)</w:t>
      </w:r>
      <w:r w:rsidRPr="00476A71">
        <w:rPr>
          <w:rFonts w:cstheme="minorHAnsi"/>
          <w:sz w:val="24"/>
          <w:szCs w:val="24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:rsidR="0098781D" w:rsidRPr="00476A71" w:rsidRDefault="0098781D" w:rsidP="008C51D5">
      <w:pPr>
        <w:spacing w:after="0" w:line="276" w:lineRule="auto"/>
        <w:ind w:left="1066" w:hanging="284"/>
        <w:jc w:val="both"/>
        <w:rPr>
          <w:rFonts w:cstheme="minorHAnsi"/>
          <w:sz w:val="24"/>
          <w:szCs w:val="24"/>
        </w:rPr>
      </w:pPr>
      <w:r w:rsidRPr="00476A71">
        <w:rPr>
          <w:rFonts w:cstheme="minorHAnsi"/>
          <w:sz w:val="24"/>
          <w:szCs w:val="24"/>
        </w:rPr>
        <w:t>- lub za odpowiedni czyn zabroniony określony w przepisach prawa obcego;</w:t>
      </w:r>
    </w:p>
    <w:p w:rsidR="0098781D" w:rsidRPr="00476A71" w:rsidRDefault="0098781D" w:rsidP="008C51D5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476A71">
        <w:rPr>
          <w:rFonts w:cstheme="minorHAnsi"/>
          <w:sz w:val="24"/>
          <w:szCs w:val="24"/>
        </w:rPr>
        <w:t xml:space="preserve">Na podstawie </w:t>
      </w:r>
      <w:r w:rsidRPr="00476A71">
        <w:rPr>
          <w:rFonts w:cstheme="minorHAnsi"/>
          <w:b/>
          <w:sz w:val="24"/>
          <w:szCs w:val="24"/>
          <w:u w:val="single"/>
        </w:rPr>
        <w:t>art. 109 ust. 1 pkt 4 ustawy</w:t>
      </w:r>
      <w:r w:rsidRPr="00476A71">
        <w:rPr>
          <w:rFonts w:cstheme="minorHAnsi"/>
          <w:sz w:val="24"/>
          <w:szCs w:val="24"/>
        </w:rPr>
        <w:t xml:space="preserve"> z postępowania o udzielenia zamówienia Zamawiający wykluczy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8C51D5" w:rsidRPr="00476A71" w:rsidRDefault="008C51D5" w:rsidP="008C51D5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476A71">
        <w:rPr>
          <w:rFonts w:cstheme="minorHAnsi"/>
          <w:sz w:val="24"/>
          <w:szCs w:val="24"/>
        </w:rPr>
        <w:t xml:space="preserve">Na podstawie </w:t>
      </w:r>
      <w:r w:rsidRPr="00476A71">
        <w:rPr>
          <w:rFonts w:cstheme="minorHAnsi"/>
          <w:b/>
          <w:sz w:val="24"/>
          <w:szCs w:val="24"/>
          <w:u w:val="single"/>
        </w:rPr>
        <w:t>art. 109 ust. 1 pkt 5 ustawy</w:t>
      </w:r>
      <w:r w:rsidRPr="00476A71">
        <w:rPr>
          <w:rFonts w:cstheme="minorHAnsi"/>
          <w:sz w:val="24"/>
          <w:szCs w:val="24"/>
        </w:rPr>
        <w:t xml:space="preserve"> z postępowania o udzielenia zamówienia Zamawiający wykluczy wykonawcę  </w:t>
      </w:r>
      <w:r w:rsidRPr="00476A71">
        <w:rPr>
          <w:rFonts w:cstheme="minorHAnsi"/>
          <w:color w:val="333333"/>
          <w:sz w:val="24"/>
          <w:szCs w:val="24"/>
          <w:shd w:val="clear" w:color="auto" w:fill="FFFFFF"/>
        </w:rPr>
        <w:t xml:space="preserve">który w sposób zawiniony poważnie naruszył obowiązki zawodowe, co podważa jego uczciwość, w szczególności gdy wykonawca w wyniku </w:t>
      </w:r>
      <w:r w:rsidRPr="00476A71">
        <w:rPr>
          <w:rFonts w:cstheme="minorHAnsi"/>
          <w:color w:val="333333"/>
          <w:sz w:val="24"/>
          <w:szCs w:val="24"/>
          <w:shd w:val="clear" w:color="auto" w:fill="FFFFFF"/>
        </w:rPr>
        <w:lastRenderedPageBreak/>
        <w:t>zamierzonego działania lub rażącego niedbalstwa nie wykonał lub nienależycie wykonał zamówienie, co zamawiający jest w stanie wykazać za pomocą stosownych dowodów;</w:t>
      </w:r>
    </w:p>
    <w:p w:rsidR="008C51D5" w:rsidRPr="00476A71" w:rsidRDefault="008C51D5" w:rsidP="008C51D5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8C51D5" w:rsidRPr="00476A71" w:rsidRDefault="008C51D5" w:rsidP="008C51D5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476A71">
        <w:rPr>
          <w:rFonts w:cstheme="minorHAnsi"/>
          <w:sz w:val="24"/>
          <w:szCs w:val="24"/>
        </w:rPr>
        <w:t xml:space="preserve">Na podstawie </w:t>
      </w:r>
      <w:r w:rsidRPr="00476A71">
        <w:rPr>
          <w:rFonts w:cstheme="minorHAnsi"/>
          <w:b/>
          <w:sz w:val="24"/>
          <w:szCs w:val="24"/>
          <w:u w:val="single"/>
        </w:rPr>
        <w:t>art. 109 ust. 1 pkt 7 ustawy</w:t>
      </w:r>
      <w:r w:rsidRPr="00476A71">
        <w:rPr>
          <w:rFonts w:cstheme="minorHAnsi"/>
          <w:sz w:val="24"/>
          <w:szCs w:val="24"/>
        </w:rPr>
        <w:t xml:space="preserve"> z postępowania o udzielenia zamówienia Zamawiający wykluczy wykonawcę </w:t>
      </w:r>
      <w:r w:rsidRPr="00476A71">
        <w:rPr>
          <w:rFonts w:cstheme="minorHAnsi"/>
          <w:color w:val="333333"/>
          <w:sz w:val="24"/>
          <w:szCs w:val="24"/>
          <w:shd w:val="clear" w:color="auto" w:fill="FFFFFF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666C8F" w:rsidRPr="00476A71" w:rsidRDefault="00666C8F" w:rsidP="008C51D5">
      <w:pPr>
        <w:spacing w:after="0" w:line="276" w:lineRule="auto"/>
        <w:rPr>
          <w:rFonts w:cstheme="minorHAnsi"/>
          <w:color w:val="FF0000"/>
          <w:sz w:val="24"/>
          <w:szCs w:val="24"/>
          <w:u w:val="single"/>
        </w:rPr>
      </w:pPr>
    </w:p>
    <w:sectPr w:rsidR="00666C8F" w:rsidRPr="00476A7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8AA" w:rsidRDefault="001D28AA" w:rsidP="0038231F">
      <w:pPr>
        <w:spacing w:after="0" w:line="240" w:lineRule="auto"/>
      </w:pPr>
      <w:r>
        <w:separator/>
      </w:r>
    </w:p>
  </w:endnote>
  <w:endnote w:type="continuationSeparator" w:id="0">
    <w:p w:rsidR="001D28AA" w:rsidRDefault="001D28A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21C17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90966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8AA" w:rsidRDefault="001D28AA" w:rsidP="0038231F">
      <w:pPr>
        <w:spacing w:after="0" w:line="240" w:lineRule="auto"/>
      </w:pPr>
      <w:r>
        <w:separator/>
      </w:r>
    </w:p>
  </w:footnote>
  <w:footnote w:type="continuationSeparator" w:id="0">
    <w:p w:rsidR="001D28AA" w:rsidRDefault="001D28A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E6FDE"/>
    <w:multiLevelType w:val="hybridMultilevel"/>
    <w:tmpl w:val="389E84C0"/>
    <w:lvl w:ilvl="0" w:tplc="3ED85FE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04E8"/>
    <w:rsid w:val="001807BF"/>
    <w:rsid w:val="00190D6E"/>
    <w:rsid w:val="00193E01"/>
    <w:rsid w:val="001957C5"/>
    <w:rsid w:val="001B7E27"/>
    <w:rsid w:val="001C6945"/>
    <w:rsid w:val="001D28AA"/>
    <w:rsid w:val="001D3A19"/>
    <w:rsid w:val="001D4C90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9D9"/>
    <w:rsid w:val="00287BCD"/>
    <w:rsid w:val="002B31B5"/>
    <w:rsid w:val="002C42F8"/>
    <w:rsid w:val="002C4948"/>
    <w:rsid w:val="002C5F3A"/>
    <w:rsid w:val="002E2E89"/>
    <w:rsid w:val="002E641A"/>
    <w:rsid w:val="00300674"/>
    <w:rsid w:val="00300818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131A1"/>
    <w:rsid w:val="0041744E"/>
    <w:rsid w:val="00434CC2"/>
    <w:rsid w:val="00466838"/>
    <w:rsid w:val="004761C6"/>
    <w:rsid w:val="00476A71"/>
    <w:rsid w:val="00484F88"/>
    <w:rsid w:val="0049103D"/>
    <w:rsid w:val="004B00A9"/>
    <w:rsid w:val="004B26FD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5789E"/>
    <w:rsid w:val="005641F0"/>
    <w:rsid w:val="005A73FB"/>
    <w:rsid w:val="005D32CA"/>
    <w:rsid w:val="005E176A"/>
    <w:rsid w:val="00616F63"/>
    <w:rsid w:val="006440B0"/>
    <w:rsid w:val="0064500B"/>
    <w:rsid w:val="00666C8F"/>
    <w:rsid w:val="00677C66"/>
    <w:rsid w:val="00677D0B"/>
    <w:rsid w:val="00687919"/>
    <w:rsid w:val="00692DF3"/>
    <w:rsid w:val="006A09D8"/>
    <w:rsid w:val="006A52B6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818B6"/>
    <w:rsid w:val="00783253"/>
    <w:rsid w:val="007840F2"/>
    <w:rsid w:val="007936D6"/>
    <w:rsid w:val="0079713A"/>
    <w:rsid w:val="007E25BD"/>
    <w:rsid w:val="007E2F69"/>
    <w:rsid w:val="007F6413"/>
    <w:rsid w:val="00804F07"/>
    <w:rsid w:val="00830AB1"/>
    <w:rsid w:val="008560CF"/>
    <w:rsid w:val="00872D1E"/>
    <w:rsid w:val="00874044"/>
    <w:rsid w:val="00875011"/>
    <w:rsid w:val="00892E48"/>
    <w:rsid w:val="00897493"/>
    <w:rsid w:val="008A5BE7"/>
    <w:rsid w:val="008C51D5"/>
    <w:rsid w:val="008C6DF8"/>
    <w:rsid w:val="008D0487"/>
    <w:rsid w:val="008E2A30"/>
    <w:rsid w:val="008E3274"/>
    <w:rsid w:val="008F3818"/>
    <w:rsid w:val="009129F3"/>
    <w:rsid w:val="0091361F"/>
    <w:rsid w:val="00920F98"/>
    <w:rsid w:val="0092270D"/>
    <w:rsid w:val="009301A2"/>
    <w:rsid w:val="009375EB"/>
    <w:rsid w:val="009469C7"/>
    <w:rsid w:val="00956C26"/>
    <w:rsid w:val="009705DB"/>
    <w:rsid w:val="00975C49"/>
    <w:rsid w:val="0098781D"/>
    <w:rsid w:val="00990966"/>
    <w:rsid w:val="009A397D"/>
    <w:rsid w:val="009C0C6C"/>
    <w:rsid w:val="009C676A"/>
    <w:rsid w:val="009C6DDE"/>
    <w:rsid w:val="009C705D"/>
    <w:rsid w:val="009D0D9D"/>
    <w:rsid w:val="009D314C"/>
    <w:rsid w:val="009D5383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0791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722D1"/>
    <w:rsid w:val="00B722F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4A1E"/>
    <w:rsid w:val="00C456FB"/>
    <w:rsid w:val="00C57DEB"/>
    <w:rsid w:val="00C75633"/>
    <w:rsid w:val="00C85CD0"/>
    <w:rsid w:val="00CA5F28"/>
    <w:rsid w:val="00CB2164"/>
    <w:rsid w:val="00CB3B21"/>
    <w:rsid w:val="00CC6896"/>
    <w:rsid w:val="00CC7DF2"/>
    <w:rsid w:val="00CD48E9"/>
    <w:rsid w:val="00CE118A"/>
    <w:rsid w:val="00CE6400"/>
    <w:rsid w:val="00CF3F49"/>
    <w:rsid w:val="00CF4A74"/>
    <w:rsid w:val="00CF6771"/>
    <w:rsid w:val="00D212BC"/>
    <w:rsid w:val="00D34D9A"/>
    <w:rsid w:val="00D409DE"/>
    <w:rsid w:val="00D414B7"/>
    <w:rsid w:val="00D42C9B"/>
    <w:rsid w:val="00D47D38"/>
    <w:rsid w:val="00D63FBC"/>
    <w:rsid w:val="00D65942"/>
    <w:rsid w:val="00D7532C"/>
    <w:rsid w:val="00DA2B7D"/>
    <w:rsid w:val="00DC3F44"/>
    <w:rsid w:val="00DD146A"/>
    <w:rsid w:val="00DD3E9D"/>
    <w:rsid w:val="00DE64A6"/>
    <w:rsid w:val="00DE73EE"/>
    <w:rsid w:val="00E045D9"/>
    <w:rsid w:val="00E14552"/>
    <w:rsid w:val="00E15D59"/>
    <w:rsid w:val="00E21677"/>
    <w:rsid w:val="00E21B42"/>
    <w:rsid w:val="00E30517"/>
    <w:rsid w:val="00E41DB0"/>
    <w:rsid w:val="00E42CC3"/>
    <w:rsid w:val="00E55512"/>
    <w:rsid w:val="00E86A2B"/>
    <w:rsid w:val="00E87A96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3182"/>
    <w:rsid w:val="00F053EC"/>
    <w:rsid w:val="00F11A60"/>
    <w:rsid w:val="00F138A1"/>
    <w:rsid w:val="00F14891"/>
    <w:rsid w:val="00F2074D"/>
    <w:rsid w:val="00F31248"/>
    <w:rsid w:val="00F33AC3"/>
    <w:rsid w:val="00F365F2"/>
    <w:rsid w:val="00F54680"/>
    <w:rsid w:val="00FB7965"/>
    <w:rsid w:val="00FC0667"/>
    <w:rsid w:val="00FD53C0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37A11-D816-4183-835B-79B8B56B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9103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9103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FE6C1-25C7-479C-83DD-277A061E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Matecka</cp:lastModifiedBy>
  <cp:revision>2</cp:revision>
  <cp:lastPrinted>2021-07-02T12:21:00Z</cp:lastPrinted>
  <dcterms:created xsi:type="dcterms:W3CDTF">2021-07-02T12:21:00Z</dcterms:created>
  <dcterms:modified xsi:type="dcterms:W3CDTF">2021-07-02T12:21:00Z</dcterms:modified>
</cp:coreProperties>
</file>