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FEFB" w14:textId="4C59B396" w:rsidR="005A31C0" w:rsidRPr="005A31C0" w:rsidRDefault="005A31C0" w:rsidP="005A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1C0">
        <w:rPr>
          <w:rFonts w:ascii="Times New Roman" w:hAnsi="Times New Roman"/>
          <w:sz w:val="24"/>
          <w:szCs w:val="24"/>
        </w:rPr>
        <w:t>GENERALNY DYREKTOR OCHRONY ŚRODOWISKA</w:t>
      </w:r>
    </w:p>
    <w:p w14:paraId="0FE3A35E" w14:textId="6CB990E8" w:rsidR="00000000" w:rsidRPr="005A31C0" w:rsidRDefault="00000000" w:rsidP="005A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1C0">
        <w:rPr>
          <w:rFonts w:ascii="Times New Roman" w:hAnsi="Times New Roman"/>
          <w:sz w:val="24"/>
          <w:szCs w:val="24"/>
        </w:rPr>
        <w:t xml:space="preserve">Warszawa, </w:t>
      </w:r>
      <w:bookmarkStart w:id="0" w:name="ezdDataPodpisu"/>
      <w:r w:rsidRPr="005A31C0">
        <w:rPr>
          <w:rFonts w:ascii="Times New Roman" w:hAnsi="Times New Roman"/>
          <w:sz w:val="24"/>
          <w:szCs w:val="24"/>
        </w:rPr>
        <w:t>16 grudnia 2024</w:t>
      </w:r>
      <w:bookmarkEnd w:id="0"/>
      <w:r w:rsidRPr="005A31C0">
        <w:rPr>
          <w:rFonts w:ascii="Times New Roman" w:hAnsi="Times New Roman"/>
          <w:sz w:val="24"/>
          <w:szCs w:val="24"/>
        </w:rPr>
        <w:t xml:space="preserve"> r.</w:t>
      </w:r>
    </w:p>
    <w:p w14:paraId="2AFF1934" w14:textId="77777777" w:rsidR="00000000" w:rsidRPr="005A31C0" w:rsidRDefault="00000000" w:rsidP="005A31C0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31C0">
        <w:rPr>
          <w:rFonts w:ascii="Times New Roman" w:hAnsi="Times New Roman"/>
          <w:sz w:val="24"/>
          <w:szCs w:val="24"/>
        </w:rPr>
        <w:t xml:space="preserve">DOOŚ-WDŚIII.420.5.2024.mk.4 </w:t>
      </w:r>
    </w:p>
    <w:p w14:paraId="1776A161" w14:textId="77777777" w:rsidR="00000000" w:rsidRPr="005A31C0" w:rsidRDefault="00000000" w:rsidP="005A31C0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31C0">
        <w:rPr>
          <w:rFonts w:ascii="Times New Roman" w:hAnsi="Times New Roman"/>
          <w:color w:val="000000"/>
          <w:sz w:val="24"/>
          <w:szCs w:val="24"/>
        </w:rPr>
        <w:t>ZAWIADOMIENIE</w:t>
      </w:r>
    </w:p>
    <w:p w14:paraId="3D19D6A3" w14:textId="77777777" w:rsidR="00000000" w:rsidRPr="005A31C0" w:rsidRDefault="00000000" w:rsidP="005A31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31C0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art. 10 § 1 oraz 49 § 1 ustawy z dnia 14 czerwca 1960 r. – </w:t>
      </w:r>
      <w:r w:rsidRPr="005A31C0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5A31C0">
        <w:rPr>
          <w:rFonts w:ascii="Times New Roman" w:hAnsi="Times New Roman"/>
          <w:color w:val="000000"/>
          <w:sz w:val="24"/>
          <w:szCs w:val="24"/>
        </w:rPr>
        <w:t xml:space="preserve"> (Dz. U. z 2024 r. poz. 572, ze zm.), dalej k.</w:t>
      </w:r>
      <w:r w:rsidRPr="005A31C0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Pr="005A31C0">
        <w:rPr>
          <w:rFonts w:ascii="Times New Roman" w:hAnsi="Times New Roman"/>
          <w:color w:val="000000"/>
          <w:sz w:val="24"/>
          <w:szCs w:val="24"/>
        </w:rPr>
        <w:t xml:space="preserve">, w związku z art. 74 ust. 3 ustawy z dnia 3 października 2008 r. </w:t>
      </w:r>
      <w:r w:rsidRPr="005A31C0">
        <w:rPr>
          <w:rFonts w:ascii="Times New Roman" w:hAnsi="Times New Roman"/>
          <w:iCs/>
          <w:color w:val="000000"/>
          <w:sz w:val="24"/>
          <w:szCs w:val="24"/>
        </w:rPr>
        <w:t>o udostępnianiu informacji o środowisku i jego ochronie, udziale społeczeństwa w ochronie środowiska oraz o ocenach oddziaływania na środowisko</w:t>
      </w:r>
      <w:r w:rsidRPr="005A31C0">
        <w:rPr>
          <w:rFonts w:ascii="Times New Roman" w:hAnsi="Times New Roman"/>
          <w:color w:val="000000"/>
          <w:sz w:val="24"/>
          <w:szCs w:val="24"/>
        </w:rPr>
        <w:t xml:space="preserve"> (Dz. U. z 2023 r. poz. 1094), dalej </w:t>
      </w:r>
      <w:r w:rsidRPr="005A31C0">
        <w:rPr>
          <w:rFonts w:ascii="Times New Roman" w:hAnsi="Times New Roman"/>
          <w:iCs/>
          <w:color w:val="000000"/>
          <w:sz w:val="24"/>
          <w:szCs w:val="24"/>
        </w:rPr>
        <w:t>u.o.o.ś.</w:t>
      </w:r>
      <w:r w:rsidRPr="005A31C0">
        <w:rPr>
          <w:rFonts w:ascii="Times New Roman" w:hAnsi="Times New Roman"/>
          <w:color w:val="000000"/>
          <w:sz w:val="24"/>
          <w:szCs w:val="24"/>
        </w:rPr>
        <w:t xml:space="preserve">, zawiadamia, że prowadzi postępowanie zażaleniowe na postanowienie </w:t>
      </w:r>
      <w:r w:rsidRPr="005A31C0">
        <w:rPr>
          <w:rFonts w:ascii="Times New Roman" w:hAnsi="Times New Roman"/>
          <w:sz w:val="24"/>
          <w:szCs w:val="24"/>
        </w:rPr>
        <w:t xml:space="preserve">Regionalnego Dyrektora Ochrony Środowiska w Poznaniu, </w:t>
      </w:r>
      <w:r w:rsidRPr="005A31C0">
        <w:rPr>
          <w:rFonts w:ascii="Times New Roman" w:hAnsi="Times New Roman"/>
          <w:color w:val="000000" w:themeColor="text1"/>
          <w:sz w:val="24"/>
          <w:szCs w:val="24"/>
        </w:rPr>
        <w:t>z 12 lipca 2023 r., znak: WOO-II.420.60.2022.JC.23,</w:t>
      </w:r>
      <w:r w:rsidRPr="005A31C0">
        <w:rPr>
          <w:rFonts w:ascii="Times New Roman" w:hAnsi="Times New Roman"/>
          <w:sz w:val="24"/>
          <w:szCs w:val="24"/>
        </w:rPr>
        <w:t xml:space="preserve"> </w:t>
      </w:r>
      <w:r w:rsidRPr="005A31C0">
        <w:rPr>
          <w:rFonts w:ascii="Times New Roman" w:hAnsi="Times New Roman"/>
          <w:color w:val="000000" w:themeColor="text1"/>
          <w:sz w:val="24"/>
          <w:szCs w:val="24"/>
        </w:rPr>
        <w:t>odmawiające dopuszczenia stowarzyszenia do udziału na prawach strony w postępowaniu w sprawie wydania decyzji o środowiskowych uwarunkowaniach dla przedsięwzięcia polegającego na budowie gazociągów wysokiego ciśnienia DN300 i DN100 do zasilania bloku CCGT klasy 600 MW</w:t>
      </w:r>
      <w:r w:rsidRPr="005A31C0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e</w:t>
      </w:r>
      <w:r w:rsidRPr="005A31C0">
        <w:rPr>
          <w:rFonts w:ascii="Times New Roman" w:hAnsi="Times New Roman"/>
          <w:color w:val="000000" w:themeColor="text1"/>
          <w:sz w:val="24"/>
          <w:szCs w:val="24"/>
        </w:rPr>
        <w:t xml:space="preserve"> na terenie elektrowni Adamów, do czego został zobowiązany prawomocnym wyrokiem Wojewódzkiego Sądu Administracyjnego w Warszawie z 17 maja 2024 r., sygn. akt IV SA/Wa 434/24.</w:t>
      </w:r>
      <w:r w:rsidRPr="005A31C0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5D8225B" w14:textId="4B505E20" w:rsidR="00000000" w:rsidRPr="005A31C0" w:rsidRDefault="00000000" w:rsidP="005A31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31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Równocześnie Generalny Dyrektor Ochrony Środowiska informuje</w:t>
      </w:r>
      <w:r w:rsidRPr="005A31C0">
        <w:rPr>
          <w:rFonts w:ascii="Times New Roman" w:hAnsi="Times New Roman"/>
          <w:color w:val="000000"/>
          <w:sz w:val="24"/>
          <w:szCs w:val="24"/>
        </w:rPr>
        <w:t xml:space="preserve">, że w powyższym postępowaniu zgromadzony został cały materiał dowodowy. Strony </w:t>
      </w:r>
      <w:r w:rsidRPr="005A31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mogą zapoznać się z aktami sprawy, a przed wydaniem postanowienia kończącego postępowanie wypowiedzieć się co do zebranych dowodów i materiałów oraz zgłoszonych żądań. </w:t>
      </w:r>
      <w:r w:rsidRPr="005A31C0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Pr="005A31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Al. Jerozolimskich 136</w:t>
      </w:r>
      <w:r w:rsidRPr="005A31C0">
        <w:rPr>
          <w:rFonts w:ascii="Times New Roman" w:eastAsia="Times New Roman" w:hAnsi="Times New Roman"/>
          <w:sz w:val="24"/>
          <w:szCs w:val="24"/>
          <w:lang w:eastAsia="pl-PL"/>
        </w:rPr>
        <w:t xml:space="preserve">, w dniach roboczych, w godzinach 10.00-14.00, po uprzednim uzgodnieniu terminu pod numerem telefonu 22 1202950. </w:t>
      </w:r>
      <w:r w:rsidRPr="005A31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Postanowienie kończące postępowanie zostanie wydana nie wcześniej niż po upływie siedmiu dni od dnia doręczenia niniejszego zawiadomienia.</w:t>
      </w:r>
    </w:p>
    <w:p w14:paraId="3FAAC271" w14:textId="5826FF4A" w:rsidR="00000000" w:rsidRPr="005A31C0" w:rsidRDefault="00000000" w:rsidP="005A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1C0">
        <w:rPr>
          <w:rFonts w:ascii="Times New Roman" w:hAnsi="Times New Roman"/>
          <w:sz w:val="24"/>
          <w:szCs w:val="24"/>
        </w:rPr>
        <w:t xml:space="preserve">Upubliczniono w dniach: od </w:t>
      </w:r>
      <w:r w:rsidR="007A639E">
        <w:rPr>
          <w:rFonts w:ascii="Times New Roman" w:hAnsi="Times New Roman"/>
          <w:sz w:val="24"/>
          <w:szCs w:val="24"/>
        </w:rPr>
        <w:t>17.12.2024 r.</w:t>
      </w:r>
      <w:r w:rsidRPr="005A31C0">
        <w:rPr>
          <w:rFonts w:ascii="Times New Roman" w:hAnsi="Times New Roman"/>
          <w:sz w:val="24"/>
          <w:szCs w:val="24"/>
        </w:rPr>
        <w:t xml:space="preserve"> do………………</w:t>
      </w:r>
    </w:p>
    <w:p w14:paraId="281957F8" w14:textId="77777777" w:rsidR="005A31C0" w:rsidRPr="005A31C0" w:rsidRDefault="00000000" w:rsidP="005A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1C0">
        <w:rPr>
          <w:rFonts w:ascii="Times New Roman" w:hAnsi="Times New Roman"/>
          <w:sz w:val="24"/>
          <w:szCs w:val="24"/>
        </w:rPr>
        <w:t>Pieczęć urzędu i podpis:</w:t>
      </w:r>
    </w:p>
    <w:p w14:paraId="6F507CC3" w14:textId="77777777" w:rsidR="005A31C0" w:rsidRPr="005A31C0" w:rsidRDefault="005A31C0" w:rsidP="005A31C0">
      <w:pPr>
        <w:spacing w:after="0" w:line="240" w:lineRule="auto"/>
        <w:ind w:right="-17"/>
        <w:rPr>
          <w:rFonts w:ascii="Times New Roman" w:hAnsi="Times New Roman"/>
          <w:sz w:val="24"/>
          <w:szCs w:val="24"/>
        </w:rPr>
      </w:pPr>
      <w:r w:rsidRPr="005A31C0">
        <w:rPr>
          <w:rFonts w:ascii="Times New Roman" w:hAnsi="Times New Roman"/>
          <w:sz w:val="24"/>
          <w:szCs w:val="24"/>
        </w:rPr>
        <w:t xml:space="preserve">Z upoważnienia </w:t>
      </w:r>
    </w:p>
    <w:p w14:paraId="7DCF4377" w14:textId="77777777" w:rsidR="005A31C0" w:rsidRPr="005A31C0" w:rsidRDefault="005A31C0" w:rsidP="005A31C0">
      <w:pPr>
        <w:spacing w:after="0" w:line="240" w:lineRule="auto"/>
        <w:ind w:right="-17"/>
        <w:rPr>
          <w:rFonts w:ascii="Times New Roman" w:hAnsi="Times New Roman"/>
          <w:sz w:val="24"/>
          <w:szCs w:val="24"/>
        </w:rPr>
      </w:pPr>
      <w:r w:rsidRPr="005A31C0">
        <w:rPr>
          <w:rFonts w:ascii="Times New Roman" w:hAnsi="Times New Roman"/>
          <w:sz w:val="24"/>
          <w:szCs w:val="24"/>
        </w:rPr>
        <w:t>Generalnego Dyrektora Ochrony Środowiska</w:t>
      </w:r>
    </w:p>
    <w:p w14:paraId="135C2B89" w14:textId="77777777" w:rsidR="005A31C0" w:rsidRPr="005A31C0" w:rsidRDefault="005A31C0" w:rsidP="005A31C0">
      <w:pPr>
        <w:pStyle w:val="menfont"/>
        <w:rPr>
          <w:rFonts w:ascii="Times New Roman" w:hAnsi="Times New Roman" w:cs="Times New Roman"/>
          <w:smallCaps/>
        </w:rPr>
      </w:pPr>
      <w:bookmarkStart w:id="1" w:name="ezdPracownikPodpisNazwa"/>
      <w:r w:rsidRPr="005A31C0">
        <w:rPr>
          <w:rFonts w:ascii="Times New Roman" w:hAnsi="Times New Roman" w:cs="Times New Roman"/>
          <w:smallCaps/>
        </w:rPr>
        <w:t>EWA URBANIAK</w:t>
      </w:r>
      <w:bookmarkEnd w:id="1"/>
    </w:p>
    <w:p w14:paraId="51FEF19F" w14:textId="77777777" w:rsidR="005A31C0" w:rsidRPr="005A31C0" w:rsidRDefault="005A31C0" w:rsidP="005A31C0">
      <w:pPr>
        <w:pStyle w:val="menfont"/>
        <w:rPr>
          <w:rFonts w:ascii="Times New Roman" w:hAnsi="Times New Roman" w:cs="Times New Roman"/>
        </w:rPr>
      </w:pPr>
      <w:bookmarkStart w:id="2" w:name="ezdPracownikPodpisStanowisko"/>
      <w:r w:rsidRPr="005A31C0">
        <w:rPr>
          <w:rFonts w:ascii="Times New Roman" w:hAnsi="Times New Roman" w:cs="Times New Roman"/>
        </w:rPr>
        <w:t>Naczelnik Wydziału</w:t>
      </w:r>
      <w:bookmarkEnd w:id="2"/>
    </w:p>
    <w:p w14:paraId="3C884C36" w14:textId="77777777" w:rsidR="005A31C0" w:rsidRPr="005A31C0" w:rsidRDefault="005A31C0" w:rsidP="005A31C0">
      <w:pPr>
        <w:pStyle w:val="menfont"/>
        <w:rPr>
          <w:rFonts w:ascii="Times New Roman" w:hAnsi="Times New Roman" w:cs="Times New Roman"/>
        </w:rPr>
      </w:pPr>
      <w:bookmarkStart w:id="3" w:name="ezdPracownikWydzialNazwa"/>
      <w:r w:rsidRPr="005A31C0">
        <w:rPr>
          <w:rFonts w:ascii="Times New Roman" w:hAnsi="Times New Roman" w:cs="Times New Roman"/>
        </w:rPr>
        <w:t>Departament Ocen Oddziaływania na Środowisko</w:t>
      </w:r>
      <w:bookmarkEnd w:id="3"/>
    </w:p>
    <w:p w14:paraId="14F24A89" w14:textId="6537CC36" w:rsidR="00000000" w:rsidRPr="005A31C0" w:rsidRDefault="005A31C0" w:rsidP="005A31C0">
      <w:pPr>
        <w:pStyle w:val="menfont"/>
        <w:rPr>
          <w:rFonts w:ascii="Times New Roman" w:hAnsi="Times New Roman" w:cs="Times New Roman"/>
        </w:rPr>
      </w:pPr>
      <w:r w:rsidRPr="005A31C0">
        <w:rPr>
          <w:rFonts w:ascii="Times New Roman" w:hAnsi="Times New Roman" w:cs="Times New Roman"/>
          <w:color w:val="7F7F7F" w:themeColor="text1" w:themeTint="80"/>
        </w:rPr>
        <w:t>/ – podpisano cyfrowo – /</w:t>
      </w:r>
      <w:r w:rsidR="00000000" w:rsidRPr="005A31C0">
        <w:rPr>
          <w:rFonts w:ascii="Times New Roman" w:hAnsi="Times New Roman"/>
        </w:rPr>
        <w:tab/>
      </w:r>
      <w:r w:rsidR="00000000" w:rsidRPr="005A31C0">
        <w:rPr>
          <w:rFonts w:ascii="Times New Roman" w:hAnsi="Times New Roman"/>
        </w:rPr>
        <w:tab/>
      </w:r>
      <w:r w:rsidR="00000000" w:rsidRPr="005A31C0">
        <w:rPr>
          <w:rFonts w:ascii="Times New Roman" w:hAnsi="Times New Roman"/>
        </w:rPr>
        <w:tab/>
      </w:r>
      <w:r w:rsidR="00000000" w:rsidRPr="005A31C0">
        <w:rPr>
          <w:rFonts w:ascii="Times New Roman" w:hAnsi="Times New Roman"/>
        </w:rPr>
        <w:tab/>
      </w:r>
      <w:r w:rsidR="00000000" w:rsidRPr="005A31C0">
        <w:rPr>
          <w:rFonts w:ascii="Times New Roman" w:hAnsi="Times New Roman"/>
        </w:rPr>
        <w:tab/>
      </w:r>
    </w:p>
    <w:p w14:paraId="2E22294F" w14:textId="77777777" w:rsidR="00000000" w:rsidRPr="005A31C0" w:rsidRDefault="00000000" w:rsidP="005A31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A31C0">
        <w:rPr>
          <w:rFonts w:ascii="Times New Roman" w:eastAsia="Times New Roman" w:hAnsi="Times New Roman"/>
          <w:sz w:val="24"/>
          <w:szCs w:val="24"/>
          <w:lang w:eastAsia="pl-PL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6F9796BC" w14:textId="77777777" w:rsidR="00000000" w:rsidRPr="005A31C0" w:rsidRDefault="00000000" w:rsidP="005A31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31C0">
        <w:rPr>
          <w:rFonts w:ascii="Times New Roman" w:eastAsia="Times New Roman" w:hAnsi="Times New Roman"/>
          <w:sz w:val="24"/>
          <w:szCs w:val="24"/>
          <w:lang w:eastAsia="pl-PL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57E9EBD" w14:textId="77777777" w:rsidR="00000000" w:rsidRPr="005A31C0" w:rsidRDefault="00000000" w:rsidP="005A31C0">
      <w:pPr>
        <w:pStyle w:val="Bezodstpw1"/>
      </w:pPr>
      <w:r w:rsidRPr="005A31C0">
        <w:t xml:space="preserve">Art. 74 ust. 3 </w:t>
      </w:r>
      <w:r w:rsidRPr="005A31C0">
        <w:rPr>
          <w:iCs/>
        </w:rPr>
        <w:t>u.o.o.ś.</w:t>
      </w:r>
      <w:r w:rsidRPr="005A31C0"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59C76A1" w14:textId="77777777" w:rsidR="00000000" w:rsidRPr="005A31C0" w:rsidRDefault="00000000" w:rsidP="005A31C0">
      <w:pPr>
        <w:pStyle w:val="Bezodstpw1"/>
      </w:pPr>
      <w:r w:rsidRPr="005A31C0"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</w:t>
      </w:r>
      <w:r w:rsidRPr="005A31C0">
        <w:lastRenderedPageBreak/>
        <w:t>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5E7FBA48" w14:textId="77777777" w:rsidR="00000000" w:rsidRPr="005A31C0" w:rsidRDefault="00000000" w:rsidP="005A3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A340C" w14:textId="77777777" w:rsidR="00000000" w:rsidRPr="005A31C0" w:rsidRDefault="00000000" w:rsidP="005A3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4B8CAC" w14:textId="77777777" w:rsidR="00000000" w:rsidRPr="005A31C0" w:rsidRDefault="00000000" w:rsidP="005A3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6073EF" w14:textId="77777777" w:rsidR="00000000" w:rsidRPr="005A31C0" w:rsidRDefault="00000000" w:rsidP="005A31C0">
      <w:pPr>
        <w:spacing w:after="0" w:line="240" w:lineRule="auto"/>
        <w:rPr>
          <w:sz w:val="24"/>
          <w:szCs w:val="24"/>
        </w:rPr>
      </w:pPr>
    </w:p>
    <w:sectPr w:rsidR="00331BAA" w:rsidRPr="005A31C0" w:rsidSect="00A3212B">
      <w:headerReference w:type="default" r:id="rId7"/>
      <w:footerReference w:type="default" r:id="rId8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D1404" w14:textId="77777777" w:rsidR="00997521" w:rsidRDefault="00997521">
      <w:pPr>
        <w:spacing w:after="0" w:line="240" w:lineRule="auto"/>
      </w:pPr>
      <w:r>
        <w:separator/>
      </w:r>
    </w:p>
  </w:endnote>
  <w:endnote w:type="continuationSeparator" w:id="0">
    <w:p w14:paraId="2B858E2C" w14:textId="77777777" w:rsidR="00997521" w:rsidRDefault="0099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71E9B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169A" w14:textId="77777777" w:rsidR="00997521" w:rsidRDefault="00997521">
      <w:pPr>
        <w:spacing w:after="0" w:line="240" w:lineRule="auto"/>
      </w:pPr>
      <w:r>
        <w:separator/>
      </w:r>
    </w:p>
  </w:footnote>
  <w:footnote w:type="continuationSeparator" w:id="0">
    <w:p w14:paraId="552501FB" w14:textId="77777777" w:rsidR="00997521" w:rsidRDefault="0099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BA68" w14:textId="77777777" w:rsidR="00000000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96"/>
    <w:rsid w:val="005A31C0"/>
    <w:rsid w:val="007A639E"/>
    <w:rsid w:val="00997521"/>
    <w:rsid w:val="00AF75D4"/>
    <w:rsid w:val="00B15196"/>
    <w:rsid w:val="00B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B87D"/>
  <w15:docId w15:val="{E628495E-0B5F-4592-890F-CAED4D2B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FC33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Marzena Kamińska</cp:lastModifiedBy>
  <cp:revision>4</cp:revision>
  <cp:lastPrinted>2010-12-24T09:23:00Z</cp:lastPrinted>
  <dcterms:created xsi:type="dcterms:W3CDTF">2024-12-17T11:39:00Z</dcterms:created>
  <dcterms:modified xsi:type="dcterms:W3CDTF">2024-12-17T11:42:00Z</dcterms:modified>
</cp:coreProperties>
</file>