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1E4FAF52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/8tk37sxx6h/SkrytkaESP</w:t>
      </w:r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4753B396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997C90" w:rsidRPr="00997C90">
        <w:rPr>
          <w:rFonts w:ascii="Arial" w:hAnsi="Arial" w:cs="Arial"/>
          <w:b/>
        </w:rPr>
        <w:t xml:space="preserve">„Zakup sprzętu do </w:t>
      </w:r>
      <w:r w:rsidR="007404AE">
        <w:rPr>
          <w:rFonts w:ascii="Arial" w:hAnsi="Arial" w:cs="Arial"/>
          <w:b/>
        </w:rPr>
        <w:t>rehabilitacji onkologicznej</w:t>
      </w:r>
      <w:r w:rsidR="00997C90" w:rsidRPr="00997C90">
        <w:rPr>
          <w:rFonts w:ascii="Arial" w:hAnsi="Arial" w:cs="Arial"/>
          <w:b/>
        </w:rPr>
        <w:t xml:space="preserve">” w 2021 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7404AE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404AE"/>
    <w:rsid w:val="007B430C"/>
    <w:rsid w:val="00863EEE"/>
    <w:rsid w:val="009608EB"/>
    <w:rsid w:val="00997C90"/>
    <w:rsid w:val="00A63BDC"/>
    <w:rsid w:val="00AE59AD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cp:lastPrinted>2019-05-07T09:00:00Z</cp:lastPrinted>
  <dcterms:created xsi:type="dcterms:W3CDTF">2021-02-04T06:44:00Z</dcterms:created>
  <dcterms:modified xsi:type="dcterms:W3CDTF">2021-06-23T11:54:00Z</dcterms:modified>
</cp:coreProperties>
</file>