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7837" w14:textId="34BAF881" w:rsidR="00D71AEE" w:rsidRDefault="00381EAD" w:rsidP="004850F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Monitoring</w:t>
      </w:r>
      <w:r w:rsidRPr="007823BE">
        <w:rPr>
          <w:rFonts w:cstheme="minorHAnsi"/>
          <w:b/>
          <w:bCs/>
          <w:sz w:val="24"/>
          <w:szCs w:val="24"/>
        </w:rPr>
        <w:t xml:space="preserve"> </w:t>
      </w:r>
      <w:r w:rsidR="004850F3" w:rsidRPr="004850F3">
        <w:rPr>
          <w:rFonts w:cstheme="minorHAnsi"/>
          <w:b/>
          <w:bCs/>
          <w:sz w:val="24"/>
          <w:szCs w:val="24"/>
        </w:rPr>
        <w:t>Wskaźnik</w:t>
      </w:r>
      <w:r>
        <w:rPr>
          <w:rFonts w:cstheme="minorHAnsi"/>
          <w:b/>
          <w:bCs/>
          <w:sz w:val="24"/>
          <w:szCs w:val="24"/>
        </w:rPr>
        <w:t xml:space="preserve">ów oraz </w:t>
      </w:r>
      <w:r w:rsidRPr="007823BE">
        <w:rPr>
          <w:rFonts w:cstheme="minorHAnsi"/>
          <w:b/>
          <w:bCs/>
          <w:sz w:val="24"/>
          <w:szCs w:val="24"/>
        </w:rPr>
        <w:t>Kamieni Milowych Przedsięwzięcia</w:t>
      </w:r>
      <w:r w:rsidRPr="004850F3">
        <w:rPr>
          <w:rFonts w:cstheme="minorHAnsi"/>
          <w:b/>
          <w:bCs/>
          <w:sz w:val="24"/>
          <w:szCs w:val="24"/>
        </w:rPr>
        <w:t xml:space="preserve"> </w:t>
      </w:r>
      <w:r w:rsidR="009B654C">
        <w:rPr>
          <w:rFonts w:cstheme="minorHAnsi"/>
          <w:b/>
          <w:bCs/>
          <w:sz w:val="24"/>
          <w:szCs w:val="24"/>
        </w:rPr>
        <w:t xml:space="preserve">- </w:t>
      </w:r>
      <w:r w:rsidR="004850F3" w:rsidRPr="004850F3">
        <w:rPr>
          <w:rFonts w:cstheme="minorHAnsi"/>
          <w:b/>
          <w:bCs/>
          <w:sz w:val="24"/>
          <w:szCs w:val="24"/>
        </w:rPr>
        <w:t>zestawieni</w:t>
      </w:r>
      <w:r w:rsidR="009B654C">
        <w:rPr>
          <w:rFonts w:cstheme="minorHAnsi"/>
          <w:b/>
          <w:bCs/>
          <w:sz w:val="24"/>
          <w:szCs w:val="24"/>
        </w:rPr>
        <w:t>e</w:t>
      </w:r>
      <w:r w:rsidR="004850F3" w:rsidRPr="004850F3">
        <w:rPr>
          <w:rFonts w:cstheme="minorHAnsi"/>
          <w:b/>
          <w:bCs/>
          <w:sz w:val="24"/>
          <w:szCs w:val="24"/>
        </w:rPr>
        <w:t xml:space="preserve"> stanowiąc</w:t>
      </w:r>
      <w:r w:rsidR="009B654C">
        <w:rPr>
          <w:rFonts w:cstheme="minorHAnsi"/>
          <w:b/>
          <w:bCs/>
          <w:sz w:val="24"/>
          <w:szCs w:val="24"/>
        </w:rPr>
        <w:t xml:space="preserve">e </w:t>
      </w:r>
      <w:r w:rsidR="004850F3" w:rsidRPr="004850F3">
        <w:rPr>
          <w:rFonts w:cstheme="minorHAnsi"/>
          <w:b/>
          <w:bCs/>
          <w:sz w:val="24"/>
          <w:szCs w:val="24"/>
        </w:rPr>
        <w:t>załącznik do wniosku o wypłatę środków</w:t>
      </w:r>
    </w:p>
    <w:p w14:paraId="34770DE8" w14:textId="77777777" w:rsidR="00D60890" w:rsidRDefault="00D60890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7F7EEF2A" w14:textId="77777777" w:rsidR="000C1049" w:rsidRPr="00D60890" w:rsidRDefault="000C1049" w:rsidP="000C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60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WSKAŹNIKI WŁASNE PRZEDSIĘWZIĘCIA</w:t>
      </w:r>
      <w:r w:rsidRPr="00D60890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907"/>
        <w:gridCol w:w="1630"/>
        <w:gridCol w:w="2127"/>
        <w:gridCol w:w="2968"/>
      </w:tblGrid>
      <w:tr w:rsidR="000C1049" w:rsidRPr="00FD2BA5" w14:paraId="6FD56CD2" w14:textId="77777777" w:rsidTr="005C7DA0">
        <w:trPr>
          <w:trHeight w:val="300"/>
        </w:trPr>
        <w:tc>
          <w:tcPr>
            <w:tcW w:w="9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AA1ADD" w14:textId="77777777" w:rsidR="000C1049" w:rsidRPr="00FD2BA5" w:rsidRDefault="000C1049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Wskaźniki własne przedsięwzięcia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C7DA0" w:rsidRPr="00FD2BA5" w14:paraId="7D2753BA" w14:textId="77777777" w:rsidTr="005C7DA0">
        <w:trPr>
          <w:trHeight w:val="735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BC9AA4" w14:textId="725444F3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856437" w14:textId="25E618F0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6DEFE3" w14:textId="07577001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docelowa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B119AA" w14:textId="315F6D9D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Wartość osiągnięta na koniec okresu sprawozdawczego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29914" w14:textId="40708E69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</w:t>
            </w:r>
          </w:p>
        </w:tc>
      </w:tr>
      <w:tr w:rsidR="005C7DA0" w:rsidRPr="00FD2BA5" w14:paraId="6B8E5307" w14:textId="77777777" w:rsidTr="005C7DA0">
        <w:trPr>
          <w:trHeight w:val="48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40100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755B6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56B4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316C1A3" w14:textId="3EEFC48E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45250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6E33140" w14:textId="5611FDD9" w:rsidR="005C7DA0" w:rsidRPr="00FD2BA5" w:rsidRDefault="005C7DA0" w:rsidP="00F62953">
            <w:pPr>
              <w:spacing w:after="0" w:line="240" w:lineRule="auto"/>
              <w:ind w:firstLine="88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4B81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C7DA0" w:rsidRPr="00FD2BA5" w14:paraId="544991D9" w14:textId="77777777" w:rsidTr="005C7DA0">
        <w:trPr>
          <w:trHeight w:val="48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121A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2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75246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9B285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53209F38" w14:textId="090B8854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85DF9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5582A3B" w14:textId="7BD5BBF3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8D0A7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56D235A" w14:textId="77777777" w:rsidR="000C1049" w:rsidRPr="00FD2BA5" w:rsidRDefault="000C1049" w:rsidP="000C1049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66F1EE4A" w14:textId="77777777" w:rsidR="000C1049" w:rsidRPr="00FD2BA5" w:rsidRDefault="000C1049" w:rsidP="000C1049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6A4F685E" w14:textId="77777777" w:rsidR="000C1049" w:rsidRPr="00FD2BA5" w:rsidRDefault="000C1049" w:rsidP="000C1049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</w:p>
    <w:p w14:paraId="0363D60A" w14:textId="77777777" w:rsidR="000C1049" w:rsidRPr="00FD2BA5" w:rsidRDefault="000C1049" w:rsidP="000C1049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16E2B9" w14:textId="77777777" w:rsidR="000C1049" w:rsidRPr="00D60890" w:rsidRDefault="000C1049" w:rsidP="000C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60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WSKAŹNIKI ODZWIERCIEDLAJĄCE EFEKTY ZEWNĘTRZNE PROJEKTU/PRZEDSIĘWZIĘCIA</w:t>
      </w:r>
      <w:r w:rsidRPr="00D60890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907"/>
        <w:gridCol w:w="1623"/>
        <w:gridCol w:w="2127"/>
        <w:gridCol w:w="2968"/>
      </w:tblGrid>
      <w:tr w:rsidR="005C7DA0" w:rsidRPr="00FD2BA5" w14:paraId="4D8481C8" w14:textId="77777777" w:rsidTr="005C7DA0">
        <w:trPr>
          <w:trHeight w:val="73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04A9AD" w14:textId="3A5009E4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EE1CD9" w14:textId="2B9833DD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EFE3B5" w14:textId="30A13BF3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lang w:eastAsia="pl-PL"/>
              </w:rPr>
              <w:t>docelowa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F33678" w14:textId="23CA9E2B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Wartość osiągnięta na koniec okresu sprawozdawczego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7DA735" w14:textId="090A7C6E" w:rsidR="005C7DA0" w:rsidRPr="00FD2BA5" w:rsidRDefault="005C7DA0" w:rsidP="005C7D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</w:t>
            </w:r>
          </w:p>
        </w:tc>
      </w:tr>
      <w:tr w:rsidR="005C7DA0" w:rsidRPr="00FD2BA5" w14:paraId="1CCD84B8" w14:textId="77777777" w:rsidTr="005C7DA0">
        <w:trPr>
          <w:trHeight w:val="28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3B44A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86488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DDAC7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5151ADCC" w14:textId="4E4E8E1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29089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27D20C00" w14:textId="3957E82B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31445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C7DA0" w:rsidRPr="00FD2BA5" w14:paraId="371E71C0" w14:textId="77777777" w:rsidTr="005C7DA0">
        <w:trPr>
          <w:trHeight w:val="48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93EAB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  2 …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E5F6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A6FD7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5AB9AF7" w14:textId="1EE3358F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8E01D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982537D" w14:textId="63A54019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9E337" w14:textId="77777777" w:rsidR="005C7DA0" w:rsidRPr="00FD2BA5" w:rsidRDefault="005C7DA0" w:rsidP="00F629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26B7FDB" w14:textId="77777777" w:rsidR="00381EAD" w:rsidRPr="00FD2BA5" w:rsidRDefault="00381EAD" w:rsidP="00381EAD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14CABB" w14:textId="77777777" w:rsidR="00381EAD" w:rsidRPr="00FD2BA5" w:rsidRDefault="00381EAD" w:rsidP="00381EAD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65B21710" w14:textId="77777777" w:rsidR="00381EAD" w:rsidRPr="00FD2BA5" w:rsidRDefault="00381EAD" w:rsidP="00381EAD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</w:p>
    <w:p w14:paraId="7C2BA450" w14:textId="77777777" w:rsidR="00381EAD" w:rsidRPr="00FD2BA5" w:rsidRDefault="00381EAD" w:rsidP="00381EAD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0E03CB2" w14:textId="2B25D78F" w:rsidR="00D60890" w:rsidRDefault="00381EAD" w:rsidP="00381EAD">
      <w:pPr>
        <w:pStyle w:val="Bezodstpw"/>
        <w:ind w:right="-109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KAMIENIE MILOWE </w:t>
      </w:r>
      <w:r w:rsidRPr="00D60890">
        <w:rPr>
          <w:rFonts w:eastAsia="Times New Roman" w:cs="Calibri"/>
          <w:b/>
          <w:bCs/>
          <w:sz w:val="24"/>
          <w:szCs w:val="24"/>
          <w:lang w:eastAsia="pl-PL"/>
        </w:rPr>
        <w:t>PRZEDSIĘWZIĘCIA</w:t>
      </w:r>
      <w:r w:rsidRPr="00D60890">
        <w:rPr>
          <w:rFonts w:eastAsia="Times New Roman" w:cs="Calibri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562"/>
        <w:gridCol w:w="1451"/>
        <w:gridCol w:w="1848"/>
        <w:gridCol w:w="2759"/>
      </w:tblGrid>
      <w:tr w:rsidR="00381EAD" w:rsidRPr="005657D0" w14:paraId="6E6AB01D" w14:textId="77777777" w:rsidTr="00AE39D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0E1AB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E402E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0F422" w14:textId="77777777" w:rsidR="00381EAD" w:rsidRPr="00D71AEE" w:rsidRDefault="00381EAD" w:rsidP="00AE39D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Planowana data osiągnięcia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2AADE" w14:textId="77777777" w:rsidR="00381EAD" w:rsidRPr="00D71AEE" w:rsidRDefault="00381EAD" w:rsidP="00AE39D8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Czy zrealizowany na koniec okresu sprawozdawczego (TAK/NIE)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203DB" w14:textId="77777777" w:rsidR="00381EAD" w:rsidRPr="00D71AEE" w:rsidRDefault="00381EAD" w:rsidP="00AE39D8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Uzasadnienie</w:t>
            </w:r>
          </w:p>
        </w:tc>
      </w:tr>
      <w:tr w:rsidR="00381EAD" w:rsidRPr="005657D0" w14:paraId="36AB6D42" w14:textId="77777777" w:rsidTr="00AE39D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3449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98FCA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05DC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9BB7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9B0AC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381EAD" w:rsidRPr="005657D0" w14:paraId="05074812" w14:textId="77777777" w:rsidTr="00AE39D8">
        <w:trPr>
          <w:trHeight w:val="268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4E59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99037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E4654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CEC5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535A1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81EAD" w:rsidRPr="005657D0" w14:paraId="0827ADB6" w14:textId="77777777" w:rsidTr="00AE39D8">
        <w:trPr>
          <w:trHeight w:val="268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8135" w14:textId="77777777" w:rsidR="00381EAD" w:rsidRPr="00492013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D773D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446B7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8F00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FFDE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81EAD" w:rsidRPr="005657D0" w14:paraId="7CC1A4E0" w14:textId="77777777" w:rsidTr="00AE39D8">
        <w:trPr>
          <w:trHeight w:val="268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FCC39" w14:textId="77777777" w:rsidR="00381EAD" w:rsidRPr="00492013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…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8DE3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F595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75735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94C52" w14:textId="77777777" w:rsidR="00381EAD" w:rsidRPr="005657D0" w:rsidRDefault="00381EAD" w:rsidP="00AE39D8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72D2C59" w14:textId="77777777" w:rsidR="00D60890" w:rsidRDefault="00D60890" w:rsidP="004850F3">
      <w:pPr>
        <w:pStyle w:val="Bezodstpw"/>
        <w:ind w:right="-1097"/>
        <w:rPr>
          <w:rFonts w:cstheme="minorHAnsi"/>
          <w:b/>
          <w:bCs/>
          <w:sz w:val="24"/>
          <w:szCs w:val="24"/>
        </w:rPr>
      </w:pPr>
    </w:p>
    <w:sectPr w:rsidR="00D60890" w:rsidSect="00F604A7">
      <w:headerReference w:type="default" r:id="rId10"/>
      <w:headerReference w:type="first" r:id="rId11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E659" w14:textId="77777777" w:rsidR="00CE6E84" w:rsidRDefault="00CE6E84" w:rsidP="00CA5002">
      <w:pPr>
        <w:spacing w:after="0" w:line="240" w:lineRule="auto"/>
      </w:pPr>
      <w:r>
        <w:separator/>
      </w:r>
    </w:p>
  </w:endnote>
  <w:endnote w:type="continuationSeparator" w:id="0">
    <w:p w14:paraId="7E7F1A97" w14:textId="77777777" w:rsidR="00CE6E84" w:rsidRDefault="00CE6E84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18F7" w14:textId="77777777" w:rsidR="00CE6E84" w:rsidRDefault="00CE6E84" w:rsidP="00CA5002">
      <w:pPr>
        <w:spacing w:after="0" w:line="240" w:lineRule="auto"/>
      </w:pPr>
      <w:r>
        <w:separator/>
      </w:r>
    </w:p>
  </w:footnote>
  <w:footnote w:type="continuationSeparator" w:id="0">
    <w:p w14:paraId="50E70771" w14:textId="77777777" w:rsidR="00CE6E84" w:rsidRDefault="00CE6E84" w:rsidP="00C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345873E4" w:rsidR="00CA5002" w:rsidRDefault="0074434A">
    <w:pPr>
      <w:pStyle w:val="Nagwek"/>
    </w:pPr>
    <w:r>
      <w:rPr>
        <w:noProof/>
      </w:rPr>
      <w:drawing>
        <wp:inline distT="0" distB="0" distL="0" distR="0" wp14:anchorId="4062C453" wp14:editId="30D94CCF">
          <wp:extent cx="5760720" cy="54165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71CAF7E4" w:rsidR="00E130A1" w:rsidRDefault="009F49D0">
    <w:pPr>
      <w:pStyle w:val="Nagwek"/>
    </w:pPr>
    <w:r>
      <w:rPr>
        <w:noProof/>
      </w:rPr>
      <w:drawing>
        <wp:inline distT="0" distB="0" distL="0" distR="0" wp14:anchorId="4B9AB0FA" wp14:editId="390DAA17">
          <wp:extent cx="5760720" cy="54223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C1049"/>
    <w:rsid w:val="000D2CE3"/>
    <w:rsid w:val="000E2736"/>
    <w:rsid w:val="000E5A63"/>
    <w:rsid w:val="00123F87"/>
    <w:rsid w:val="0013652D"/>
    <w:rsid w:val="001941FD"/>
    <w:rsid w:val="001F3C85"/>
    <w:rsid w:val="00221029"/>
    <w:rsid w:val="002273A5"/>
    <w:rsid w:val="00297DB5"/>
    <w:rsid w:val="002E6982"/>
    <w:rsid w:val="00316AA0"/>
    <w:rsid w:val="00361AC8"/>
    <w:rsid w:val="00381EAD"/>
    <w:rsid w:val="0039462D"/>
    <w:rsid w:val="003B762B"/>
    <w:rsid w:val="004850F3"/>
    <w:rsid w:val="00492013"/>
    <w:rsid w:val="004B63DD"/>
    <w:rsid w:val="00531E6F"/>
    <w:rsid w:val="00532251"/>
    <w:rsid w:val="005657D0"/>
    <w:rsid w:val="005C07D0"/>
    <w:rsid w:val="005C7DA0"/>
    <w:rsid w:val="005D7264"/>
    <w:rsid w:val="00624B7D"/>
    <w:rsid w:val="00665851"/>
    <w:rsid w:val="00685EDB"/>
    <w:rsid w:val="0069278C"/>
    <w:rsid w:val="006A69A8"/>
    <w:rsid w:val="006F03CE"/>
    <w:rsid w:val="0073699E"/>
    <w:rsid w:val="0074434A"/>
    <w:rsid w:val="007530A8"/>
    <w:rsid w:val="007718F9"/>
    <w:rsid w:val="00796444"/>
    <w:rsid w:val="007A666C"/>
    <w:rsid w:val="007D4066"/>
    <w:rsid w:val="007F46C7"/>
    <w:rsid w:val="007F5774"/>
    <w:rsid w:val="00832DB4"/>
    <w:rsid w:val="0084192D"/>
    <w:rsid w:val="00865743"/>
    <w:rsid w:val="008D3C7D"/>
    <w:rsid w:val="008E38F9"/>
    <w:rsid w:val="00912DEB"/>
    <w:rsid w:val="009207A3"/>
    <w:rsid w:val="009B654C"/>
    <w:rsid w:val="009F49D0"/>
    <w:rsid w:val="00A364AA"/>
    <w:rsid w:val="00AE329B"/>
    <w:rsid w:val="00AF7445"/>
    <w:rsid w:val="00B27DA6"/>
    <w:rsid w:val="00B35F4C"/>
    <w:rsid w:val="00B65E5C"/>
    <w:rsid w:val="00C00ABB"/>
    <w:rsid w:val="00C55A28"/>
    <w:rsid w:val="00C65938"/>
    <w:rsid w:val="00C660C5"/>
    <w:rsid w:val="00C8707A"/>
    <w:rsid w:val="00CA5002"/>
    <w:rsid w:val="00CE3930"/>
    <w:rsid w:val="00CE6E84"/>
    <w:rsid w:val="00D60890"/>
    <w:rsid w:val="00D71AEE"/>
    <w:rsid w:val="00E130A1"/>
    <w:rsid w:val="00E1398A"/>
    <w:rsid w:val="00E224BF"/>
    <w:rsid w:val="00E41CB8"/>
    <w:rsid w:val="00E500E5"/>
    <w:rsid w:val="00E57CC3"/>
    <w:rsid w:val="00E717F8"/>
    <w:rsid w:val="00E847ED"/>
    <w:rsid w:val="00ED1468"/>
    <w:rsid w:val="00EF1BF1"/>
    <w:rsid w:val="00F151AC"/>
    <w:rsid w:val="00F55061"/>
    <w:rsid w:val="00F604A7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C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Marta Szyszkowska</cp:lastModifiedBy>
  <cp:revision>14</cp:revision>
  <dcterms:created xsi:type="dcterms:W3CDTF">2024-05-14T11:34:00Z</dcterms:created>
  <dcterms:modified xsi:type="dcterms:W3CDTF">2024-05-16T05:33:00Z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