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</w:t>
      </w:r>
      <w:r w:rsidR="008962C8">
        <w:rPr>
          <w:rFonts w:asciiTheme="minorHAnsi" w:hAnsiTheme="minorHAnsi"/>
        </w:rPr>
        <w:br/>
      </w:r>
      <w:r w:rsidRPr="000248FD">
        <w:rPr>
          <w:rFonts w:asciiTheme="minorHAnsi" w:hAnsiTheme="minorHAnsi"/>
        </w:rPr>
        <w:t xml:space="preserve">z zamieszczonymi poniżej informacjami dotyczącymi przetwarzania moich danych osobowych </w:t>
      </w:r>
      <w:r w:rsidR="008962C8">
        <w:rPr>
          <w:rFonts w:asciiTheme="minorHAnsi" w:hAnsiTheme="minorHAnsi"/>
        </w:rPr>
        <w:br/>
      </w:r>
      <w:r w:rsidRPr="000248FD">
        <w:rPr>
          <w:rFonts w:asciiTheme="minorHAnsi" w:hAnsiTheme="minorHAnsi"/>
        </w:rPr>
        <w:t xml:space="preserve">w związku z udziałem w przetargu publicznym na sprzedaż samochodu służbowego należącego do </w:t>
      </w:r>
      <w:r w:rsidR="008962C8">
        <w:rPr>
          <w:rFonts w:asciiTheme="minorHAnsi" w:hAnsiTheme="minorHAnsi"/>
        </w:rPr>
        <w:t>Ambasady RP w Pretorii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</w:t>
      </w:r>
      <w:r w:rsidR="008962C8">
        <w:t>jest Ambasador RP w Pretorii</w:t>
      </w:r>
      <w:r>
        <w:t>, z siedzibą</w:t>
      </w:r>
      <w:r w:rsidR="008962C8">
        <w:t xml:space="preserve"> 14 Amos </w:t>
      </w:r>
      <w:proofErr w:type="spellStart"/>
      <w:r w:rsidR="008962C8">
        <w:t>Street</w:t>
      </w:r>
      <w:proofErr w:type="spellEnd"/>
      <w:r w:rsidR="008962C8">
        <w:t xml:space="preserve">, </w:t>
      </w:r>
      <w:proofErr w:type="spellStart"/>
      <w:r w:rsidR="008962C8">
        <w:t>Colbyn</w:t>
      </w:r>
      <w:proofErr w:type="spellEnd"/>
      <w:r w:rsidR="008962C8">
        <w:t>, Pretoria 0083</w:t>
      </w:r>
      <w:r>
        <w:t>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</w:t>
      </w:r>
      <w:r w:rsidR="008962C8">
        <w:rPr>
          <w:rFonts w:eastAsia="Times New Roman" w:cs="Arial"/>
          <w:bCs/>
          <w:lang w:eastAsia="pl-PL"/>
        </w:rPr>
        <w:br/>
      </w:r>
      <w:r>
        <w:rPr>
          <w:rFonts w:eastAsia="Times New Roman" w:cs="Arial"/>
          <w:bCs/>
          <w:lang w:eastAsia="pl-PL"/>
        </w:rPr>
        <w:t xml:space="preserve">i </w:t>
      </w:r>
      <w:r w:rsidR="00AD3E74">
        <w:rPr>
          <w:rFonts w:eastAsia="Times New Roman" w:cs="Arial"/>
          <w:bCs/>
          <w:lang w:eastAsia="pl-PL"/>
        </w:rPr>
        <w:t>Ambasady RP w Pretorii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podlegają ochronie na podstawie przepisów RODO i mogą być udostępniane osobom </w:t>
      </w:r>
      <w:r w:rsidR="008962C8">
        <w:rPr>
          <w:rFonts w:eastAsia="Times New Roman" w:cs="Arial"/>
          <w:bCs/>
          <w:lang w:eastAsia="pl-PL"/>
        </w:rPr>
        <w:br/>
      </w:r>
      <w:r w:rsidRPr="00C4157E">
        <w:rPr>
          <w:rFonts w:eastAsia="Times New Roman" w:cs="Arial"/>
          <w:bCs/>
          <w:lang w:eastAsia="pl-PL"/>
        </w:rPr>
        <w:t>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</w:t>
      </w:r>
      <w:r w:rsidR="008962C8">
        <w:rPr>
          <w:rFonts w:eastAsia="Times New Roman" w:cs="Arial"/>
          <w:bCs/>
          <w:lang w:eastAsia="pl-PL"/>
        </w:rPr>
        <w:t>kazywane do DIRCO.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osobowe oferentów będą przetwarzane do czasu zakończenia przetargu, a następnie archiwizowane. Dane osobowe oferenta, który wygra przetarg, zostaną zarchiwizowane dopiero po zakończen</w:t>
      </w:r>
      <w:r w:rsidR="008962C8">
        <w:rPr>
          <w:rFonts w:eastAsia="Times New Roman" w:cs="Arial"/>
          <w:bCs/>
          <w:lang w:eastAsia="pl-PL"/>
        </w:rPr>
        <w:t>iu procedur administracyjnych w DIRCO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1983 r. o narodowym </w:t>
      </w:r>
      <w:r w:rsidRPr="00C4157E">
        <w:rPr>
          <w:rFonts w:eastAsia="Times New Roman" w:cs="Arial"/>
          <w:bCs/>
          <w:lang w:eastAsia="pl-PL"/>
        </w:rPr>
        <w:lastRenderedPageBreak/>
        <w:t>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</w:t>
      </w:r>
      <w:r w:rsidR="008962C8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 xml:space="preserve">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</w:t>
      </w:r>
      <w:bookmarkStart w:id="0" w:name="_GoBack"/>
      <w:bookmarkEnd w:id="0"/>
      <w:r w:rsidRPr="002C531E">
        <w:rPr>
          <w:rFonts w:eastAsia="Times New Roman" w:cs="Arial"/>
          <w:lang w:eastAsia="pl-PL"/>
        </w:rPr>
        <w:t>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8962C8"/>
    <w:rsid w:val="00AD3E74"/>
    <w:rsid w:val="00B00418"/>
    <w:rsid w:val="00DE1756"/>
    <w:rsid w:val="00E47BDD"/>
    <w:rsid w:val="00E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1CCA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Łukaszuk Bogusław</cp:lastModifiedBy>
  <cp:revision>10</cp:revision>
  <cp:lastPrinted>2021-04-29T17:03:00Z</cp:lastPrinted>
  <dcterms:created xsi:type="dcterms:W3CDTF">2021-03-15T16:13:00Z</dcterms:created>
  <dcterms:modified xsi:type="dcterms:W3CDTF">2024-10-01T07:56:00Z</dcterms:modified>
</cp:coreProperties>
</file>