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C08DD" w14:textId="0CE5E8E6" w:rsidR="000942C9" w:rsidRPr="00513B11" w:rsidRDefault="009608EB" w:rsidP="000942C9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359CEB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 xml:space="preserve">Instrukcja złożenia oferty za pośrednictwem </w:t>
      </w:r>
      <w:proofErr w:type="spellStart"/>
      <w:r w:rsidRPr="00EC7F8C">
        <w:rPr>
          <w:rFonts w:ascii="Arial" w:hAnsi="Arial" w:cs="Arial"/>
          <w:b/>
          <w:sz w:val="28"/>
        </w:rPr>
        <w:t>ePUAP</w:t>
      </w:r>
      <w:proofErr w:type="spellEnd"/>
    </w:p>
    <w:p w14:paraId="49B1FCD4" w14:textId="4E53D783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>„Formularz oferty”</w:t>
      </w:r>
      <w:r w:rsidR="00F81770">
        <w:rPr>
          <w:rFonts w:ascii="Arial" w:hAnsi="Arial" w:cs="Arial"/>
        </w:rPr>
        <w:t>, dołączenie wydruku KRS oraz ewentualnego 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 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miejsce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sprawdzić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</w:t>
      </w:r>
      <w:proofErr w:type="spellStart"/>
      <w:r w:rsidRPr="00C67ACA">
        <w:rPr>
          <w:rFonts w:ascii="Arial" w:hAnsi="Arial" w:cs="Arial"/>
        </w:rPr>
        <w:t>ePUAP</w:t>
      </w:r>
      <w:proofErr w:type="spellEnd"/>
      <w:r w:rsidRPr="00C67ACA">
        <w:rPr>
          <w:rFonts w:ascii="Arial" w:hAnsi="Arial" w:cs="Arial"/>
        </w:rPr>
        <w:t xml:space="preserve">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 xml:space="preserve">Wysyłanie za pośrednictwem </w:t>
      </w:r>
      <w:proofErr w:type="spellStart"/>
      <w:r w:rsidRPr="00C67938">
        <w:rPr>
          <w:rFonts w:ascii="Arial" w:hAnsi="Arial" w:cs="Arial"/>
          <w:b/>
        </w:rPr>
        <w:t>ePUAP</w:t>
      </w:r>
      <w:proofErr w:type="spellEnd"/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1FC6199E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C839C0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należy wybrać urząd do którego chcemy skierować pismo – Ministerstwo Zdrowia  skrzynka dotycząca konkursów ofert</w:t>
      </w:r>
      <w:r w:rsidRPr="00C67938">
        <w:rPr>
          <w:rFonts w:ascii="Arial" w:hAnsi="Arial" w:cs="Arial"/>
          <w:b/>
        </w:rPr>
        <w:t>: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Adres elektronicznej skrzynki podawczej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7ABBA9B2" w14:textId="77777777" w:rsidR="00513B11" w:rsidRPr="005B44BF" w:rsidRDefault="00513B11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7777777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7777777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</w:t>
      </w:r>
      <w:proofErr w:type="spellStart"/>
      <w:r w:rsidRPr="005B44BF">
        <w:rPr>
          <w:rFonts w:ascii="Arial" w:hAnsi="Arial" w:cs="Arial"/>
          <w:b/>
          <w:bCs/>
        </w:rPr>
        <w:t>SkrytkaESP</w:t>
      </w:r>
      <w:proofErr w:type="spellEnd"/>
      <w:r w:rsidRPr="005B44BF">
        <w:rPr>
          <w:rFonts w:ascii="Arial" w:hAnsi="Arial" w:cs="Arial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–„inne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0FE411CB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wpisz tytuł pisma – „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Onkologiczna,</w:t>
      </w:r>
      <w:r w:rsidR="00DC2CA5" w:rsidRPr="00513B11">
        <w:rPr>
          <w:rFonts w:ascii="Arial" w:hAnsi="Arial" w:cs="Arial"/>
          <w:b/>
        </w:rPr>
        <w:t xml:space="preserve"> zadanie: </w:t>
      </w:r>
      <w:r w:rsidR="0014456B" w:rsidRPr="0014456B">
        <w:rPr>
          <w:rFonts w:ascii="Arial" w:hAnsi="Arial" w:cs="Arial"/>
          <w:b/>
          <w:bCs/>
        </w:rPr>
        <w:t>Doposażenie zakładów radioterapii (wymian</w:t>
      </w:r>
      <w:r w:rsidR="0014456B">
        <w:rPr>
          <w:rFonts w:ascii="Arial" w:hAnsi="Arial" w:cs="Arial"/>
          <w:b/>
          <w:bCs/>
        </w:rPr>
        <w:t>a</w:t>
      </w:r>
      <w:r w:rsidR="0014456B" w:rsidRPr="0014456B">
        <w:rPr>
          <w:rFonts w:ascii="Arial" w:hAnsi="Arial" w:cs="Arial"/>
          <w:b/>
          <w:bCs/>
        </w:rPr>
        <w:t xml:space="preserve"> akceleratorów)</w:t>
      </w:r>
      <w:r w:rsidR="0014456B">
        <w:rPr>
          <w:rFonts w:ascii="Arial" w:hAnsi="Arial" w:cs="Arial"/>
          <w:b/>
          <w:bCs/>
        </w:rPr>
        <w:t xml:space="preserve"> </w:t>
      </w:r>
      <w:r w:rsidR="00445EFD">
        <w:rPr>
          <w:rFonts w:ascii="Arial" w:hAnsi="Arial" w:cs="Arial"/>
          <w:b/>
          <w:bCs/>
        </w:rPr>
        <w:t xml:space="preserve">– </w:t>
      </w:r>
      <w:r w:rsidR="0014456B">
        <w:rPr>
          <w:rFonts w:ascii="Arial" w:hAnsi="Arial" w:cs="Arial"/>
          <w:b/>
          <w:bCs/>
        </w:rPr>
        <w:t>II</w:t>
      </w:r>
      <w:r w:rsidR="0014456B" w:rsidRPr="00513B11">
        <w:rPr>
          <w:rFonts w:ascii="Arial" w:hAnsi="Arial" w:cs="Arial"/>
          <w:b/>
        </w:rPr>
        <w:t xml:space="preserve"> </w:t>
      </w:r>
      <w:r w:rsidR="00445EFD">
        <w:rPr>
          <w:rFonts w:ascii="Arial" w:hAnsi="Arial" w:cs="Arial"/>
          <w:b/>
          <w:bCs/>
        </w:rPr>
        <w:t xml:space="preserve">edycja </w:t>
      </w:r>
      <w:r w:rsidR="0014456B">
        <w:rPr>
          <w:rFonts w:ascii="Arial" w:hAnsi="Arial" w:cs="Arial"/>
          <w:b/>
        </w:rPr>
        <w:t>w </w:t>
      </w:r>
      <w:r w:rsidR="00DC2CA5" w:rsidRPr="00513B11">
        <w:rPr>
          <w:rFonts w:ascii="Arial" w:hAnsi="Arial" w:cs="Arial"/>
          <w:b/>
        </w:rPr>
        <w:t>20</w:t>
      </w:r>
      <w:r w:rsidR="00EC7F8C" w:rsidRPr="00513B11">
        <w:rPr>
          <w:rFonts w:ascii="Arial" w:hAnsi="Arial" w:cs="Arial"/>
          <w:b/>
        </w:rPr>
        <w:t>20</w:t>
      </w:r>
      <w:r w:rsidR="0014456B">
        <w:rPr>
          <w:rFonts w:ascii="Arial" w:hAnsi="Arial" w:cs="Arial"/>
          <w:b/>
        </w:rPr>
        <w:t> r</w:t>
      </w:r>
      <w:r w:rsidR="00DC2CA5" w:rsidRPr="00513B11">
        <w:rPr>
          <w:rFonts w:ascii="Arial" w:hAnsi="Arial" w:cs="Arial"/>
          <w:b/>
        </w:rPr>
        <w:t>.</w:t>
      </w:r>
      <w:r w:rsidRPr="00513B11">
        <w:rPr>
          <w:rFonts w:ascii="Arial" w:hAnsi="Arial" w:cs="Arial"/>
        </w:rPr>
        <w:t>”,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>załącznikami do podmiotu. Dokument elektroniczny powinien zawierać podpis osoby składającej ofertę.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Po wysłaniu oferty, Oferent otrzyma, wygenerowane przez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Ministerstwem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Oferentem odbywa się w formie elektronicznej, tj.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Ministerstwo Zdrowia wskaże, w formie komunikatu na stronie internetowej (w miejscu publikacji ogłoszeń o konkursie ofert), inny sposób komunikacji. </w:t>
      </w:r>
    </w:p>
    <w:p w14:paraId="1DAFFE49" w14:textId="7777777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7E060E">
        <w:rPr>
          <w:rFonts w:ascii="Arial" w:hAnsi="Arial" w:cs="Arial"/>
        </w:rPr>
        <w:t>ePUAP</w:t>
      </w:r>
      <w:proofErr w:type="spellEnd"/>
      <w:r w:rsidRPr="007E060E">
        <w:rPr>
          <w:rFonts w:ascii="Arial" w:hAnsi="Arial" w:cs="Arial"/>
        </w:rPr>
        <w:t xml:space="preserve"> Oferenta lub e-mail wskazany w załączniku nr 1 formularza oferty w części I pn. Zgłoszenie ofertowe. </w:t>
      </w:r>
    </w:p>
    <w:p w14:paraId="03BAFE3B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Oferent  zobowiązany jest do zapewnienia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poczty elektronicznej, na którą Ministerstwo Zdrowia będzie kierować korespondencję, jak również do aktualizacji tych skrzynek w przypadku ich zmiany. </w:t>
      </w:r>
    </w:p>
    <w:p w14:paraId="37B7CA64" w14:textId="7777777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lastRenderedPageBreak/>
        <w:t xml:space="preserve">W przypadku zmiany danych do kontaktu z Oferentem, wskazanych w załączniku nr 1 do oferty, Oferent jest zobowiązany do niezwłocznego powiadomienia Ministerstwa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e-mail, w wyniku czego Ministerstwo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C839C0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942C9"/>
    <w:rsid w:val="000B6641"/>
    <w:rsid w:val="001240B5"/>
    <w:rsid w:val="0014456B"/>
    <w:rsid w:val="00146EEF"/>
    <w:rsid w:val="001C1D70"/>
    <w:rsid w:val="002323D2"/>
    <w:rsid w:val="00251FE4"/>
    <w:rsid w:val="00294D4A"/>
    <w:rsid w:val="003A2C1D"/>
    <w:rsid w:val="003B5495"/>
    <w:rsid w:val="00445EFD"/>
    <w:rsid w:val="00513B11"/>
    <w:rsid w:val="00557695"/>
    <w:rsid w:val="005D62FF"/>
    <w:rsid w:val="006014BC"/>
    <w:rsid w:val="007B430C"/>
    <w:rsid w:val="00863EEE"/>
    <w:rsid w:val="009608EB"/>
    <w:rsid w:val="00AC0D8E"/>
    <w:rsid w:val="00AE59AD"/>
    <w:rsid w:val="00C6327D"/>
    <w:rsid w:val="00C839C0"/>
    <w:rsid w:val="00D14706"/>
    <w:rsid w:val="00D95E8C"/>
    <w:rsid w:val="00DC2CA5"/>
    <w:rsid w:val="00E42311"/>
    <w:rsid w:val="00EC7F8C"/>
    <w:rsid w:val="00F81770"/>
    <w:rsid w:val="00F924FA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Górecka Ewelina</cp:lastModifiedBy>
  <cp:revision>3</cp:revision>
  <cp:lastPrinted>2019-05-07T09:00:00Z</cp:lastPrinted>
  <dcterms:created xsi:type="dcterms:W3CDTF">2020-08-10T10:24:00Z</dcterms:created>
  <dcterms:modified xsi:type="dcterms:W3CDTF">2020-08-12T12:56:00Z</dcterms:modified>
</cp:coreProperties>
</file>