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E4C6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</w:t>
            </w:r>
            <w:r w:rsidR="00F76CFA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F76C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ochrona </w:t>
            </w:r>
            <w:r w:rsidR="00F76CFA">
              <w:t>wód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37641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Wniosek </w:t>
            </w: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76C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76CFA">
              <w:t>Wniosek o wydanie pozwolenia wodnoprawnego na pobór wód podziemnych ze studni nr 2 zlokalizowanej w m. Piła - Kalina (dz.nr 326/16)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B2B9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m</w:t>
            </w:r>
            <w:r w:rsidR="00F76CFA">
              <w:t>iasto Piła,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76C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S.20.9.2016.AS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76C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Administrac</w:t>
            </w:r>
            <w:r w:rsidR="002C47BF">
              <w:t>yjno - Gospodarczy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76C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08.09.2016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76C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76CFA">
              <w:t>08.09.2016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E4C67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32</w:t>
            </w:r>
            <w:r w:rsidR="00DB2B9E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B2" w:rsidRDefault="00EA3AB2" w:rsidP="00EF1485">
      <w:r>
        <w:separator/>
      </w:r>
    </w:p>
  </w:endnote>
  <w:endnote w:type="continuationSeparator" w:id="0">
    <w:p w:rsidR="00EA3AB2" w:rsidRDefault="00EA3AB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B2" w:rsidRDefault="00EA3AB2"/>
  </w:footnote>
  <w:footnote w:type="continuationSeparator" w:id="0">
    <w:p w:rsidR="00EA3AB2" w:rsidRDefault="00EA3A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565B4"/>
    <w:rsid w:val="000A761B"/>
    <w:rsid w:val="0016512D"/>
    <w:rsid w:val="002C47BF"/>
    <w:rsid w:val="002F7D36"/>
    <w:rsid w:val="003455BA"/>
    <w:rsid w:val="00376415"/>
    <w:rsid w:val="003806F4"/>
    <w:rsid w:val="006A73CC"/>
    <w:rsid w:val="006E4C67"/>
    <w:rsid w:val="00701E50"/>
    <w:rsid w:val="00776B3B"/>
    <w:rsid w:val="007D44E3"/>
    <w:rsid w:val="007E2305"/>
    <w:rsid w:val="00827099"/>
    <w:rsid w:val="008774D2"/>
    <w:rsid w:val="00926497"/>
    <w:rsid w:val="00961BF8"/>
    <w:rsid w:val="009F4AD4"/>
    <w:rsid w:val="00A85C12"/>
    <w:rsid w:val="00D85980"/>
    <w:rsid w:val="00DB2B9E"/>
    <w:rsid w:val="00E40D0C"/>
    <w:rsid w:val="00EA3AB2"/>
    <w:rsid w:val="00EE58DD"/>
    <w:rsid w:val="00EF1485"/>
    <w:rsid w:val="00F76CFA"/>
    <w:rsid w:val="00F9758F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57B76-B1C0-4479-B534-C1136537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2022-03-11T08:35:00Z</dcterms:created>
  <dcterms:modified xsi:type="dcterms:W3CDTF">2022-03-11T08:35:00Z</dcterms:modified>
</cp:coreProperties>
</file>