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9CE83" w14:textId="4EB03CE0" w:rsidR="004142D4" w:rsidRDefault="000D2247" w:rsidP="0033538B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Nr sprawy: RZP-</w:t>
      </w:r>
      <w:r w:rsidR="00640406">
        <w:rPr>
          <w:rStyle w:val="FontStyle25"/>
          <w:i/>
          <w:sz w:val="24"/>
          <w:szCs w:val="24"/>
        </w:rPr>
        <w:t>1</w:t>
      </w:r>
      <w:r w:rsidR="00E82D66">
        <w:rPr>
          <w:rStyle w:val="FontStyle25"/>
          <w:i/>
          <w:sz w:val="24"/>
          <w:szCs w:val="24"/>
        </w:rPr>
        <w:t>86</w:t>
      </w:r>
      <w:r w:rsidR="00950FEC" w:rsidRPr="0033538B">
        <w:rPr>
          <w:rStyle w:val="FontStyle25"/>
          <w:i/>
          <w:sz w:val="24"/>
          <w:szCs w:val="24"/>
        </w:rPr>
        <w:t>/202</w:t>
      </w:r>
      <w:r w:rsidR="00640406">
        <w:rPr>
          <w:rStyle w:val="FontStyle25"/>
          <w:i/>
          <w:sz w:val="24"/>
          <w:szCs w:val="24"/>
        </w:rPr>
        <w:t>4</w:t>
      </w:r>
    </w:p>
    <w:p w14:paraId="243D7691" w14:textId="00052525" w:rsidR="000B25FA" w:rsidRPr="0033538B" w:rsidRDefault="000B25FA" w:rsidP="0033538B">
      <w:pPr>
        <w:pStyle w:val="Style2"/>
        <w:widowControl/>
        <w:spacing w:line="276" w:lineRule="auto"/>
        <w:jc w:val="right"/>
        <w:rPr>
          <w:rStyle w:val="FontStyle25"/>
          <w:i/>
          <w:sz w:val="24"/>
          <w:szCs w:val="24"/>
        </w:rPr>
      </w:pPr>
      <w:r>
        <w:rPr>
          <w:rStyle w:val="FontStyle25"/>
          <w:i/>
          <w:sz w:val="24"/>
          <w:szCs w:val="24"/>
        </w:rPr>
        <w:t>Załącznik nr 2 do Zapytania Ofertowego</w:t>
      </w:r>
    </w:p>
    <w:p w14:paraId="265DA2DA" w14:textId="77777777" w:rsidR="0033538B" w:rsidRDefault="0033538B" w:rsidP="004142D4">
      <w:pPr>
        <w:pStyle w:val="Style2"/>
        <w:widowControl/>
        <w:spacing w:line="276" w:lineRule="auto"/>
        <w:ind w:left="2880" w:firstLine="720"/>
        <w:jc w:val="right"/>
        <w:rPr>
          <w:rStyle w:val="FontStyle25"/>
          <w:sz w:val="24"/>
          <w:szCs w:val="24"/>
        </w:rPr>
      </w:pPr>
    </w:p>
    <w:p w14:paraId="66FD6AC4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9"/>
        <w:gridCol w:w="4549"/>
      </w:tblGrid>
      <w:tr w:rsidR="00F0739F" w:rsidRPr="00F0739F" w14:paraId="1CD94373" w14:textId="77777777" w:rsidTr="00D44061">
        <w:tc>
          <w:tcPr>
            <w:tcW w:w="4604" w:type="dxa"/>
            <w:shd w:val="clear" w:color="auto" w:fill="auto"/>
          </w:tcPr>
          <w:p w14:paraId="267813EA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14:paraId="67A0BF56" w14:textId="77777777" w:rsidR="00F0739F" w:rsidRPr="00F0739F" w:rsidRDefault="00F0739F" w:rsidP="00F0739F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7F314D74" w14:textId="76C98AD1" w:rsidR="00F0739F" w:rsidRDefault="00B6109F" w:rsidP="00F0739F">
      <w:pPr>
        <w:suppressAutoHyphens/>
        <w:autoSpaceDN/>
        <w:adjustRightInd/>
        <w:jc w:val="center"/>
        <w:rPr>
          <w:rFonts w:eastAsia="Times New Roman"/>
          <w:b/>
          <w:bCs/>
          <w:i/>
          <w:sz w:val="22"/>
          <w:szCs w:val="22"/>
          <w:lang w:eastAsia="ar-SA"/>
        </w:rPr>
      </w:pPr>
      <w:r w:rsidRPr="00B6109F">
        <w:rPr>
          <w:rFonts w:eastAsia="Times New Roman"/>
          <w:b/>
          <w:bCs/>
          <w:i/>
          <w:sz w:val="22"/>
          <w:szCs w:val="22"/>
          <w:lang w:eastAsia="ar-SA"/>
        </w:rPr>
        <w:t>Przeprowadzenie 3 przeglądów w roku oraz naprawy serwisowe Elektronicznych Systemów Zabezpieczeń Instytutu</w:t>
      </w:r>
    </w:p>
    <w:p w14:paraId="2CDF6A8B" w14:textId="77777777" w:rsidR="00B6109F" w:rsidRPr="00F0739F" w:rsidRDefault="00B610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Nazwa Wykonawcy / - ów 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093998F2" w14:textId="7B2963C3" w:rsidR="00237B50" w:rsidRPr="00237B50" w:rsidRDefault="00F0739F" w:rsidP="00237B50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3F3D7AB1" w14:textId="77777777" w:rsidR="00237B50" w:rsidRPr="0057656C" w:rsidRDefault="00237B50" w:rsidP="00BE1F4E">
      <w:pPr>
        <w:ind w:right="423"/>
        <w:jc w:val="both"/>
        <w:rPr>
          <w:bCs/>
          <w:i/>
          <w:color w:val="000000"/>
          <w:lang w:eastAsia="ar-SA"/>
        </w:rPr>
      </w:pPr>
    </w:p>
    <w:p w14:paraId="2DCD683F" w14:textId="77777777" w:rsidR="00BE1F4E" w:rsidRPr="0057656C" w:rsidRDefault="00BE1F4E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iCs/>
        </w:rPr>
      </w:pPr>
      <w:r w:rsidRPr="009E6975">
        <w:rPr>
          <w:rFonts w:eastAsia="Times New Roman"/>
          <w:b/>
          <w:bCs/>
          <w:lang w:eastAsia="ar-SA"/>
        </w:rPr>
        <w:t>Nawiązując</w:t>
      </w:r>
      <w:r w:rsidRPr="009E6975">
        <w:rPr>
          <w:b/>
          <w:iCs/>
        </w:rPr>
        <w:t xml:space="preserve"> do zapytania ofertowego </w:t>
      </w:r>
      <w:r w:rsidRPr="009E6975">
        <w:rPr>
          <w:b/>
          <w:iCs/>
          <w:color w:val="000000"/>
        </w:rPr>
        <w:t>oferujemy wykonanie przedmiotu zamówienia w pełnym rzeczowym zakresie ujętym w Zapytaniu ofertowym za cenę: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90"/>
        <w:gridCol w:w="2199"/>
        <w:gridCol w:w="848"/>
        <w:gridCol w:w="889"/>
        <w:gridCol w:w="1069"/>
        <w:gridCol w:w="951"/>
        <w:gridCol w:w="1082"/>
        <w:gridCol w:w="1965"/>
      </w:tblGrid>
      <w:tr w:rsidR="00237B50" w:rsidRPr="00756763" w14:paraId="62C4E8BB" w14:textId="77777777" w:rsidTr="00237B50">
        <w:tc>
          <w:tcPr>
            <w:tcW w:w="477" w:type="dxa"/>
            <w:vAlign w:val="center"/>
          </w:tcPr>
          <w:p w14:paraId="68082B0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202" w:type="dxa"/>
            <w:vAlign w:val="center"/>
          </w:tcPr>
          <w:p w14:paraId="1C674E8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849" w:type="dxa"/>
            <w:vAlign w:val="center"/>
          </w:tcPr>
          <w:p w14:paraId="423CB0F1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890" w:type="dxa"/>
            <w:vAlign w:val="center"/>
          </w:tcPr>
          <w:p w14:paraId="2D5CD8DB" w14:textId="1BD0A094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Cena jedn. n</w:t>
            </w: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etto</w:t>
            </w:r>
          </w:p>
        </w:tc>
        <w:tc>
          <w:tcPr>
            <w:tcW w:w="1070" w:type="dxa"/>
            <w:vAlign w:val="center"/>
          </w:tcPr>
          <w:p w14:paraId="5DF81216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Stawka podatku w %</w:t>
            </w:r>
          </w:p>
        </w:tc>
        <w:tc>
          <w:tcPr>
            <w:tcW w:w="952" w:type="dxa"/>
            <w:vAlign w:val="center"/>
          </w:tcPr>
          <w:p w14:paraId="1D0C7825" w14:textId="6E970CDB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Cena jedn. Brutto</w:t>
            </w:r>
          </w:p>
          <w:p w14:paraId="10DACF9B" w14:textId="521F7D08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(kol. 4 x kol. 5)</w:t>
            </w:r>
          </w:p>
        </w:tc>
        <w:tc>
          <w:tcPr>
            <w:tcW w:w="1083" w:type="dxa"/>
            <w:vAlign w:val="center"/>
          </w:tcPr>
          <w:p w14:paraId="491A9D6D" w14:textId="77777777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Wartość netto</w:t>
            </w:r>
          </w:p>
          <w:p w14:paraId="355B1938" w14:textId="579D5033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(kol. 3 x kol. 4)</w:t>
            </w:r>
          </w:p>
        </w:tc>
        <w:tc>
          <w:tcPr>
            <w:tcW w:w="1970" w:type="dxa"/>
            <w:vAlign w:val="center"/>
          </w:tcPr>
          <w:p w14:paraId="4422957A" w14:textId="77777777" w:rsid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W</w:t>
            </w:r>
            <w:r>
              <w:rPr>
                <w:bCs/>
                <w:color w:val="000000"/>
                <w:sz w:val="20"/>
                <w:szCs w:val="20"/>
                <w:lang w:eastAsia="ar-SA"/>
              </w:rPr>
              <w:t>artość brutto</w:t>
            </w:r>
          </w:p>
          <w:p w14:paraId="02E33DC2" w14:textId="38DAFCD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(kol 3 x kol 6)</w:t>
            </w:r>
          </w:p>
        </w:tc>
      </w:tr>
      <w:tr w:rsidR="00237B50" w:rsidRPr="00756763" w14:paraId="0FD0ACFE" w14:textId="77777777" w:rsidTr="00237B50">
        <w:tc>
          <w:tcPr>
            <w:tcW w:w="477" w:type="dxa"/>
            <w:vAlign w:val="center"/>
          </w:tcPr>
          <w:p w14:paraId="3721430D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202" w:type="dxa"/>
            <w:vAlign w:val="center"/>
          </w:tcPr>
          <w:p w14:paraId="1216108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849" w:type="dxa"/>
            <w:vAlign w:val="center"/>
          </w:tcPr>
          <w:p w14:paraId="7384FDD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890" w:type="dxa"/>
            <w:vAlign w:val="center"/>
          </w:tcPr>
          <w:p w14:paraId="500AB8B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1070" w:type="dxa"/>
            <w:vAlign w:val="center"/>
          </w:tcPr>
          <w:p w14:paraId="465CD9FC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952" w:type="dxa"/>
            <w:vAlign w:val="center"/>
          </w:tcPr>
          <w:p w14:paraId="7323776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1083" w:type="dxa"/>
            <w:vAlign w:val="center"/>
          </w:tcPr>
          <w:p w14:paraId="32A8A8F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1970" w:type="dxa"/>
            <w:vAlign w:val="center"/>
          </w:tcPr>
          <w:p w14:paraId="0B672A5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14"/>
                <w:szCs w:val="14"/>
                <w:lang w:eastAsia="ar-SA"/>
              </w:rPr>
            </w:pPr>
            <w:r w:rsidRPr="00237B50">
              <w:rPr>
                <w:bCs/>
                <w:color w:val="000000"/>
                <w:sz w:val="14"/>
                <w:szCs w:val="14"/>
                <w:lang w:eastAsia="ar-SA"/>
              </w:rPr>
              <w:t>8</w:t>
            </w:r>
          </w:p>
        </w:tc>
      </w:tr>
      <w:tr w:rsidR="00237B50" w:rsidRPr="00756763" w14:paraId="7492355B" w14:textId="77777777" w:rsidTr="00237B50">
        <w:trPr>
          <w:trHeight w:val="699"/>
        </w:trPr>
        <w:tc>
          <w:tcPr>
            <w:tcW w:w="477" w:type="dxa"/>
            <w:vAlign w:val="center"/>
          </w:tcPr>
          <w:p w14:paraId="53894E22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02" w:type="dxa"/>
            <w:vAlign w:val="center"/>
          </w:tcPr>
          <w:p w14:paraId="5587619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Przegląd (dwa razy w trakcie trwania umowy)</w:t>
            </w:r>
          </w:p>
        </w:tc>
        <w:tc>
          <w:tcPr>
            <w:tcW w:w="849" w:type="dxa"/>
            <w:vAlign w:val="center"/>
          </w:tcPr>
          <w:p w14:paraId="45B7C5A2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90" w:type="dxa"/>
            <w:vAlign w:val="center"/>
          </w:tcPr>
          <w:p w14:paraId="3625A14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5CA9214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5F6F27C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46565FA7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7AA05963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237B50" w:rsidRPr="00756763" w14:paraId="2169240D" w14:textId="77777777" w:rsidTr="00237B50">
        <w:trPr>
          <w:trHeight w:val="567"/>
        </w:trPr>
        <w:tc>
          <w:tcPr>
            <w:tcW w:w="477" w:type="dxa"/>
            <w:vAlign w:val="center"/>
          </w:tcPr>
          <w:p w14:paraId="2815D0C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02" w:type="dxa"/>
            <w:vAlign w:val="center"/>
          </w:tcPr>
          <w:p w14:paraId="67F751B6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Przegląd roczny</w:t>
            </w:r>
          </w:p>
        </w:tc>
        <w:tc>
          <w:tcPr>
            <w:tcW w:w="849" w:type="dxa"/>
            <w:vAlign w:val="center"/>
          </w:tcPr>
          <w:p w14:paraId="160690C8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0" w:type="dxa"/>
            <w:vAlign w:val="center"/>
          </w:tcPr>
          <w:p w14:paraId="14ECFE1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62DC32A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34905EB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218EDD8A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00D5B40E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237B50" w:rsidRPr="00756763" w14:paraId="2579F737" w14:textId="77777777" w:rsidTr="00237B50">
        <w:tc>
          <w:tcPr>
            <w:tcW w:w="477" w:type="dxa"/>
            <w:vAlign w:val="center"/>
          </w:tcPr>
          <w:p w14:paraId="5998CB95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02" w:type="dxa"/>
            <w:vAlign w:val="center"/>
          </w:tcPr>
          <w:p w14:paraId="55C6F5B2" w14:textId="2E90137F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Roboczogodzina (rozliczenia przy awariach)</w:t>
            </w:r>
          </w:p>
        </w:tc>
        <w:tc>
          <w:tcPr>
            <w:tcW w:w="849" w:type="dxa"/>
            <w:vAlign w:val="center"/>
          </w:tcPr>
          <w:p w14:paraId="4CCC98A9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237B50">
              <w:rPr>
                <w:bCs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90" w:type="dxa"/>
            <w:vAlign w:val="center"/>
          </w:tcPr>
          <w:p w14:paraId="600973EB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vAlign w:val="center"/>
          </w:tcPr>
          <w:p w14:paraId="65B0E71E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52" w:type="dxa"/>
            <w:vAlign w:val="center"/>
          </w:tcPr>
          <w:p w14:paraId="4E9F678D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vAlign w:val="center"/>
          </w:tcPr>
          <w:p w14:paraId="54547D83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14:paraId="485FFD01" w14:textId="77777777" w:rsidR="00237B50" w:rsidRPr="00237B50" w:rsidRDefault="00237B50" w:rsidP="00237B50">
            <w:pPr>
              <w:tabs>
                <w:tab w:val="left" w:pos="4608"/>
                <w:tab w:val="left" w:pos="10969"/>
              </w:tabs>
              <w:ind w:right="-108"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53F46FC7" w14:textId="7885A404" w:rsidR="00BE1F4E" w:rsidRDefault="00BE1F4E" w:rsidP="00237B50">
      <w:pPr>
        <w:tabs>
          <w:tab w:val="left" w:pos="4608"/>
          <w:tab w:val="left" w:pos="10969"/>
        </w:tabs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39F2330D" w14:textId="7E346B4C" w:rsidR="005C1C2D" w:rsidRDefault="005C1C2D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E9129E5" w14:textId="360CD132" w:rsidR="00237B50" w:rsidRPr="0057656C" w:rsidRDefault="00237B50" w:rsidP="00475E8C">
      <w:pPr>
        <w:tabs>
          <w:tab w:val="left" w:pos="4608"/>
          <w:tab w:val="left" w:pos="10969"/>
        </w:tabs>
        <w:spacing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lastRenderedPageBreak/>
        <w:t>Oświadczamy, że</w:t>
      </w:r>
      <w:r w:rsidR="00BE1F4E" w:rsidRPr="0057656C">
        <w:rPr>
          <w:b/>
          <w:bCs/>
          <w:u w:val="single"/>
        </w:rPr>
        <w:t>:</w:t>
      </w:r>
    </w:p>
    <w:p w14:paraId="2DF047F6" w14:textId="3CAAF674" w:rsidR="00237B50" w:rsidRPr="00237B50" w:rsidRDefault="00237B50" w:rsidP="00237B50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b/>
          <w:iCs/>
          <w:color w:val="000000"/>
          <w:lang w:eastAsia="ar-SA"/>
        </w:rPr>
      </w:pPr>
      <w:r>
        <w:rPr>
          <w:b/>
          <w:iCs/>
          <w:color w:val="000000"/>
          <w:lang w:eastAsia="ar-SA"/>
        </w:rPr>
        <w:t>W</w:t>
      </w:r>
      <w:r w:rsidRPr="00237B50">
        <w:rPr>
          <w:b/>
          <w:iCs/>
          <w:color w:val="000000"/>
          <w:lang w:eastAsia="ar-SA"/>
        </w:rPr>
        <w:t xml:space="preserve"> przeciągu ostatnich 3 lat przed terminem składania ofert, należycie wykonał wszystkie zlecone prace w zakresie przeglądów</w:t>
      </w:r>
      <w:r>
        <w:rPr>
          <w:b/>
          <w:iCs/>
          <w:color w:val="000000"/>
          <w:lang w:eastAsia="ar-SA"/>
        </w:rPr>
        <w:t xml:space="preserve"> oraz napraw serwisowych ESZ, i w </w:t>
      </w:r>
      <w:r w:rsidRPr="00237B50">
        <w:rPr>
          <w:b/>
          <w:iCs/>
          <w:color w:val="000000"/>
          <w:lang w:eastAsia="ar-SA"/>
        </w:rPr>
        <w:t xml:space="preserve">żadnym przypadku nie została rozwiązana Umowa </w:t>
      </w:r>
      <w:r w:rsidRPr="00237B50">
        <w:rPr>
          <w:iCs/>
          <w:color w:val="000000"/>
          <w:lang w:eastAsia="ar-SA"/>
        </w:rPr>
        <w:t xml:space="preserve">(Umowa wykonawcza, umowa </w:t>
      </w:r>
      <w:r>
        <w:rPr>
          <w:iCs/>
          <w:color w:val="000000"/>
          <w:lang w:eastAsia="ar-SA"/>
        </w:rPr>
        <w:t>zlecenie, umowa podwykonawstwa)</w:t>
      </w:r>
      <w:r w:rsidRPr="00237B50">
        <w:rPr>
          <w:b/>
          <w:iCs/>
          <w:color w:val="000000"/>
          <w:lang w:eastAsia="ar-SA"/>
        </w:rPr>
        <w:t xml:space="preserve"> z powodu nienależytego wykonania zamówienia. TAK/NIE</w:t>
      </w:r>
    </w:p>
    <w:p w14:paraId="74F34EA7" w14:textId="0664C384" w:rsidR="00237B50" w:rsidRPr="00237B50" w:rsidRDefault="00237B50" w:rsidP="00237B50">
      <w:pPr>
        <w:pStyle w:val="Akapitzlist"/>
        <w:tabs>
          <w:tab w:val="left" w:pos="4608"/>
          <w:tab w:val="left" w:pos="10969"/>
        </w:tabs>
        <w:spacing w:line="360" w:lineRule="auto"/>
        <w:ind w:left="426" w:right="-108"/>
        <w:jc w:val="both"/>
        <w:rPr>
          <w:iCs/>
          <w:color w:val="000000"/>
          <w:lang w:eastAsia="ar-SA"/>
        </w:rPr>
      </w:pPr>
      <w:r w:rsidRPr="00237B50">
        <w:rPr>
          <w:iCs/>
          <w:color w:val="000000"/>
          <w:lang w:eastAsia="ar-SA"/>
        </w:rPr>
        <w:t>Wykonawca oświadcza, iż zapoznał się z przesłankami wykluczenia i w przypadku, gdy Wykonawca wprowadzi w błąd Zamawiającego, przedstawiając nieprawdziwe informacje zostanie wykluczony z postępowania, jak również w sytuacji gdy Umowa została wypowiedziana również Wykonawca zostanie wykluczony z postępowania.</w:t>
      </w:r>
    </w:p>
    <w:p w14:paraId="11416BA9" w14:textId="11AFB01B" w:rsidR="005C1C2D" w:rsidRDefault="00EB5631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Zamówienie </w:t>
      </w:r>
      <w:r w:rsidR="00237B50" w:rsidRPr="00237B50">
        <w:rPr>
          <w:rFonts w:eastAsia="Times New Roman"/>
          <w:lang w:eastAsia="ar-SA"/>
        </w:rPr>
        <w:t>zrealizujemy</w:t>
      </w:r>
      <w:r w:rsidR="00E82D66">
        <w:rPr>
          <w:rFonts w:eastAsia="Times New Roman"/>
          <w:lang w:eastAsia="ar-SA"/>
        </w:rPr>
        <w:t xml:space="preserve"> w terminie</w:t>
      </w:r>
      <w:bookmarkStart w:id="0" w:name="_GoBack"/>
      <w:bookmarkEnd w:id="0"/>
      <w:r w:rsidR="00237B50" w:rsidRPr="00237B50">
        <w:rPr>
          <w:rFonts w:eastAsia="Times New Roman"/>
          <w:lang w:eastAsia="ar-SA"/>
        </w:rPr>
        <w:t xml:space="preserve"> </w:t>
      </w:r>
      <w:r w:rsidR="00E82D66">
        <w:rPr>
          <w:rFonts w:eastAsia="Times New Roman"/>
          <w:lang w:eastAsia="ar-SA"/>
        </w:rPr>
        <w:t>12 miesięcy od dnia podpisania umowy.</w:t>
      </w:r>
      <w:r w:rsidR="00237B50" w:rsidRPr="00237B50">
        <w:rPr>
          <w:rFonts w:eastAsia="Times New Roman"/>
          <w:lang w:eastAsia="ar-SA"/>
        </w:rPr>
        <w:t>.</w:t>
      </w:r>
    </w:p>
    <w:p w14:paraId="069E49E8" w14:textId="7E54AB6D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Nie wnosimy żadnych zastrzeżeń do treści Zapytania ofertowego oraz załączników będących integralną częścią Zapytania ofertowego.</w:t>
      </w:r>
    </w:p>
    <w:p w14:paraId="0185F81E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Spełniamy wszystkie wymagania zawarte w Zapytaniu ofertowym i w załącznikach będących integralną częścią Zapytania ofertowego.</w:t>
      </w:r>
    </w:p>
    <w:p w14:paraId="0B8C382C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Złożona przez nas oferta jest zgodna z treścią Zapytania ofertowego i załącznikami będącymi integralną częścią Zapytania ofertowego.</w:t>
      </w:r>
    </w:p>
    <w:p w14:paraId="1D5395FA" w14:textId="4C68FBB5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452557" w:rsidRPr="00475E8C">
        <w:rPr>
          <w:rFonts w:eastAsia="Times New Roman"/>
          <w:lang w:eastAsia="ar-SA"/>
        </w:rPr>
        <w:t xml:space="preserve"> (21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>Zamawiającego w Zapytaniu ofertowym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 małym/średnim przedsiębiorcą: TAK/NIE.</w:t>
      </w:r>
    </w:p>
    <w:p w14:paraId="034BE4B5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wykreślenie).]</w:t>
      </w:r>
    </w:p>
    <w:p w14:paraId="1A890308" w14:textId="77777777" w:rsidR="00B568D8" w:rsidRPr="0057656C" w:rsidRDefault="00B568D8" w:rsidP="000A4C3C">
      <w:pPr>
        <w:pStyle w:val="Style3"/>
        <w:widowControl/>
        <w:spacing w:before="182"/>
        <w:ind w:right="634"/>
        <w:jc w:val="right"/>
        <w:rPr>
          <w:rStyle w:val="FontStyle24"/>
          <w:sz w:val="24"/>
          <w:szCs w:val="24"/>
        </w:rPr>
      </w:pPr>
    </w:p>
    <w:p w14:paraId="6AECB5BF" w14:textId="77777777" w:rsidR="00BC0822" w:rsidRPr="00BC0822" w:rsidRDefault="00BC0822" w:rsidP="00562EC2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BC0822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6443B609" w14:textId="0C57C207" w:rsidR="00BC0822" w:rsidRPr="00BC0822" w:rsidRDefault="00BC0822" w:rsidP="00562EC2">
      <w:pPr>
        <w:widowControl/>
        <w:numPr>
          <w:ilvl w:val="0"/>
          <w:numId w:val="22"/>
        </w:numPr>
        <w:tabs>
          <w:tab w:val="left" w:leader="dot" w:pos="-6096"/>
        </w:tabs>
        <w:suppressAutoHyphens/>
        <w:autoSpaceDE/>
        <w:autoSpaceDN/>
        <w:adjustRightInd/>
        <w:ind w:left="993" w:hanging="567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</w:t>
      </w:r>
      <w:r>
        <w:rPr>
          <w:rFonts w:eastAsia="Times New Roman"/>
          <w:bCs/>
          <w:lang w:eastAsia="ar-SA"/>
        </w:rPr>
        <w:t>…</w:t>
      </w:r>
      <w:r w:rsidRPr="00BC0822">
        <w:rPr>
          <w:rFonts w:eastAsia="Times New Roman"/>
          <w:bCs/>
          <w:lang w:eastAsia="ar-SA"/>
        </w:rPr>
        <w:t>;</w:t>
      </w:r>
    </w:p>
    <w:p w14:paraId="14AB6844" w14:textId="77777777" w:rsidR="00BC0822" w:rsidRPr="00BC0822" w:rsidRDefault="00BC0822" w:rsidP="00562EC2">
      <w:pPr>
        <w:widowControl/>
        <w:numPr>
          <w:ilvl w:val="0"/>
          <w:numId w:val="22"/>
        </w:numPr>
        <w:suppressAutoHyphens/>
        <w:autoSpaceDE/>
        <w:autoSpaceDN/>
        <w:adjustRightInd/>
        <w:ind w:left="993" w:hanging="567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lastRenderedPageBreak/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1AE935BF" w14:textId="7C8A7812" w:rsidR="00BC0822" w:rsidRDefault="00BC0822" w:rsidP="00562EC2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ind w:left="709" w:hanging="283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…………………………………………………..............................</w:t>
      </w:r>
      <w:r>
        <w:rPr>
          <w:rFonts w:eastAsia="Times New Roman"/>
          <w:bCs/>
          <w:lang w:eastAsia="ar-SA"/>
        </w:rPr>
        <w:t>...............</w:t>
      </w:r>
    </w:p>
    <w:p w14:paraId="7FBF9A61" w14:textId="0584561C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2694"/>
        <w:rPr>
          <w:rFonts w:eastAsia="Times New Roman"/>
          <w:bCs/>
          <w:sz w:val="20"/>
          <w:szCs w:val="20"/>
          <w:lang w:eastAsia="ar-SA"/>
        </w:rPr>
      </w:pPr>
      <w:r w:rsidRPr="00BC0822">
        <w:rPr>
          <w:rFonts w:eastAsia="Times New Roman"/>
          <w:bCs/>
          <w:sz w:val="20"/>
          <w:szCs w:val="20"/>
          <w:lang w:eastAsia="ar-SA"/>
        </w:rPr>
        <w:t>(</w:t>
      </w:r>
      <w:r w:rsidRPr="00BC0822">
        <w:rPr>
          <w:rFonts w:eastAsia="Times New Roman"/>
          <w:bCs/>
          <w:i/>
          <w:sz w:val="20"/>
          <w:szCs w:val="20"/>
          <w:lang w:eastAsia="ar-SA"/>
        </w:rPr>
        <w:t>imię i nazwisko, stanowisko, kontakt</w:t>
      </w:r>
      <w:r w:rsidRPr="00BC0822">
        <w:rPr>
          <w:rFonts w:eastAsia="Times New Roman"/>
          <w:bCs/>
          <w:sz w:val="20"/>
          <w:szCs w:val="20"/>
          <w:lang w:eastAsia="ar-SA"/>
        </w:rPr>
        <w:t>)</w:t>
      </w:r>
    </w:p>
    <w:p w14:paraId="74926BB4" w14:textId="36EBC2A6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D973A97" w14:textId="4483A09C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08B56168" w14:textId="77777777" w:rsidR="00237B50" w:rsidRPr="00BC0822" w:rsidRDefault="00237B50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57948C17" w14:textId="77777777" w:rsidR="00475E8C" w:rsidRPr="00475E8C" w:rsidRDefault="00475E8C" w:rsidP="00475E8C">
      <w:pPr>
        <w:suppressAutoHyphens/>
        <w:autoSpaceDN/>
        <w:adjustRightInd/>
        <w:ind w:left="4248" w:firstLine="5"/>
        <w:jc w:val="center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p w14:paraId="3AD1165C" w14:textId="77777777" w:rsidR="00A23389" w:rsidRDefault="00A23389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sectPr w:rsidR="00A23389" w:rsidSect="00871B93">
      <w:footerReference w:type="default" r:id="rId8"/>
      <w:type w:val="continuous"/>
      <w:pgSz w:w="11905" w:h="16837" w:code="9"/>
      <w:pgMar w:top="720" w:right="1418" w:bottom="1219" w:left="1389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D19BC" w14:textId="77777777" w:rsidR="00072FE3" w:rsidRDefault="00072FE3">
      <w:r>
        <w:separator/>
      </w:r>
    </w:p>
  </w:endnote>
  <w:endnote w:type="continuationSeparator" w:id="0">
    <w:p w14:paraId="3C95197F" w14:textId="77777777" w:rsidR="00072FE3" w:rsidRDefault="000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4618078B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E82D66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E82D66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CE85" w14:textId="77777777" w:rsidR="00072FE3" w:rsidRDefault="00072FE3">
      <w:r>
        <w:separator/>
      </w:r>
    </w:p>
  </w:footnote>
  <w:footnote w:type="continuationSeparator" w:id="0">
    <w:p w14:paraId="74D4F2E5" w14:textId="77777777" w:rsidR="00072FE3" w:rsidRDefault="0007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41824"/>
    <w:multiLevelType w:val="hybridMultilevel"/>
    <w:tmpl w:val="A3A810E2"/>
    <w:lvl w:ilvl="0" w:tplc="A45AA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7A16"/>
    <w:multiLevelType w:val="hybridMultilevel"/>
    <w:tmpl w:val="A06E188A"/>
    <w:lvl w:ilvl="0" w:tplc="A45AA6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C05"/>
    <w:multiLevelType w:val="hybridMultilevel"/>
    <w:tmpl w:val="22AA4644"/>
    <w:lvl w:ilvl="0" w:tplc="25767E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8"/>
  </w:num>
  <w:num w:numId="5">
    <w:abstractNumId w:val="23"/>
  </w:num>
  <w:num w:numId="6">
    <w:abstractNumId w:val="19"/>
  </w:num>
  <w:num w:numId="7">
    <w:abstractNumId w:val="25"/>
  </w:num>
  <w:num w:numId="8">
    <w:abstractNumId w:val="12"/>
  </w:num>
  <w:num w:numId="9">
    <w:abstractNumId w:val="21"/>
  </w:num>
  <w:num w:numId="10">
    <w:abstractNumId w:val="22"/>
  </w:num>
  <w:num w:numId="11">
    <w:abstractNumId w:val="13"/>
  </w:num>
  <w:num w:numId="12">
    <w:abstractNumId w:val="4"/>
  </w:num>
  <w:num w:numId="13">
    <w:abstractNumId w:val="16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24"/>
  </w:num>
  <w:num w:numId="21">
    <w:abstractNumId w:val="20"/>
  </w:num>
  <w:num w:numId="22">
    <w:abstractNumId w:val="14"/>
  </w:num>
  <w:num w:numId="23">
    <w:abstractNumId w:val="0"/>
  </w:num>
  <w:num w:numId="24">
    <w:abstractNumId w:val="5"/>
  </w:num>
  <w:num w:numId="25">
    <w:abstractNumId w:val="26"/>
  </w:num>
  <w:num w:numId="26">
    <w:abstractNumId w:val="27"/>
  </w:num>
  <w:num w:numId="27">
    <w:abstractNumId w:val="6"/>
  </w:num>
  <w:num w:numId="28">
    <w:abstractNumId w:val="7"/>
  </w:num>
  <w:num w:numId="29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12126"/>
    <w:rsid w:val="00041C67"/>
    <w:rsid w:val="000679C0"/>
    <w:rsid w:val="00072FE3"/>
    <w:rsid w:val="0008171B"/>
    <w:rsid w:val="000875E9"/>
    <w:rsid w:val="000922D8"/>
    <w:rsid w:val="000A4C3C"/>
    <w:rsid w:val="000B25FA"/>
    <w:rsid w:val="000D2247"/>
    <w:rsid w:val="000E77F8"/>
    <w:rsid w:val="0010557B"/>
    <w:rsid w:val="00107CDC"/>
    <w:rsid w:val="00114505"/>
    <w:rsid w:val="00135EDF"/>
    <w:rsid w:val="0014444A"/>
    <w:rsid w:val="0016208F"/>
    <w:rsid w:val="001A7D4C"/>
    <w:rsid w:val="001B70D2"/>
    <w:rsid w:val="001C2B71"/>
    <w:rsid w:val="001D0E2B"/>
    <w:rsid w:val="001F3621"/>
    <w:rsid w:val="00201945"/>
    <w:rsid w:val="00214332"/>
    <w:rsid w:val="00221464"/>
    <w:rsid w:val="002334CB"/>
    <w:rsid w:val="00237B50"/>
    <w:rsid w:val="00280CF1"/>
    <w:rsid w:val="0029753E"/>
    <w:rsid w:val="002A1023"/>
    <w:rsid w:val="002A2F49"/>
    <w:rsid w:val="002A51EE"/>
    <w:rsid w:val="002B465D"/>
    <w:rsid w:val="002B5653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62EC2"/>
    <w:rsid w:val="0057656C"/>
    <w:rsid w:val="005A5CE4"/>
    <w:rsid w:val="005A76AF"/>
    <w:rsid w:val="005C191C"/>
    <w:rsid w:val="005C1C2D"/>
    <w:rsid w:val="005C40DE"/>
    <w:rsid w:val="005F6619"/>
    <w:rsid w:val="006071B6"/>
    <w:rsid w:val="00632DDF"/>
    <w:rsid w:val="00633215"/>
    <w:rsid w:val="006340FD"/>
    <w:rsid w:val="00640406"/>
    <w:rsid w:val="006512EE"/>
    <w:rsid w:val="00687974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50B68"/>
    <w:rsid w:val="00753180"/>
    <w:rsid w:val="00772FFB"/>
    <w:rsid w:val="007816EC"/>
    <w:rsid w:val="00783977"/>
    <w:rsid w:val="0078403A"/>
    <w:rsid w:val="007966D2"/>
    <w:rsid w:val="00797002"/>
    <w:rsid w:val="007B4E34"/>
    <w:rsid w:val="007F1EA6"/>
    <w:rsid w:val="007F3B32"/>
    <w:rsid w:val="007F3EBF"/>
    <w:rsid w:val="007F4653"/>
    <w:rsid w:val="00834FE0"/>
    <w:rsid w:val="008352EF"/>
    <w:rsid w:val="00850467"/>
    <w:rsid w:val="00871B93"/>
    <w:rsid w:val="008816F6"/>
    <w:rsid w:val="008926C4"/>
    <w:rsid w:val="008A227C"/>
    <w:rsid w:val="008A583C"/>
    <w:rsid w:val="008B4371"/>
    <w:rsid w:val="008C1703"/>
    <w:rsid w:val="008F39F1"/>
    <w:rsid w:val="008F61C9"/>
    <w:rsid w:val="0090735D"/>
    <w:rsid w:val="00911DAD"/>
    <w:rsid w:val="0092497C"/>
    <w:rsid w:val="00936B02"/>
    <w:rsid w:val="00950FEC"/>
    <w:rsid w:val="0095159B"/>
    <w:rsid w:val="00953214"/>
    <w:rsid w:val="009624C6"/>
    <w:rsid w:val="0099125B"/>
    <w:rsid w:val="00995E83"/>
    <w:rsid w:val="009B0C1B"/>
    <w:rsid w:val="009B7851"/>
    <w:rsid w:val="009C2EC5"/>
    <w:rsid w:val="009D3F9B"/>
    <w:rsid w:val="009E6975"/>
    <w:rsid w:val="00A174CD"/>
    <w:rsid w:val="00A20391"/>
    <w:rsid w:val="00A23389"/>
    <w:rsid w:val="00A25C9D"/>
    <w:rsid w:val="00A261AD"/>
    <w:rsid w:val="00A26A5F"/>
    <w:rsid w:val="00A45D91"/>
    <w:rsid w:val="00A64C68"/>
    <w:rsid w:val="00A66F8E"/>
    <w:rsid w:val="00A704A2"/>
    <w:rsid w:val="00A77E95"/>
    <w:rsid w:val="00A8312B"/>
    <w:rsid w:val="00A9279D"/>
    <w:rsid w:val="00A95A2C"/>
    <w:rsid w:val="00AA5610"/>
    <w:rsid w:val="00AB3014"/>
    <w:rsid w:val="00AB79BE"/>
    <w:rsid w:val="00AC62C6"/>
    <w:rsid w:val="00AD13E3"/>
    <w:rsid w:val="00AD5FA6"/>
    <w:rsid w:val="00AF743C"/>
    <w:rsid w:val="00B11CDF"/>
    <w:rsid w:val="00B11F71"/>
    <w:rsid w:val="00B24CFA"/>
    <w:rsid w:val="00B329DF"/>
    <w:rsid w:val="00B5303A"/>
    <w:rsid w:val="00B53DF5"/>
    <w:rsid w:val="00B568D8"/>
    <w:rsid w:val="00B6109F"/>
    <w:rsid w:val="00B8588B"/>
    <w:rsid w:val="00B90C2D"/>
    <w:rsid w:val="00B92344"/>
    <w:rsid w:val="00BB1657"/>
    <w:rsid w:val="00BB274C"/>
    <w:rsid w:val="00BB5F69"/>
    <w:rsid w:val="00BC0822"/>
    <w:rsid w:val="00BC7796"/>
    <w:rsid w:val="00BD2A9C"/>
    <w:rsid w:val="00BE1F4E"/>
    <w:rsid w:val="00BE5E5B"/>
    <w:rsid w:val="00C03767"/>
    <w:rsid w:val="00C0492D"/>
    <w:rsid w:val="00C04C74"/>
    <w:rsid w:val="00C06A0D"/>
    <w:rsid w:val="00C11554"/>
    <w:rsid w:val="00C13551"/>
    <w:rsid w:val="00C179B5"/>
    <w:rsid w:val="00C229C8"/>
    <w:rsid w:val="00C243E0"/>
    <w:rsid w:val="00C30435"/>
    <w:rsid w:val="00C30986"/>
    <w:rsid w:val="00C40698"/>
    <w:rsid w:val="00C62382"/>
    <w:rsid w:val="00C76C72"/>
    <w:rsid w:val="00C92EE1"/>
    <w:rsid w:val="00CA09E5"/>
    <w:rsid w:val="00CC1D49"/>
    <w:rsid w:val="00CF428D"/>
    <w:rsid w:val="00D06BBA"/>
    <w:rsid w:val="00D06FBD"/>
    <w:rsid w:val="00D16DA9"/>
    <w:rsid w:val="00D31E25"/>
    <w:rsid w:val="00D37FA3"/>
    <w:rsid w:val="00D44D77"/>
    <w:rsid w:val="00D46985"/>
    <w:rsid w:val="00D65410"/>
    <w:rsid w:val="00D7170C"/>
    <w:rsid w:val="00DA0073"/>
    <w:rsid w:val="00DC5453"/>
    <w:rsid w:val="00DD2507"/>
    <w:rsid w:val="00DD3674"/>
    <w:rsid w:val="00DF5305"/>
    <w:rsid w:val="00DF5E7F"/>
    <w:rsid w:val="00E02640"/>
    <w:rsid w:val="00E12C6E"/>
    <w:rsid w:val="00E168F5"/>
    <w:rsid w:val="00E82D66"/>
    <w:rsid w:val="00E84079"/>
    <w:rsid w:val="00E95B61"/>
    <w:rsid w:val="00EB5631"/>
    <w:rsid w:val="00EE3BFD"/>
    <w:rsid w:val="00EF3B43"/>
    <w:rsid w:val="00F025C4"/>
    <w:rsid w:val="00F0739F"/>
    <w:rsid w:val="00F20003"/>
    <w:rsid w:val="00F4304C"/>
    <w:rsid w:val="00F56869"/>
    <w:rsid w:val="00F74913"/>
    <w:rsid w:val="00F76AB5"/>
    <w:rsid w:val="00F822BF"/>
    <w:rsid w:val="00F96AFF"/>
    <w:rsid w:val="00FA516B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C37C685"/>
  <w14:defaultImageDpi w14:val="0"/>
  <w15:docId w15:val="{C9E541EF-220C-4568-9264-D75035A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3C57-271F-40F9-A0E0-A8F1D17D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Poczenta</dc:creator>
  <cp:lastModifiedBy>Anna Wadas</cp:lastModifiedBy>
  <cp:revision>2</cp:revision>
  <cp:lastPrinted>2024-02-26T08:59:00Z</cp:lastPrinted>
  <dcterms:created xsi:type="dcterms:W3CDTF">2024-04-04T10:16:00Z</dcterms:created>
  <dcterms:modified xsi:type="dcterms:W3CDTF">2024-04-04T10:16:00Z</dcterms:modified>
</cp:coreProperties>
</file>