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723F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782C403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7EA67ADB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53C4269B" w14:textId="77777777" w:rsidR="003C2ADF" w:rsidRPr="00D604FF" w:rsidRDefault="003C2ADF" w:rsidP="003C2AD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709FCAD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452F2FB2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3E459801" w14:textId="4DD5BDFA" w:rsidR="003C2ADF" w:rsidRDefault="003C2ADF" w:rsidP="003C2ADF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="00FF7E4B">
        <w:rPr>
          <w:rFonts w:ascii="Times New Roman" w:hAnsi="Times New Roman"/>
          <w:sz w:val="24"/>
          <w:szCs w:val="24"/>
        </w:rPr>
        <w:t xml:space="preserve"> Okręgowego w Szczecinie</w:t>
      </w:r>
      <w:r>
        <w:rPr>
          <w:rFonts w:ascii="Times New Roman" w:hAnsi="Times New Roman"/>
          <w:sz w:val="24"/>
          <w:szCs w:val="24"/>
        </w:rPr>
        <w:t>.</w:t>
      </w:r>
    </w:p>
    <w:p w14:paraId="0EE53E20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0B8D0A59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3CD2BF11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7BF8B4A2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0F36934E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3BBDD2E8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C50D144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43790661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14F687A4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50BE4E3B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2FCC1B5B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44423771" w14:textId="77777777" w:rsidR="003C2ADF" w:rsidRDefault="003C2ADF" w:rsidP="003C2AD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B55CB88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56E064F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8F4DFBD" w14:textId="15EDA8D6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</w:r>
      <w:r w:rsidR="00FF7E4B">
        <w:rPr>
          <w:rFonts w:ascii="Times New Roman" w:hAnsi="Times New Roman"/>
          <w:sz w:val="24"/>
          <w:szCs w:val="24"/>
        </w:rPr>
        <w:t xml:space="preserve">Sądu Okręgowego w Szczecinie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 xml:space="preserve">ra </w:t>
      </w:r>
      <w:r w:rsidR="00FF7E4B">
        <w:rPr>
          <w:rFonts w:ascii="Times New Roman" w:hAnsi="Times New Roman"/>
          <w:sz w:val="24"/>
          <w:szCs w:val="24"/>
        </w:rPr>
        <w:t>Sądu Okręgowego w Szczecinie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53823BC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FC77B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54679E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7D923" w14:textId="77777777" w:rsidR="003C2ADF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F1EB27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</w:p>
    <w:p w14:paraId="0AD73666" w14:textId="77777777" w:rsidR="003C2ADF" w:rsidRDefault="003C2ADF" w:rsidP="003C2A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D4EAB03" w14:textId="77777777" w:rsidR="003C2ADF" w:rsidRPr="0053684E" w:rsidRDefault="003C2ADF" w:rsidP="003C2A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388A0" w14:textId="77777777" w:rsidR="003C2ADF" w:rsidRDefault="003C2ADF" w:rsidP="003C2ADF"/>
    <w:p w14:paraId="789D49BF" w14:textId="77777777" w:rsidR="003C2ADF" w:rsidRDefault="003C2ADF" w:rsidP="003C2ADF"/>
    <w:p w14:paraId="45232C9B" w14:textId="77777777" w:rsidR="003C2ADF" w:rsidRDefault="003C2ADF" w:rsidP="003C2ADF"/>
    <w:p w14:paraId="39F2F6A6" w14:textId="77777777" w:rsidR="00CF0B52" w:rsidRDefault="00CF0B52"/>
    <w:sectPr w:rsidR="00CF0B5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DF"/>
    <w:rsid w:val="003C2ADF"/>
    <w:rsid w:val="00CF0B52"/>
    <w:rsid w:val="00E440B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2F08"/>
  <w15:chartTrackingRefBased/>
  <w15:docId w15:val="{9F446FCA-3DC8-4CF3-93B1-299647E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A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2022-08-17T06:55:00Z</dcterms:created>
  <dcterms:modified xsi:type="dcterms:W3CDTF">2022-08-17T06:55:00Z</dcterms:modified>
</cp:coreProperties>
</file>