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A029C" w:rsidRPr="001A029C" w:rsidP="001A029C">
      <w:pPr>
        <w:keepNext/>
        <w:keepLines/>
        <w:spacing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6" o:title=""/>
            <w10:wrap type="topAndBottom"/>
            <w10:anchorlock/>
          </v:shape>
          <o:OLEObject Type="Embed" ProgID="CorelDraw.Rysunek.8" ShapeID="_x0000_s1025" DrawAspect="Content" ObjectID="_1728368283" r:id="rId7"/>
        </w:pict>
      </w:r>
      <w:r w:rsidRPr="001A029C">
        <w:rPr>
          <w:rFonts w:ascii="Arial" w:eastAsia="Times New Roman" w:hAnsi="Arial" w:cs="Arial"/>
          <w:b/>
          <w:sz w:val="28"/>
          <w:szCs w:val="28"/>
          <w:lang w:eastAsia="pl-PL"/>
        </w:rPr>
        <w:t>WOJEWODA OPOLSKI</w:t>
      </w:r>
    </w:p>
    <w:p w:rsidR="00476406" w:rsidRPr="00AD147A" w:rsidP="00476406">
      <w:pPr>
        <w:pStyle w:val="Datapisma"/>
        <w:spacing w:after="0"/>
      </w:pPr>
      <w:r w:rsidRPr="00AD147A">
        <w:t xml:space="preserve">Opole, </w:t>
      </w:r>
      <w:bookmarkStart w:id="1" w:name="ezdDataPodpisu"/>
      <w:r w:rsidRPr="00AD147A">
        <w:t>27 października 2022</w:t>
      </w:r>
      <w:bookmarkEnd w:id="1"/>
      <w:r w:rsidRPr="00AD147A">
        <w:t xml:space="preserve"> r.</w:t>
      </w:r>
    </w:p>
    <w:p w:rsidR="00476406" w:rsidRPr="00790B78" w:rsidP="00476406">
      <w:pPr>
        <w:pStyle w:val="data"/>
        <w:tabs>
          <w:tab w:val="left" w:pos="5103"/>
          <w:tab w:val="clear" w:pos="5387"/>
        </w:tabs>
      </w:pPr>
      <w:r w:rsidRPr="00790B78">
        <w:tab/>
      </w:r>
      <w:bookmarkStart w:id="2" w:name="ezdSprawaZnak"/>
      <w:bookmarkStart w:id="3" w:name="ezdPracownikInicjaly"/>
      <w:r>
        <w:t>PN.I.431.3.4.2022</w:t>
      </w:r>
      <w:bookmarkEnd w:id="2"/>
      <w:bookmarkEnd w:id="3"/>
      <w:r>
        <w:t>.</w:t>
      </w:r>
      <w:bookmarkStart w:id="4" w:name="ezdAutorInicjaly"/>
      <w:r w:rsidRPr="00790B78">
        <w:t>MJ</w:t>
      </w:r>
      <w:bookmarkEnd w:id="4"/>
    </w:p>
    <w:p w:rsidR="004220B0" w:rsidRPr="004220B0" w:rsidP="00473B16">
      <w:pPr>
        <w:tabs>
          <w:tab w:val="left" w:pos="-7371"/>
          <w:tab w:val="left" w:pos="5103"/>
          <w:tab w:val="right" w:pos="9072"/>
        </w:tabs>
        <w:spacing w:before="600"/>
        <w:ind w:left="5103"/>
        <w:contextualSpacing/>
        <w:rPr>
          <w:rFonts w:ascii="Arial" w:hAnsi="Arial" w:cs="Arial"/>
          <w:b/>
          <w:bCs/>
          <w:sz w:val="24"/>
          <w:szCs w:val="24"/>
        </w:rPr>
      </w:pPr>
      <w:r w:rsidRPr="004220B0">
        <w:rPr>
          <w:rFonts w:ascii="Arial" w:hAnsi="Arial" w:cs="Arial"/>
          <w:b/>
          <w:bCs/>
          <w:sz w:val="24"/>
          <w:szCs w:val="24"/>
        </w:rPr>
        <w:t>Pan</w:t>
      </w:r>
    </w:p>
    <w:p w:rsidR="005120B3" w:rsidRPr="005120B3" w:rsidP="004220B0">
      <w:pPr>
        <w:tabs>
          <w:tab w:val="left" w:pos="5103"/>
          <w:tab w:val="left" w:pos="5245"/>
          <w:tab w:val="right" w:pos="9072"/>
        </w:tabs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Adam Krupa</w:t>
      </w:r>
    </w:p>
    <w:p w:rsidR="00FF27E5" w:rsidP="004220B0">
      <w:pPr>
        <w:tabs>
          <w:tab w:val="left" w:pos="-7371"/>
          <w:tab w:val="left" w:pos="5103"/>
          <w:tab w:val="left" w:pos="5245"/>
          <w:tab w:val="right" w:pos="9072"/>
        </w:tabs>
        <w:spacing w:before="120" w:after="120"/>
        <w:ind w:left="5245" w:hanging="142"/>
        <w:contextualSpacing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 xml:space="preserve">Burmistrz </w:t>
      </w:r>
      <w:r>
        <w:rPr>
          <w:rFonts w:ascii="Arial" w:hAnsi="Arial" w:cs="Arial"/>
          <w:b/>
          <w:bCs/>
          <w:sz w:val="24"/>
          <w:szCs w:val="24"/>
        </w:rPr>
        <w:t>Miasta</w:t>
      </w:r>
      <w:r w:rsidR="001A029C">
        <w:rPr>
          <w:rFonts w:ascii="Arial" w:hAnsi="Arial" w:cs="Arial"/>
          <w:b/>
          <w:bCs/>
          <w:sz w:val="24"/>
          <w:szCs w:val="24"/>
        </w:rPr>
        <w:t xml:space="preserve"> </w:t>
      </w:r>
      <w:r w:rsidR="00F147F7">
        <w:rPr>
          <w:rFonts w:ascii="Arial" w:hAnsi="Arial" w:cs="Arial"/>
          <w:b/>
          <w:bCs/>
          <w:sz w:val="24"/>
          <w:szCs w:val="24"/>
        </w:rPr>
        <w:t>Głubczyce</w:t>
      </w:r>
    </w:p>
    <w:p w:rsidR="00E64860" w:rsidRPr="00FF27E5" w:rsidP="004220B0">
      <w:pPr>
        <w:tabs>
          <w:tab w:val="left" w:pos="-7371"/>
          <w:tab w:val="left" w:pos="5103"/>
          <w:tab w:val="right" w:pos="9072"/>
        </w:tabs>
        <w:spacing w:before="240" w:after="120"/>
        <w:ind w:left="5103"/>
        <w:rPr>
          <w:rFonts w:ascii="Arial" w:hAnsi="Arial" w:cs="Arial"/>
          <w:b/>
          <w:bCs/>
          <w:sz w:val="24"/>
          <w:szCs w:val="24"/>
        </w:rPr>
      </w:pPr>
      <w:r w:rsidRPr="005120B3">
        <w:rPr>
          <w:rFonts w:ascii="Arial" w:hAnsi="Arial" w:cs="Arial"/>
          <w:b/>
          <w:bCs/>
          <w:sz w:val="24"/>
          <w:szCs w:val="24"/>
        </w:rPr>
        <w:t>Pan</w:t>
      </w:r>
      <w:r w:rsidRPr="005120B3">
        <w:rPr>
          <w:rFonts w:ascii="Arial" w:hAnsi="Arial" w:cs="Arial"/>
          <w:b/>
          <w:bCs/>
          <w:sz w:val="24"/>
          <w:szCs w:val="24"/>
        </w:rPr>
        <w:br/>
      </w:r>
      <w:r w:rsidR="00F147F7">
        <w:rPr>
          <w:rFonts w:ascii="Arial" w:hAnsi="Arial" w:cs="Arial"/>
          <w:b/>
          <w:bCs/>
          <w:sz w:val="24"/>
          <w:szCs w:val="24"/>
        </w:rPr>
        <w:t xml:space="preserve">Kazimierz </w:t>
      </w:r>
      <w:r w:rsidR="00F147F7">
        <w:rPr>
          <w:rFonts w:ascii="Arial" w:hAnsi="Arial" w:cs="Arial"/>
          <w:b/>
          <w:bCs/>
          <w:sz w:val="24"/>
          <w:szCs w:val="24"/>
        </w:rPr>
        <w:t>Naumczyk</w:t>
      </w:r>
      <w:r w:rsidRPr="005120B3">
        <w:rPr>
          <w:rFonts w:ascii="Arial" w:hAnsi="Arial" w:cs="Arial"/>
          <w:b/>
          <w:bCs/>
          <w:sz w:val="24"/>
          <w:szCs w:val="24"/>
        </w:rPr>
        <w:br/>
        <w:t>Przewodnicząc</w:t>
      </w:r>
      <w:r>
        <w:rPr>
          <w:rFonts w:ascii="Arial" w:hAnsi="Arial" w:cs="Arial"/>
          <w:b/>
          <w:bCs/>
          <w:sz w:val="24"/>
          <w:szCs w:val="24"/>
        </w:rPr>
        <w:t>y Rady Miejskiej</w:t>
      </w:r>
      <w:r w:rsidRPr="005120B3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r w:rsidR="00F147F7">
        <w:rPr>
          <w:rFonts w:ascii="Arial" w:hAnsi="Arial" w:cs="Arial"/>
          <w:b/>
          <w:bCs/>
          <w:sz w:val="24"/>
          <w:szCs w:val="24"/>
        </w:rPr>
        <w:t>Głubczycach</w:t>
      </w:r>
      <w:r>
        <w:rPr>
          <w:rFonts w:ascii="Arial" w:hAnsi="Arial" w:cs="Arial"/>
          <w:b/>
          <w:bCs/>
          <w:sz w:val="24"/>
          <w:szCs w:val="24"/>
        </w:rPr>
        <w:br/>
        <w:t xml:space="preserve">ul. </w:t>
      </w:r>
      <w:bookmarkStart w:id="5" w:name="_Hlk111635662"/>
      <w:r w:rsidR="00F147F7">
        <w:rPr>
          <w:rFonts w:ascii="Arial" w:hAnsi="Arial" w:cs="Arial"/>
          <w:b/>
          <w:bCs/>
          <w:sz w:val="24"/>
          <w:szCs w:val="24"/>
        </w:rPr>
        <w:t>Niepodległości 14</w:t>
      </w:r>
      <w:r>
        <w:rPr>
          <w:rFonts w:ascii="Arial" w:hAnsi="Arial" w:cs="Arial"/>
          <w:b/>
          <w:bCs/>
          <w:sz w:val="24"/>
          <w:szCs w:val="24"/>
        </w:rPr>
        <w:br/>
      </w:r>
      <w:bookmarkEnd w:id="5"/>
      <w:r w:rsidR="00F147F7">
        <w:rPr>
          <w:rFonts w:ascii="Arial" w:hAnsi="Arial" w:cs="Arial"/>
          <w:b/>
          <w:bCs/>
          <w:sz w:val="24"/>
          <w:szCs w:val="24"/>
        </w:rPr>
        <w:t>48 – 100 Głubczyce</w:t>
      </w:r>
    </w:p>
    <w:p w:rsidR="009A218C" w:rsidRPr="00573F77" w:rsidP="007432E6">
      <w:pPr>
        <w:autoSpaceDE w:val="0"/>
        <w:autoSpaceDN w:val="0"/>
        <w:adjustRightInd w:val="0"/>
        <w:spacing w:before="360" w:after="360" w:line="360" w:lineRule="auto"/>
        <w:ind w:left="7371" w:hanging="5103"/>
        <w:rPr>
          <w:rFonts w:ascii="Arial" w:eastAsia="Times New Roman" w:hAnsi="Arial"/>
          <w:color w:val="000000"/>
          <w:spacing w:val="20"/>
          <w:sz w:val="16"/>
          <w:szCs w:val="16"/>
          <w:lang w:eastAsia="pl-PL"/>
        </w:rPr>
      </w:pPr>
      <w:r w:rsidRPr="00573F77">
        <w:rPr>
          <w:rFonts w:ascii="Arial" w:eastAsia="Times New Roman" w:hAnsi="Arial"/>
          <w:b/>
          <w:color w:val="000000"/>
          <w:spacing w:val="20"/>
          <w:sz w:val="28"/>
          <w:szCs w:val="28"/>
          <w:lang w:eastAsia="pl-PL"/>
        </w:rPr>
        <w:t>SPRAWOZDANIE Z KONTROLI</w:t>
      </w:r>
    </w:p>
    <w:p w:rsidR="009A218C" w:rsidRPr="002C7106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Dane identyfikacyjne kontroli</w:t>
      </w:r>
    </w:p>
    <w:p w:rsidR="00573F77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 xml:space="preserve">Nazwa i adres jednostki kontrolowanej: </w:t>
      </w:r>
      <w:r w:rsidRPr="009E4F0C">
        <w:rPr>
          <w:rFonts w:cs="Arial"/>
          <w:b/>
          <w:color w:val="000000"/>
          <w:sz w:val="24"/>
        </w:rPr>
        <w:t xml:space="preserve">Urząd </w:t>
      </w:r>
      <w:r w:rsidR="00F147F7">
        <w:rPr>
          <w:rFonts w:cs="Arial"/>
          <w:b/>
          <w:color w:val="000000"/>
          <w:sz w:val="24"/>
        </w:rPr>
        <w:t>Miejski w Głubczycach</w:t>
      </w:r>
      <w:r w:rsidRPr="009E4F0C">
        <w:rPr>
          <w:rFonts w:cs="Arial"/>
          <w:b/>
          <w:color w:val="000000"/>
          <w:sz w:val="24"/>
        </w:rPr>
        <w:t xml:space="preserve">, </w:t>
      </w:r>
      <w:r>
        <w:rPr>
          <w:rFonts w:cs="Arial"/>
          <w:b/>
          <w:color w:val="000000"/>
          <w:sz w:val="24"/>
        </w:rPr>
        <w:br/>
        <w:t xml:space="preserve">ul. </w:t>
      </w:r>
      <w:r w:rsidR="00F147F7">
        <w:rPr>
          <w:rFonts w:cs="Arial"/>
          <w:b/>
          <w:color w:val="000000"/>
          <w:sz w:val="24"/>
        </w:rPr>
        <w:t>Niepodległości 14</w:t>
      </w:r>
      <w:r w:rsidRPr="009E4F0C">
        <w:rPr>
          <w:rFonts w:cs="Arial"/>
          <w:b/>
          <w:color w:val="000000"/>
          <w:sz w:val="24"/>
        </w:rPr>
        <w:t xml:space="preserve">, </w:t>
      </w:r>
      <w:r w:rsidR="00F147F7">
        <w:rPr>
          <w:rFonts w:cs="Arial"/>
          <w:b/>
          <w:color w:val="000000"/>
          <w:sz w:val="24"/>
        </w:rPr>
        <w:t>48 – 100 Głubczyce</w:t>
      </w:r>
      <w:r w:rsidRPr="009E4F0C">
        <w:rPr>
          <w:rFonts w:cs="Arial"/>
          <w:b/>
          <w:color w:val="000000"/>
          <w:sz w:val="24"/>
        </w:rPr>
        <w:t>.</w:t>
      </w:r>
    </w:p>
    <w:p w:rsidR="00573F77" w:rsidRPr="005120B3" w:rsidP="003A12D5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Podstawa prawna podjęcia kontroli: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b/>
          <w:sz w:val="24"/>
        </w:rPr>
      </w:pPr>
      <w:r>
        <w:rPr>
          <w:rFonts w:cs="Arial"/>
          <w:sz w:val="24"/>
        </w:rPr>
        <w:t xml:space="preserve">art. 28 ust. 1 pkt 2 ustawy z dnia 23 stycznia 2009 r. o wojewodzie </w:t>
      </w:r>
      <w:r>
        <w:rPr>
          <w:rFonts w:cs="Arial"/>
          <w:sz w:val="24"/>
        </w:rPr>
        <w:br/>
        <w:t>i administracji rządowej w województwie</w:t>
      </w:r>
      <w:r>
        <w:rPr>
          <w:rStyle w:val="FootnoteReference"/>
          <w:rFonts w:cs="Arial"/>
          <w:sz w:val="24"/>
        </w:rPr>
        <w:footnoteReference w:id="2"/>
      </w:r>
      <w:r>
        <w:rPr>
          <w:rFonts w:cs="Arial"/>
          <w:sz w:val="24"/>
        </w:rPr>
        <w:t>;</w:t>
      </w:r>
    </w:p>
    <w:p w:rsidR="005120B3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 w:rsidRPr="003C0F4B">
        <w:rPr>
          <w:rFonts w:cs="Arial"/>
          <w:sz w:val="24"/>
        </w:rPr>
        <w:t xml:space="preserve">art. </w:t>
      </w:r>
      <w:r>
        <w:rPr>
          <w:rFonts w:cs="Arial"/>
          <w:sz w:val="24"/>
        </w:rPr>
        <w:t xml:space="preserve">6 ust. 4 pkt 3 w związku z art. 2 pkt 1 ustawy z dnia 15 lipca 2011 r. </w:t>
      </w:r>
      <w:r>
        <w:rPr>
          <w:rFonts w:cs="Arial"/>
          <w:sz w:val="24"/>
        </w:rPr>
        <w:br/>
        <w:t>o kontroli w administracji rządowej</w:t>
      </w:r>
      <w:r>
        <w:rPr>
          <w:rStyle w:val="FootnoteReference"/>
          <w:rFonts w:cs="Arial"/>
          <w:sz w:val="24"/>
        </w:rPr>
        <w:footnoteReference w:id="3"/>
      </w:r>
      <w:r>
        <w:rPr>
          <w:rFonts w:cs="Arial"/>
          <w:sz w:val="24"/>
        </w:rPr>
        <w:t>;</w:t>
      </w:r>
    </w:p>
    <w:p w:rsidR="005120B3" w:rsidRPr="003C0F4B" w:rsidP="003A12D5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360" w:lineRule="auto"/>
        <w:ind w:left="567" w:firstLine="0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art. 160 </w:t>
      </w:r>
      <w:r w:rsidRPr="009E3EB8">
        <w:rPr>
          <w:rFonts w:cs="Arial"/>
          <w:sz w:val="24"/>
        </w:rPr>
        <w:t>§</w:t>
      </w:r>
      <w:r>
        <w:rPr>
          <w:rFonts w:cs="Arial"/>
          <w:sz w:val="24"/>
        </w:rPr>
        <w:t xml:space="preserve"> </w:t>
      </w:r>
      <w:r w:rsidRPr="009E3EB8">
        <w:rPr>
          <w:rFonts w:cs="Arial"/>
          <w:sz w:val="24"/>
        </w:rPr>
        <w:t>2 ustawy z dnia 27 lipca 2001 r. Prawo o ustroju sądów powszechnych</w:t>
      </w:r>
      <w:r>
        <w:rPr>
          <w:rStyle w:val="FootnoteReference"/>
          <w:rFonts w:cs="Arial"/>
          <w:sz w:val="24"/>
        </w:rPr>
        <w:footnoteReference w:id="4"/>
      </w:r>
      <w:r>
        <w:rPr>
          <w:rFonts w:cs="Arial"/>
          <w:sz w:val="24"/>
        </w:rPr>
        <w:t xml:space="preserve"> – zwana dalej: pusp.</w:t>
      </w:r>
    </w:p>
    <w:p w:rsidR="009A218C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color w:val="000000"/>
          <w:sz w:val="24"/>
        </w:rPr>
      </w:pPr>
      <w:r w:rsidRPr="00573F77">
        <w:rPr>
          <w:rFonts w:cs="Arial"/>
          <w:color w:val="000000"/>
          <w:sz w:val="24"/>
        </w:rPr>
        <w:t>Zakres kontroli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>Przedmiot kontroli:</w:t>
      </w:r>
      <w:r w:rsidRPr="009E4F0C">
        <w:rPr>
          <w:rFonts w:cs="Arial"/>
          <w:b/>
          <w:sz w:val="24"/>
        </w:rPr>
        <w:t xml:space="preserve"> </w:t>
      </w:r>
      <w:r w:rsidRPr="009E4F0C">
        <w:rPr>
          <w:rFonts w:ascii="Arial" w:hAnsi="Arial" w:cs="Arial"/>
          <w:b/>
          <w:color w:val="000000"/>
          <w:sz w:val="24"/>
          <w:szCs w:val="24"/>
        </w:rPr>
        <w:t>Prawidłowość realizacji zadania wyboru ławników na kadencje 2020-2023.</w:t>
      </w:r>
    </w:p>
    <w:p w:rsidR="009A218C" w:rsidRPr="00752B3A" w:rsidP="009E4F0C">
      <w:pPr>
        <w:numPr>
          <w:ilvl w:val="1"/>
          <w:numId w:val="4"/>
        </w:numPr>
        <w:spacing w:before="120" w:after="120" w:line="360" w:lineRule="auto"/>
        <w:ind w:left="851" w:hanging="284"/>
        <w:outlineLvl w:val="0"/>
        <w:rPr>
          <w:rFonts w:ascii="Arial" w:hAnsi="Arial" w:cs="Arial"/>
          <w:color w:val="000000"/>
          <w:sz w:val="24"/>
          <w:szCs w:val="24"/>
        </w:rPr>
      </w:pPr>
      <w:r w:rsidRPr="00752B3A">
        <w:rPr>
          <w:rFonts w:ascii="Arial" w:hAnsi="Arial" w:cs="Arial"/>
          <w:color w:val="000000"/>
          <w:sz w:val="24"/>
          <w:szCs w:val="24"/>
        </w:rPr>
        <w:t xml:space="preserve">Okres objęty kontrolą: </w:t>
      </w:r>
      <w:r w:rsidRPr="009E4F0C">
        <w:rPr>
          <w:rFonts w:ascii="Arial" w:hAnsi="Arial" w:cs="Arial"/>
          <w:color w:val="000000"/>
          <w:sz w:val="24"/>
          <w:szCs w:val="24"/>
        </w:rPr>
        <w:t>1 stycznia 2019 roku do dnia rozpoczęcia kontroli</w:t>
      </w:r>
      <w:r>
        <w:rPr>
          <w:rFonts w:ascii="Arial" w:hAnsi="Arial" w:cs="Arial"/>
          <w:color w:val="000000"/>
          <w:sz w:val="24"/>
          <w:szCs w:val="24"/>
        </w:rPr>
        <w:t xml:space="preserve">, tj.: </w:t>
      </w:r>
      <w:r w:rsidR="00C73866">
        <w:rPr>
          <w:rFonts w:ascii="Arial" w:hAnsi="Arial" w:cs="Arial"/>
          <w:color w:val="000000"/>
          <w:sz w:val="24"/>
          <w:szCs w:val="24"/>
        </w:rPr>
        <w:t xml:space="preserve">20 </w:t>
      </w:r>
      <w:r w:rsidR="00EB7829">
        <w:rPr>
          <w:rFonts w:ascii="Arial" w:hAnsi="Arial" w:cs="Arial"/>
          <w:color w:val="000000"/>
          <w:sz w:val="24"/>
          <w:szCs w:val="24"/>
        </w:rPr>
        <w:t>października</w:t>
      </w:r>
      <w:r>
        <w:rPr>
          <w:rFonts w:ascii="Arial" w:hAnsi="Arial" w:cs="Arial"/>
          <w:color w:val="000000"/>
          <w:sz w:val="24"/>
          <w:szCs w:val="24"/>
        </w:rPr>
        <w:t xml:space="preserve"> 2022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Rodzaj kontroli: problemowa.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Tryb kontroli: </w:t>
      </w:r>
      <w:r>
        <w:rPr>
          <w:rFonts w:cs="Arial"/>
          <w:bCs/>
          <w:color w:val="000000"/>
          <w:sz w:val="24"/>
        </w:rPr>
        <w:t>uproszczony.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pacing w:val="8"/>
          <w:sz w:val="24"/>
        </w:rPr>
        <w:t>Termin kontroli:</w:t>
      </w:r>
      <w:r w:rsidRPr="00573F77">
        <w:rPr>
          <w:rFonts w:cs="Arial"/>
          <w:color w:val="000000"/>
          <w:sz w:val="24"/>
        </w:rPr>
        <w:t xml:space="preserve"> </w:t>
      </w:r>
      <w:r w:rsidR="00012B1A">
        <w:rPr>
          <w:rFonts w:cs="Arial"/>
          <w:color w:val="000000"/>
          <w:sz w:val="24"/>
        </w:rPr>
        <w:t xml:space="preserve">20 – 21 </w:t>
      </w:r>
      <w:r w:rsidR="00EB7829">
        <w:rPr>
          <w:rFonts w:cs="Arial"/>
          <w:color w:val="000000"/>
          <w:sz w:val="24"/>
        </w:rPr>
        <w:t>października</w:t>
      </w:r>
      <w:r>
        <w:rPr>
          <w:rFonts w:cs="Arial"/>
          <w:color w:val="000000"/>
          <w:sz w:val="24"/>
        </w:rPr>
        <w:t xml:space="preserve"> 2022 r.</w:t>
      </w:r>
    </w:p>
    <w:p w:rsidR="00573F77" w:rsidRPr="00573F77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color w:val="000000"/>
          <w:sz w:val="24"/>
        </w:rPr>
        <w:t>Skład zespołu kontrolnego: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9E4F0C">
        <w:rPr>
          <w:rFonts w:cs="Arial"/>
          <w:b/>
          <w:color w:val="000000"/>
          <w:sz w:val="24"/>
        </w:rPr>
        <w:t>Marzena</w:t>
      </w:r>
      <w:r w:rsidRPr="009E4F0C">
        <w:rPr>
          <w:rFonts w:cs="Arial"/>
          <w:b/>
          <w:sz w:val="24"/>
        </w:rPr>
        <w:t xml:space="preserve"> Janiszewska</w:t>
      </w:r>
      <w:r>
        <w:rPr>
          <w:rFonts w:cs="Arial"/>
          <w:sz w:val="24"/>
        </w:rPr>
        <w:t xml:space="preserve"> – Starszy inspektor wojewódzki w Oddziale Organizacji, Kontroli i Skarg w Wydziale Prawnym i Nadzoru OUW – kierownik zespołu kontrolnego;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="00012B1A">
        <w:rPr>
          <w:rFonts w:cs="Arial"/>
          <w:b/>
          <w:bCs/>
          <w:color w:val="000000"/>
          <w:sz w:val="24"/>
        </w:rPr>
        <w:t>Danuta Rajkowska</w:t>
      </w:r>
      <w:r>
        <w:rPr>
          <w:rFonts w:cs="Arial"/>
          <w:bCs/>
          <w:color w:val="000000"/>
          <w:sz w:val="24"/>
        </w:rPr>
        <w:t xml:space="preserve"> – </w:t>
      </w:r>
      <w:r w:rsidR="00012B1A">
        <w:rPr>
          <w:rFonts w:cs="Arial"/>
          <w:bCs/>
          <w:color w:val="000000"/>
          <w:sz w:val="24"/>
        </w:rPr>
        <w:t>Starszy i</w:t>
      </w:r>
      <w:r>
        <w:rPr>
          <w:rFonts w:cs="Arial"/>
          <w:bCs/>
          <w:color w:val="000000"/>
          <w:sz w:val="24"/>
        </w:rPr>
        <w:t xml:space="preserve">nspektor </w:t>
      </w:r>
      <w:r w:rsidR="00500C8B">
        <w:rPr>
          <w:rFonts w:cs="Arial"/>
          <w:bCs/>
          <w:color w:val="000000"/>
          <w:sz w:val="24"/>
        </w:rPr>
        <w:t>w</w:t>
      </w:r>
      <w:r>
        <w:rPr>
          <w:rFonts w:cs="Arial"/>
          <w:bCs/>
          <w:color w:val="000000"/>
          <w:sz w:val="24"/>
        </w:rPr>
        <w:t>ojewódzki w</w:t>
      </w:r>
      <w:r w:rsidRPr="009E4F0C">
        <w:rPr>
          <w:rFonts w:cs="Arial"/>
          <w:bCs/>
          <w:color w:val="000000"/>
          <w:sz w:val="24"/>
        </w:rPr>
        <w:t xml:space="preserve"> Oddzia</w:t>
      </w:r>
      <w:r>
        <w:rPr>
          <w:rFonts w:cs="Arial"/>
          <w:bCs/>
          <w:color w:val="000000"/>
          <w:sz w:val="24"/>
        </w:rPr>
        <w:t>le</w:t>
      </w:r>
      <w:r w:rsidRPr="009E4F0C">
        <w:rPr>
          <w:rFonts w:cs="Arial"/>
          <w:bCs/>
          <w:color w:val="000000"/>
          <w:sz w:val="24"/>
        </w:rPr>
        <w:t xml:space="preserve"> Organizacji, Kontroli i Skarg w Wydziale Prawnym i Nadzoru OUW – członek zespołu kontrolnego</w:t>
      </w:r>
      <w:r w:rsidR="00213C32">
        <w:rPr>
          <w:rFonts w:cs="Arial"/>
          <w:bCs/>
          <w:color w:val="000000"/>
          <w:sz w:val="24"/>
        </w:rPr>
        <w:t>.</w:t>
      </w:r>
    </w:p>
    <w:p w:rsidR="00573F77" w:rsidRPr="00311C90" w:rsidP="00573F77">
      <w:pPr>
        <w:pStyle w:val="ListParagraph"/>
        <w:numPr>
          <w:ilvl w:val="0"/>
          <w:numId w:val="9"/>
        </w:numPr>
        <w:spacing w:before="120" w:after="120" w:line="360" w:lineRule="auto"/>
        <w:ind w:left="567" w:hanging="283"/>
        <w:outlineLvl w:val="0"/>
        <w:rPr>
          <w:rFonts w:cs="Arial"/>
          <w:bCs/>
          <w:color w:val="000000"/>
          <w:sz w:val="24"/>
        </w:rPr>
      </w:pPr>
      <w:r w:rsidRPr="00573F77">
        <w:rPr>
          <w:rFonts w:cs="Arial"/>
          <w:bCs/>
          <w:color w:val="000000"/>
          <w:sz w:val="24"/>
        </w:rPr>
        <w:t xml:space="preserve">Kierownik </w:t>
      </w:r>
      <w:r w:rsidRPr="00573F77">
        <w:rPr>
          <w:rFonts w:cs="Arial"/>
          <w:color w:val="000000"/>
          <w:sz w:val="24"/>
        </w:rPr>
        <w:t>jednostki kontrolowanej:</w:t>
      </w:r>
    </w:p>
    <w:p w:rsidR="00311C90" w:rsidRPr="009E68F2" w:rsidP="00311C90">
      <w:pPr>
        <w:pStyle w:val="ListParagraph"/>
        <w:numPr>
          <w:ilvl w:val="0"/>
          <w:numId w:val="11"/>
        </w:numPr>
        <w:spacing w:before="120" w:after="120" w:line="360" w:lineRule="auto"/>
        <w:ind w:left="851" w:hanging="284"/>
        <w:outlineLvl w:val="0"/>
        <w:rPr>
          <w:rFonts w:cs="Arial"/>
          <w:bCs/>
          <w:sz w:val="24"/>
        </w:rPr>
      </w:pPr>
      <w:r w:rsidRPr="009E68F2">
        <w:rPr>
          <w:rFonts w:cs="Arial"/>
          <w:b/>
          <w:bCs/>
          <w:sz w:val="24"/>
        </w:rPr>
        <w:t xml:space="preserve">Pan </w:t>
      </w:r>
      <w:r w:rsidRPr="009E68F2" w:rsidR="00012B1A">
        <w:rPr>
          <w:rFonts w:cs="Arial"/>
          <w:b/>
          <w:bCs/>
          <w:sz w:val="24"/>
        </w:rPr>
        <w:t>Adam Krupa</w:t>
      </w:r>
      <w:r w:rsidRPr="009E68F2">
        <w:rPr>
          <w:rFonts w:cs="Arial"/>
          <w:bCs/>
          <w:sz w:val="24"/>
        </w:rPr>
        <w:t xml:space="preserve"> pełni funkcję Burmistrza </w:t>
      </w:r>
      <w:r w:rsidRPr="009E68F2" w:rsidR="00012B1A">
        <w:rPr>
          <w:rFonts w:cs="Arial"/>
          <w:bCs/>
          <w:sz w:val="24"/>
        </w:rPr>
        <w:t xml:space="preserve">Głubczyc </w:t>
      </w:r>
      <w:r w:rsidRPr="009E68F2">
        <w:rPr>
          <w:rFonts w:cs="Arial"/>
          <w:bCs/>
          <w:sz w:val="24"/>
        </w:rPr>
        <w:t xml:space="preserve">od </w:t>
      </w:r>
      <w:r w:rsidRPr="009E68F2" w:rsidR="009E68F2">
        <w:rPr>
          <w:rFonts w:cs="Arial"/>
          <w:bCs/>
          <w:sz w:val="24"/>
        </w:rPr>
        <w:t>21 października 2018</w:t>
      </w:r>
      <w:r w:rsidRPr="009E68F2">
        <w:rPr>
          <w:rFonts w:cs="Arial"/>
          <w:bCs/>
          <w:sz w:val="24"/>
        </w:rPr>
        <w:t xml:space="preserve"> r.;</w:t>
      </w:r>
    </w:p>
    <w:p w:rsidR="0014621A" w:rsidP="001F3140">
      <w:pPr>
        <w:pStyle w:val="ListParagraph"/>
        <w:numPr>
          <w:ilvl w:val="0"/>
          <w:numId w:val="11"/>
        </w:numPr>
        <w:tabs>
          <w:tab w:val="left" w:pos="4395"/>
        </w:tabs>
        <w:spacing w:before="120" w:after="120" w:line="360" w:lineRule="auto"/>
        <w:ind w:left="851" w:hanging="284"/>
        <w:outlineLvl w:val="0"/>
        <w:rPr>
          <w:rFonts w:cs="Arial"/>
          <w:bCs/>
          <w:color w:val="000000"/>
          <w:sz w:val="24"/>
        </w:rPr>
      </w:pPr>
      <w:r w:rsidRPr="009E68F2">
        <w:rPr>
          <w:rFonts w:cs="Arial"/>
          <w:b/>
          <w:bCs/>
          <w:sz w:val="24"/>
        </w:rPr>
        <w:t>Pan</w:t>
      </w:r>
      <w:r w:rsidRPr="009E68F2" w:rsidR="00423AEE">
        <w:rPr>
          <w:rFonts w:cs="Arial"/>
          <w:b/>
          <w:bCs/>
          <w:sz w:val="24"/>
        </w:rPr>
        <w:t xml:space="preserve"> Kazimierz </w:t>
      </w:r>
      <w:r w:rsidRPr="009E68F2" w:rsidR="00423AEE">
        <w:rPr>
          <w:rFonts w:cs="Arial"/>
          <w:b/>
          <w:bCs/>
          <w:sz w:val="24"/>
        </w:rPr>
        <w:t>Naumczyk</w:t>
      </w:r>
      <w:r w:rsidRPr="009E68F2" w:rsidR="00423AEE">
        <w:rPr>
          <w:rFonts w:cs="Arial"/>
          <w:b/>
          <w:bCs/>
          <w:sz w:val="24"/>
        </w:rPr>
        <w:t xml:space="preserve"> </w:t>
      </w:r>
      <w:r w:rsidRPr="009E68F2">
        <w:rPr>
          <w:rFonts w:cs="Arial"/>
          <w:bCs/>
          <w:sz w:val="24"/>
        </w:rPr>
        <w:t xml:space="preserve">pełni funkcję Przewodniczącego Rady Miejskiej </w:t>
      </w:r>
      <w:r w:rsidRPr="009E68F2">
        <w:rPr>
          <w:rFonts w:cs="Arial"/>
          <w:bCs/>
          <w:sz w:val="24"/>
        </w:rPr>
        <w:br/>
        <w:t xml:space="preserve">w </w:t>
      </w:r>
      <w:r w:rsidRPr="009E68F2" w:rsidR="00423AEE">
        <w:rPr>
          <w:rFonts w:cs="Arial"/>
          <w:bCs/>
          <w:sz w:val="24"/>
        </w:rPr>
        <w:t>Głubczycach</w:t>
      </w:r>
      <w:r w:rsidRPr="009E68F2">
        <w:rPr>
          <w:rFonts w:cs="Arial"/>
          <w:bCs/>
          <w:sz w:val="24"/>
        </w:rPr>
        <w:t xml:space="preserve"> od </w:t>
      </w:r>
      <w:r w:rsidRPr="009E68F2" w:rsidR="009E68F2">
        <w:rPr>
          <w:rFonts w:cs="Arial"/>
          <w:bCs/>
          <w:sz w:val="24"/>
        </w:rPr>
        <w:t>20 listopada 2018</w:t>
      </w:r>
      <w:r w:rsidRPr="009E68F2">
        <w:rPr>
          <w:rFonts w:cs="Arial"/>
          <w:bCs/>
          <w:sz w:val="24"/>
        </w:rPr>
        <w:t xml:space="preserve"> r.</w:t>
      </w:r>
      <w:r>
        <w:rPr>
          <w:rFonts w:cs="Arial"/>
          <w:bCs/>
          <w:color w:val="000000"/>
          <w:sz w:val="24"/>
        </w:rPr>
        <w:br/>
        <w:t xml:space="preserve"> </w:t>
      </w:r>
      <w:r>
        <w:rPr>
          <w:rFonts w:cs="Arial"/>
          <w:bCs/>
          <w:color w:val="000000"/>
          <w:sz w:val="24"/>
        </w:rPr>
        <w:tab/>
        <w:t xml:space="preserve">[Dowód: akta kontroli załącznik </w:t>
      </w:r>
      <w:r w:rsidRPr="00D57F87">
        <w:rPr>
          <w:rFonts w:cs="Arial"/>
          <w:bCs/>
          <w:sz w:val="24"/>
        </w:rPr>
        <w:t>Nr 1</w:t>
      </w:r>
      <w:r w:rsidR="001F3140">
        <w:rPr>
          <w:rFonts w:cs="Arial"/>
          <w:bCs/>
          <w:sz w:val="24"/>
        </w:rPr>
        <w:t>, 1a</w:t>
      </w:r>
      <w:r w:rsidRPr="00D57F87">
        <w:rPr>
          <w:rFonts w:cs="Arial"/>
          <w:bCs/>
          <w:sz w:val="24"/>
        </w:rPr>
        <w:t xml:space="preserve"> i 2]</w:t>
      </w:r>
    </w:p>
    <w:p w:rsidR="009A218C" w:rsidRPr="00573F77" w:rsidP="004F33FF">
      <w:pPr>
        <w:pStyle w:val="ListParagraph"/>
        <w:numPr>
          <w:ilvl w:val="0"/>
          <w:numId w:val="9"/>
        </w:numPr>
        <w:spacing w:before="120" w:after="120" w:line="360" w:lineRule="auto"/>
        <w:ind w:left="568" w:hanging="284"/>
        <w:outlineLvl w:val="0"/>
        <w:rPr>
          <w:rFonts w:cs="Arial"/>
          <w:bCs/>
          <w:color w:val="000000"/>
          <w:sz w:val="24"/>
        </w:rPr>
      </w:pPr>
      <w:r>
        <w:rPr>
          <w:rFonts w:eastAsia="Calibri" w:cs="Arial"/>
          <w:bCs/>
          <w:sz w:val="24"/>
        </w:rPr>
        <w:t>D</w:t>
      </w:r>
      <w:r w:rsidRPr="004F33FF">
        <w:rPr>
          <w:rFonts w:eastAsia="Calibri" w:cs="Arial"/>
          <w:bCs/>
          <w:sz w:val="24"/>
        </w:rPr>
        <w:t>okonano wpisu o</w:t>
      </w:r>
      <w:r>
        <w:rPr>
          <w:rFonts w:eastAsia="Calibri" w:cs="Arial"/>
          <w:bCs/>
          <w:sz w:val="24"/>
        </w:rPr>
        <w:t xml:space="preserve"> przedmiotowej</w:t>
      </w:r>
      <w:r w:rsidRPr="004F33FF">
        <w:rPr>
          <w:rFonts w:eastAsia="Calibri" w:cs="Arial"/>
          <w:bCs/>
          <w:sz w:val="24"/>
        </w:rPr>
        <w:t xml:space="preserve"> kontroli w książce kontroli prowadzonej </w:t>
      </w:r>
      <w:r>
        <w:rPr>
          <w:rFonts w:eastAsia="Calibri" w:cs="Arial"/>
          <w:bCs/>
          <w:sz w:val="24"/>
        </w:rPr>
        <w:br/>
      </w:r>
      <w:r w:rsidRPr="004F33FF">
        <w:rPr>
          <w:rFonts w:eastAsia="Calibri" w:cs="Arial"/>
          <w:bCs/>
          <w:sz w:val="24"/>
        </w:rPr>
        <w:t>w jednostce kontrolowanej</w:t>
      </w:r>
      <w:r>
        <w:rPr>
          <w:rFonts w:eastAsia="Calibri" w:cs="Arial"/>
          <w:bCs/>
          <w:sz w:val="24"/>
        </w:rPr>
        <w:t xml:space="preserve"> pod </w:t>
      </w:r>
      <w:r w:rsidRPr="009E68F2">
        <w:rPr>
          <w:rFonts w:eastAsia="Calibri" w:cs="Arial"/>
          <w:bCs/>
          <w:sz w:val="24"/>
        </w:rPr>
        <w:t>Nr:</w:t>
      </w:r>
      <w:r w:rsidRPr="009E68F2" w:rsidR="00EC6D9B">
        <w:rPr>
          <w:rFonts w:eastAsia="Calibri" w:cs="Arial"/>
          <w:bCs/>
          <w:sz w:val="24"/>
        </w:rPr>
        <w:t xml:space="preserve"> </w:t>
      </w:r>
      <w:r w:rsidR="009E68F2">
        <w:rPr>
          <w:rFonts w:eastAsia="Calibri" w:cs="Arial"/>
          <w:bCs/>
          <w:sz w:val="24"/>
        </w:rPr>
        <w:t>6</w:t>
      </w:r>
      <w:r w:rsidRPr="009E68F2">
        <w:rPr>
          <w:rFonts w:eastAsia="Calibri" w:cs="Arial"/>
          <w:bCs/>
          <w:sz w:val="24"/>
        </w:rPr>
        <w:t>/2022.</w:t>
      </w:r>
    </w:p>
    <w:p w:rsidR="00AC0263" w:rsidRPr="00AC0263" w:rsidP="0005066B">
      <w:pPr>
        <w:pStyle w:val="ListParagraph"/>
        <w:numPr>
          <w:ilvl w:val="0"/>
          <w:numId w:val="3"/>
        </w:numPr>
        <w:spacing w:before="120" w:after="120" w:line="360" w:lineRule="auto"/>
        <w:ind w:left="567" w:hanging="207"/>
        <w:outlineLvl w:val="0"/>
        <w:rPr>
          <w:rFonts w:cs="Arial"/>
          <w:b/>
          <w:color w:val="000000"/>
          <w:sz w:val="24"/>
        </w:rPr>
      </w:pPr>
      <w:r w:rsidRPr="00C30983">
        <w:rPr>
          <w:rFonts w:cs="Arial"/>
          <w:b/>
          <w:color w:val="000000"/>
          <w:sz w:val="24"/>
        </w:rPr>
        <w:t xml:space="preserve">Ocena </w:t>
      </w:r>
      <w:r w:rsidRPr="00C30983">
        <w:rPr>
          <w:rFonts w:cs="Arial"/>
          <w:b/>
          <w:bCs/>
          <w:color w:val="000000"/>
          <w:sz w:val="24"/>
        </w:rPr>
        <w:t>działalności jednostki kontrolowanej i opis ustalonego stanu faktycznego</w:t>
      </w:r>
      <w:r>
        <w:rPr>
          <w:rFonts w:cs="Arial"/>
          <w:b/>
          <w:color w:val="000000"/>
          <w:sz w:val="24"/>
        </w:rPr>
        <w:br/>
      </w:r>
      <w:r>
        <w:rPr>
          <w:rFonts w:cs="Arial"/>
          <w:color w:val="000000"/>
          <w:sz w:val="24"/>
        </w:rPr>
        <w:t>Prawidłowość realizacji zadania wyboru ławników na kadencję 2020-2023</w:t>
      </w:r>
      <w:r w:rsidR="00FB1E1E">
        <w:rPr>
          <w:rFonts w:cs="Arial"/>
          <w:color w:val="000000"/>
          <w:sz w:val="24"/>
        </w:rPr>
        <w:t xml:space="preserve"> </w:t>
      </w:r>
      <w:r w:rsidR="00E93948">
        <w:rPr>
          <w:rFonts w:cs="Arial"/>
          <w:color w:val="000000"/>
          <w:sz w:val="24"/>
        </w:rPr>
        <w:br/>
      </w:r>
      <w:r w:rsidR="00FB1E1E">
        <w:rPr>
          <w:rFonts w:cs="Arial"/>
          <w:color w:val="000000"/>
          <w:sz w:val="24"/>
        </w:rPr>
        <w:t>do s</w:t>
      </w:r>
      <w:r w:rsidR="00E93948">
        <w:rPr>
          <w:rFonts w:cs="Arial"/>
          <w:color w:val="000000"/>
          <w:sz w:val="24"/>
        </w:rPr>
        <w:t>ą</w:t>
      </w:r>
      <w:r w:rsidR="00FB1E1E">
        <w:rPr>
          <w:rFonts w:cs="Arial"/>
          <w:color w:val="000000"/>
          <w:sz w:val="24"/>
        </w:rPr>
        <w:t>dów powszechnych</w:t>
      </w:r>
      <w:r>
        <w:rPr>
          <w:rFonts w:cs="Arial"/>
          <w:color w:val="000000"/>
          <w:sz w:val="24"/>
        </w:rPr>
        <w:t xml:space="preserve"> przez </w:t>
      </w:r>
      <w:r w:rsidR="0083060D">
        <w:rPr>
          <w:rFonts w:cs="Arial"/>
          <w:sz w:val="24"/>
        </w:rPr>
        <w:t>Urząd Miejski w</w:t>
      </w:r>
      <w:r>
        <w:rPr>
          <w:rFonts w:cs="Arial"/>
          <w:color w:val="000000"/>
          <w:sz w:val="24"/>
        </w:rPr>
        <w:t xml:space="preserve"> </w:t>
      </w:r>
      <w:r w:rsidR="00E93948">
        <w:rPr>
          <w:rFonts w:cs="Arial"/>
          <w:color w:val="000000"/>
          <w:sz w:val="24"/>
        </w:rPr>
        <w:t>Głubczyc</w:t>
      </w:r>
      <w:r w:rsidR="00360075">
        <w:rPr>
          <w:rFonts w:cs="Arial"/>
          <w:color w:val="000000"/>
          <w:sz w:val="24"/>
        </w:rPr>
        <w:t>ach</w:t>
      </w:r>
      <w:r>
        <w:rPr>
          <w:rFonts w:cs="Arial"/>
          <w:color w:val="000000"/>
          <w:sz w:val="24"/>
        </w:rPr>
        <w:t xml:space="preserve"> pod względem formalno-prawnym, </w:t>
      </w:r>
      <w:r w:rsidRPr="00D2621D">
        <w:rPr>
          <w:rFonts w:cs="Arial"/>
          <w:b/>
          <w:color w:val="000000"/>
          <w:sz w:val="24"/>
        </w:rPr>
        <w:t>oceniono pozytywnie</w:t>
      </w:r>
      <w:r>
        <w:rPr>
          <w:rStyle w:val="FootnoteReference"/>
          <w:rFonts w:cs="Arial"/>
          <w:color w:val="000000"/>
          <w:sz w:val="24"/>
        </w:rPr>
        <w:footnoteReference w:id="5"/>
      </w:r>
      <w:r>
        <w:rPr>
          <w:rFonts w:cs="Arial"/>
          <w:color w:val="000000"/>
          <w:sz w:val="24"/>
        </w:rPr>
        <w:t xml:space="preserve">. Przeprowadzone badania kontrolne nie wykazały odstępstw od stanu pożądanego. </w:t>
      </w:r>
      <w:r w:rsidR="00360075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 xml:space="preserve">Zatem ocena z realizacji ww. zadania wynika z legalności i rzetelności zgromadzonej dokumentacji i poniższych ustaleń kontroli. </w:t>
      </w:r>
    </w:p>
    <w:p w:rsidR="009A218C" w:rsidP="00325E15">
      <w:pPr>
        <w:pStyle w:val="ListParagraph"/>
        <w:spacing w:before="120" w:after="120" w:line="360" w:lineRule="auto"/>
        <w:ind w:left="3515"/>
        <w:outlineLvl w:val="0"/>
        <w:rPr>
          <w:rFonts w:cs="Arial"/>
          <w:b/>
          <w:color w:val="000000"/>
          <w:sz w:val="24"/>
        </w:rPr>
      </w:pPr>
      <w:r w:rsidRPr="00AC0263">
        <w:rPr>
          <w:rFonts w:cs="Arial"/>
          <w:b/>
          <w:color w:val="000000"/>
          <w:sz w:val="24"/>
        </w:rPr>
        <w:t>Ustalenia kontroli:</w:t>
      </w:r>
    </w:p>
    <w:p w:rsidR="00FB1E1E" w:rsidRPr="00FB1E1E" w:rsidP="00FB1E1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Prezes </w:t>
      </w:r>
      <w:r w:rsidRPr="00325E15">
        <w:rPr>
          <w:rFonts w:cs="Arial"/>
          <w:color w:val="000000"/>
          <w:sz w:val="24"/>
        </w:rPr>
        <w:t xml:space="preserve">Sądu Okręgowego w Opolu, wykonując obowiązek wynikający z art. 161 § 2 pusp, pismem z </w:t>
      </w:r>
      <w:r>
        <w:rPr>
          <w:rFonts w:cs="Arial"/>
          <w:color w:val="000000"/>
          <w:sz w:val="24"/>
        </w:rPr>
        <w:t>23</w:t>
      </w:r>
      <w:r w:rsidRPr="00325E15">
        <w:rPr>
          <w:rFonts w:cs="Arial"/>
          <w:color w:val="000000"/>
          <w:sz w:val="24"/>
        </w:rPr>
        <w:t xml:space="preserve"> maja 201</w:t>
      </w:r>
      <w:r>
        <w:rPr>
          <w:rFonts w:cs="Arial"/>
          <w:color w:val="000000"/>
          <w:sz w:val="24"/>
        </w:rPr>
        <w:t>9</w:t>
      </w:r>
      <w:r w:rsidRPr="00325E15">
        <w:rPr>
          <w:rFonts w:cs="Arial"/>
          <w:color w:val="000000"/>
          <w:sz w:val="24"/>
        </w:rPr>
        <w:t xml:space="preserve"> r., znak: A.01</w:t>
      </w:r>
      <w:r>
        <w:rPr>
          <w:rFonts w:cs="Arial"/>
          <w:color w:val="000000"/>
          <w:sz w:val="24"/>
        </w:rPr>
        <w:t>34-6/19</w:t>
      </w:r>
      <w:r w:rsidRPr="00325E15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w terminie</w:t>
      </w:r>
      <w:r w:rsidRPr="00325E15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podał </w:t>
      </w:r>
      <w:r w:rsidRPr="00325E15">
        <w:rPr>
          <w:rFonts w:cs="Arial"/>
          <w:color w:val="000000"/>
          <w:sz w:val="24"/>
        </w:rPr>
        <w:t xml:space="preserve">Radzie Miejskiej w </w:t>
      </w:r>
      <w:r w:rsidR="004D6CA2">
        <w:rPr>
          <w:rFonts w:cs="Arial"/>
          <w:color w:val="000000"/>
          <w:sz w:val="24"/>
        </w:rPr>
        <w:t>Głubczycach</w:t>
      </w:r>
      <w:r w:rsidRPr="00325E15">
        <w:rPr>
          <w:rFonts w:cs="Arial"/>
          <w:color w:val="000000"/>
          <w:sz w:val="24"/>
        </w:rPr>
        <w:t xml:space="preserve"> do wiadomości, liczbę wybieranych ławników </w:t>
      </w:r>
      <w:r>
        <w:rPr>
          <w:rFonts w:cs="Arial"/>
          <w:color w:val="000000"/>
          <w:sz w:val="24"/>
        </w:rPr>
        <w:br/>
      </w:r>
      <w:r w:rsidRPr="00325E15">
        <w:rPr>
          <w:rFonts w:cs="Arial"/>
          <w:color w:val="000000"/>
          <w:sz w:val="24"/>
        </w:rPr>
        <w:t>na kadencję 20</w:t>
      </w:r>
      <w:r>
        <w:rPr>
          <w:rFonts w:cs="Arial"/>
          <w:color w:val="000000"/>
          <w:sz w:val="24"/>
        </w:rPr>
        <w:t>20-2023</w:t>
      </w:r>
      <w:r w:rsidR="004D6CA2">
        <w:rPr>
          <w:rFonts w:cs="Arial"/>
          <w:color w:val="000000"/>
          <w:sz w:val="24"/>
        </w:rPr>
        <w:t>, tj.:</w:t>
      </w:r>
      <w:r>
        <w:rPr>
          <w:rFonts w:cs="Arial"/>
          <w:color w:val="000000"/>
          <w:sz w:val="24"/>
        </w:rPr>
        <w:t xml:space="preserve"> </w:t>
      </w:r>
      <w:r w:rsidR="00F20E56">
        <w:rPr>
          <w:rFonts w:cs="Arial"/>
          <w:color w:val="000000"/>
          <w:sz w:val="24"/>
        </w:rPr>
        <w:t>3</w:t>
      </w:r>
      <w:r>
        <w:rPr>
          <w:rFonts w:cs="Arial"/>
          <w:color w:val="000000"/>
          <w:sz w:val="24"/>
        </w:rPr>
        <w:t xml:space="preserve"> ławnik</w:t>
      </w:r>
      <w:r w:rsidR="00F20E56">
        <w:rPr>
          <w:rFonts w:cs="Arial"/>
          <w:color w:val="000000"/>
          <w:sz w:val="24"/>
        </w:rPr>
        <w:t>ów</w:t>
      </w:r>
      <w:r>
        <w:rPr>
          <w:rFonts w:cs="Arial"/>
          <w:color w:val="000000"/>
          <w:sz w:val="24"/>
        </w:rPr>
        <w:t xml:space="preserve"> do Sądu Rejonowego w </w:t>
      </w:r>
      <w:r w:rsidR="004D6CA2">
        <w:rPr>
          <w:rFonts w:cs="Arial"/>
          <w:color w:val="000000"/>
          <w:sz w:val="24"/>
        </w:rPr>
        <w:t>Głubczycach</w:t>
      </w:r>
      <w:r w:rsidR="00500C8B">
        <w:rPr>
          <w:rFonts w:cs="Arial"/>
          <w:color w:val="000000"/>
          <w:sz w:val="24"/>
        </w:rPr>
        <w:t>.</w:t>
      </w:r>
      <w:r w:rsidR="00F20E56">
        <w:rPr>
          <w:rFonts w:cs="Arial"/>
          <w:color w:val="000000"/>
          <w:sz w:val="24"/>
        </w:rPr>
        <w:t xml:space="preserve"> </w:t>
      </w:r>
      <w:r w:rsidR="0021381D">
        <w:rPr>
          <w:rFonts w:cs="Arial"/>
          <w:color w:val="000000"/>
          <w:sz w:val="24"/>
        </w:rPr>
        <w:br/>
        <w:t>W związku z rozpoczętą procedurą wyboru ławników na ww. kadencj</w:t>
      </w:r>
      <w:r w:rsidR="00EC2562">
        <w:rPr>
          <w:rFonts w:cs="Arial"/>
          <w:color w:val="000000"/>
          <w:sz w:val="24"/>
        </w:rPr>
        <w:t>ę</w:t>
      </w:r>
      <w:r w:rsidR="0021381D">
        <w:rPr>
          <w:rFonts w:cs="Arial"/>
          <w:color w:val="000000"/>
          <w:sz w:val="24"/>
        </w:rPr>
        <w:t xml:space="preserve"> Prezes S</w:t>
      </w:r>
      <w:r w:rsidR="00EB7829">
        <w:rPr>
          <w:rFonts w:cs="Arial"/>
          <w:color w:val="000000"/>
          <w:sz w:val="24"/>
        </w:rPr>
        <w:t>ą</w:t>
      </w:r>
      <w:r w:rsidR="0021381D">
        <w:rPr>
          <w:rFonts w:cs="Arial"/>
          <w:color w:val="000000"/>
          <w:sz w:val="24"/>
        </w:rPr>
        <w:t xml:space="preserve">du </w:t>
      </w:r>
      <w:r w:rsidR="004D6CA2">
        <w:rPr>
          <w:rFonts w:cs="Arial"/>
          <w:color w:val="000000"/>
          <w:sz w:val="24"/>
        </w:rPr>
        <w:t>Rejonowego</w:t>
      </w:r>
      <w:r w:rsidR="0021381D">
        <w:rPr>
          <w:rFonts w:cs="Arial"/>
          <w:color w:val="000000"/>
          <w:sz w:val="24"/>
        </w:rPr>
        <w:t xml:space="preserve"> w </w:t>
      </w:r>
      <w:r w:rsidR="004D6CA2">
        <w:rPr>
          <w:rFonts w:cs="Arial"/>
          <w:color w:val="000000"/>
          <w:sz w:val="24"/>
        </w:rPr>
        <w:t>Głubczycach</w:t>
      </w:r>
      <w:r w:rsidR="0021381D">
        <w:rPr>
          <w:rFonts w:cs="Arial"/>
          <w:color w:val="000000"/>
          <w:sz w:val="24"/>
        </w:rPr>
        <w:t xml:space="preserve"> pismem z </w:t>
      </w:r>
      <w:r w:rsidR="004D6CA2">
        <w:rPr>
          <w:rFonts w:cs="Arial"/>
          <w:color w:val="000000"/>
          <w:sz w:val="24"/>
        </w:rPr>
        <w:t>27 czerwca</w:t>
      </w:r>
      <w:r w:rsidR="0021381D">
        <w:rPr>
          <w:rFonts w:cs="Arial"/>
          <w:color w:val="000000"/>
          <w:sz w:val="24"/>
        </w:rPr>
        <w:t xml:space="preserve"> 2019 r.</w:t>
      </w:r>
      <w:r w:rsidR="004D6CA2">
        <w:rPr>
          <w:rFonts w:cs="Arial"/>
          <w:color w:val="000000"/>
          <w:sz w:val="24"/>
        </w:rPr>
        <w:t xml:space="preserve"> oraz </w:t>
      </w:r>
      <w:r w:rsidR="0030096C">
        <w:rPr>
          <w:rFonts w:cs="Arial"/>
          <w:color w:val="000000"/>
          <w:sz w:val="24"/>
        </w:rPr>
        <w:br/>
      </w:r>
      <w:r w:rsidR="004D6CA2">
        <w:rPr>
          <w:rFonts w:cs="Arial"/>
          <w:color w:val="000000"/>
          <w:sz w:val="24"/>
        </w:rPr>
        <w:t>z 28 czerwca 2022 r.</w:t>
      </w:r>
      <w:r w:rsidR="0021381D">
        <w:rPr>
          <w:rFonts w:cs="Arial"/>
          <w:color w:val="000000"/>
          <w:sz w:val="24"/>
        </w:rPr>
        <w:t xml:space="preserve"> </w:t>
      </w:r>
      <w:r w:rsidR="00BB4A3E">
        <w:rPr>
          <w:rFonts w:cs="Arial"/>
          <w:color w:val="000000"/>
          <w:sz w:val="24"/>
        </w:rPr>
        <w:t xml:space="preserve">(data wpływu do Rady </w:t>
      </w:r>
      <w:r w:rsidR="004D6CA2">
        <w:rPr>
          <w:rFonts w:cs="Arial"/>
          <w:color w:val="000000"/>
          <w:sz w:val="24"/>
        </w:rPr>
        <w:t>28</w:t>
      </w:r>
      <w:r w:rsidR="00BB4A3E">
        <w:rPr>
          <w:rFonts w:cs="Arial"/>
          <w:color w:val="000000"/>
          <w:sz w:val="24"/>
        </w:rPr>
        <w:t xml:space="preserve"> czerwca 2019 r.) </w:t>
      </w:r>
      <w:r w:rsidR="0021381D">
        <w:rPr>
          <w:rFonts w:cs="Arial"/>
          <w:color w:val="000000"/>
          <w:sz w:val="24"/>
        </w:rPr>
        <w:t xml:space="preserve">zgłosił </w:t>
      </w:r>
      <w:r w:rsidR="0030096C">
        <w:rPr>
          <w:rFonts w:cs="Arial"/>
          <w:color w:val="000000"/>
          <w:sz w:val="24"/>
        </w:rPr>
        <w:br/>
        <w:t>3</w:t>
      </w:r>
      <w:r w:rsidR="0021381D">
        <w:rPr>
          <w:rFonts w:cs="Arial"/>
          <w:color w:val="000000"/>
          <w:sz w:val="24"/>
        </w:rPr>
        <w:t xml:space="preserve"> kandydat</w:t>
      </w:r>
      <w:r w:rsidR="0030096C">
        <w:rPr>
          <w:rFonts w:cs="Arial"/>
          <w:color w:val="000000"/>
          <w:sz w:val="24"/>
        </w:rPr>
        <w:t>ów</w:t>
      </w:r>
      <w:r w:rsidR="0021381D">
        <w:rPr>
          <w:rFonts w:cs="Arial"/>
          <w:color w:val="000000"/>
          <w:sz w:val="24"/>
        </w:rPr>
        <w:t xml:space="preserve"> na ławnika do S</w:t>
      </w:r>
      <w:r w:rsidR="0030096C">
        <w:rPr>
          <w:rFonts w:cs="Arial"/>
          <w:color w:val="000000"/>
          <w:sz w:val="24"/>
        </w:rPr>
        <w:t>ą</w:t>
      </w:r>
      <w:r w:rsidR="0021381D">
        <w:rPr>
          <w:rFonts w:cs="Arial"/>
          <w:color w:val="000000"/>
          <w:sz w:val="24"/>
        </w:rPr>
        <w:t xml:space="preserve">du </w:t>
      </w:r>
      <w:r w:rsidR="0030096C">
        <w:rPr>
          <w:rFonts w:cs="Arial"/>
          <w:color w:val="000000"/>
          <w:sz w:val="24"/>
        </w:rPr>
        <w:t>Rejonowego w Głubczycach.</w:t>
      </w:r>
    </w:p>
    <w:p w:rsidR="00AC0263" w:rsidP="0030096C">
      <w:pPr>
        <w:pStyle w:val="ListParagraph"/>
        <w:spacing w:before="120" w:after="120" w:line="360" w:lineRule="auto"/>
        <w:ind w:left="5102" w:hanging="849"/>
        <w:outlineLvl w:val="0"/>
        <w:rPr>
          <w:rFonts w:cs="Arial"/>
          <w:color w:val="000000"/>
          <w:sz w:val="24"/>
        </w:rPr>
      </w:pPr>
      <w:r w:rsidRPr="00325E15">
        <w:rPr>
          <w:rFonts w:cs="Arial"/>
          <w:color w:val="000000"/>
          <w:sz w:val="24"/>
        </w:rPr>
        <w:t>[Dowód: akta kontroli,</w:t>
      </w:r>
      <w:r>
        <w:rPr>
          <w:rFonts w:cs="Arial"/>
          <w:color w:val="000000"/>
          <w:sz w:val="24"/>
        </w:rPr>
        <w:t xml:space="preserve"> załącznik Nr</w:t>
      </w:r>
      <w:r w:rsidRPr="00325E15">
        <w:rPr>
          <w:rFonts w:cs="Arial"/>
          <w:color w:val="000000"/>
          <w:sz w:val="24"/>
        </w:rPr>
        <w:t xml:space="preserve"> 3</w:t>
      </w:r>
      <w:r w:rsidR="0030096C">
        <w:rPr>
          <w:rFonts w:cs="Arial"/>
          <w:color w:val="000000"/>
          <w:sz w:val="24"/>
        </w:rPr>
        <w:t xml:space="preserve">, </w:t>
      </w:r>
      <w:r w:rsidR="0021381D">
        <w:rPr>
          <w:rFonts w:cs="Arial"/>
          <w:color w:val="000000"/>
          <w:sz w:val="24"/>
        </w:rPr>
        <w:t>3a</w:t>
      </w:r>
      <w:r w:rsidR="0030096C">
        <w:rPr>
          <w:rFonts w:cs="Arial"/>
          <w:color w:val="000000"/>
          <w:sz w:val="24"/>
        </w:rPr>
        <w:t xml:space="preserve"> i 3b</w:t>
      </w:r>
      <w:r w:rsidRPr="00325E15">
        <w:rPr>
          <w:rFonts w:cs="Arial"/>
          <w:color w:val="000000"/>
          <w:sz w:val="24"/>
        </w:rPr>
        <w:t>]</w:t>
      </w:r>
    </w:p>
    <w:p w:rsidR="0096036D" w:rsidP="0021381D">
      <w:pPr>
        <w:spacing w:before="120" w:after="120" w:line="360" w:lineRule="auto"/>
        <w:ind w:left="567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Ogłoszenie Rady Miejskiej w </w:t>
      </w:r>
      <w:r w:rsidR="0030096C">
        <w:rPr>
          <w:rFonts w:ascii="Arial" w:hAnsi="Arial" w:cs="Arial"/>
          <w:color w:val="000000"/>
          <w:sz w:val="24"/>
        </w:rPr>
        <w:t>Głubczycach</w:t>
      </w:r>
      <w:r>
        <w:rPr>
          <w:rFonts w:ascii="Arial" w:hAnsi="Arial" w:cs="Arial"/>
          <w:color w:val="000000"/>
          <w:sz w:val="24"/>
        </w:rPr>
        <w:t xml:space="preserve"> w sprawie zgłoszenia się</w:t>
      </w:r>
      <w:r w:rsidR="0030096C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kandydatów na ławników do Sądu Rejonowego w </w:t>
      </w:r>
      <w:r w:rsidR="0030096C">
        <w:rPr>
          <w:rFonts w:ascii="Arial" w:hAnsi="Arial" w:cs="Arial"/>
          <w:color w:val="000000"/>
          <w:sz w:val="24"/>
        </w:rPr>
        <w:t>Głubczycach</w:t>
      </w:r>
      <w:r w:rsidR="0021381D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 xml:space="preserve">zostało umieszczone </w:t>
      </w:r>
      <w:r w:rsidR="0030096C">
        <w:rPr>
          <w:rFonts w:ascii="Arial" w:hAnsi="Arial" w:cs="Arial"/>
          <w:color w:val="000000"/>
          <w:sz w:val="24"/>
        </w:rPr>
        <w:t>4</w:t>
      </w:r>
      <w:r w:rsidR="00F20E56">
        <w:rPr>
          <w:rFonts w:ascii="Arial" w:hAnsi="Arial" w:cs="Arial"/>
          <w:color w:val="000000"/>
          <w:sz w:val="24"/>
        </w:rPr>
        <w:t xml:space="preserve"> czerwca </w:t>
      </w:r>
      <w:r>
        <w:rPr>
          <w:rFonts w:ascii="Arial" w:hAnsi="Arial" w:cs="Arial"/>
          <w:color w:val="000000"/>
          <w:sz w:val="24"/>
        </w:rPr>
        <w:t xml:space="preserve">2019 r. na tablicy ogłoszeń Urzędu </w:t>
      </w:r>
      <w:r w:rsidR="0030096C">
        <w:rPr>
          <w:rFonts w:ascii="Arial" w:hAnsi="Arial" w:cs="Arial"/>
          <w:color w:val="000000"/>
          <w:sz w:val="24"/>
        </w:rPr>
        <w:t xml:space="preserve">Miejskiego </w:t>
      </w:r>
      <w:r w:rsidR="002A3AED">
        <w:rPr>
          <w:rFonts w:ascii="Arial" w:hAnsi="Arial" w:cs="Arial"/>
          <w:color w:val="000000"/>
          <w:sz w:val="24"/>
        </w:rPr>
        <w:br/>
      </w:r>
      <w:r w:rsidR="0030096C">
        <w:rPr>
          <w:rFonts w:ascii="Arial" w:hAnsi="Arial" w:cs="Arial"/>
          <w:color w:val="000000"/>
          <w:sz w:val="24"/>
        </w:rPr>
        <w:t xml:space="preserve">w Głubczycach oraz </w:t>
      </w:r>
      <w:r w:rsidR="00EC2562">
        <w:rPr>
          <w:rFonts w:ascii="Arial" w:hAnsi="Arial" w:cs="Arial"/>
          <w:color w:val="000000"/>
          <w:sz w:val="24"/>
        </w:rPr>
        <w:t xml:space="preserve">na </w:t>
      </w:r>
      <w:r w:rsidR="0030096C">
        <w:rPr>
          <w:rFonts w:ascii="Arial" w:hAnsi="Arial" w:cs="Arial"/>
          <w:color w:val="000000"/>
          <w:sz w:val="24"/>
        </w:rPr>
        <w:t xml:space="preserve">tablicach informacyjnych na terenie Miasta i Gminy </w:t>
      </w:r>
      <w:r w:rsidR="002A3AED">
        <w:rPr>
          <w:rFonts w:ascii="Arial" w:hAnsi="Arial" w:cs="Arial"/>
          <w:color w:val="000000"/>
          <w:sz w:val="24"/>
        </w:rPr>
        <w:br/>
      </w:r>
      <w:r w:rsidR="0030096C">
        <w:rPr>
          <w:rFonts w:ascii="Arial" w:hAnsi="Arial" w:cs="Arial"/>
          <w:color w:val="000000"/>
          <w:sz w:val="24"/>
        </w:rPr>
        <w:t>w Głubczycach</w:t>
      </w:r>
      <w:r>
        <w:rPr>
          <w:rFonts w:ascii="Arial" w:hAnsi="Arial" w:cs="Arial"/>
          <w:color w:val="000000"/>
          <w:sz w:val="24"/>
        </w:rPr>
        <w:t xml:space="preserve"> (zdjęto z tablic ogłoszeń</w:t>
      </w:r>
      <w:r w:rsidR="00F20E56">
        <w:rPr>
          <w:rFonts w:ascii="Arial" w:hAnsi="Arial" w:cs="Arial"/>
          <w:color w:val="000000"/>
          <w:sz w:val="24"/>
        </w:rPr>
        <w:t xml:space="preserve"> </w:t>
      </w:r>
      <w:r w:rsidR="00702C7B">
        <w:rPr>
          <w:rFonts w:ascii="Arial" w:hAnsi="Arial" w:cs="Arial"/>
          <w:color w:val="000000"/>
          <w:sz w:val="24"/>
        </w:rPr>
        <w:t>30 czerwca</w:t>
      </w:r>
      <w:r>
        <w:rPr>
          <w:rFonts w:ascii="Arial" w:hAnsi="Arial" w:cs="Arial"/>
          <w:color w:val="000000"/>
          <w:sz w:val="24"/>
        </w:rPr>
        <w:t xml:space="preserve"> 2019 r.) oraz na stronie </w:t>
      </w:r>
      <w:r w:rsidRPr="00702C7B">
        <w:rPr>
          <w:rFonts w:ascii="Arial" w:hAnsi="Arial" w:cs="Arial"/>
          <w:sz w:val="24"/>
        </w:rPr>
        <w:t xml:space="preserve">internetowej </w:t>
      </w:r>
      <w:r w:rsidRPr="00702C7B" w:rsidR="00702C7B">
        <w:rPr>
          <w:rFonts w:ascii="Arial" w:hAnsi="Arial" w:cs="Arial"/>
          <w:sz w:val="24"/>
        </w:rPr>
        <w:t>Gminy Głubczyce</w:t>
      </w:r>
      <w:r w:rsidR="00702C7B">
        <w:rPr>
          <w:rFonts w:ascii="Arial" w:hAnsi="Arial" w:cs="Arial"/>
          <w:sz w:val="24"/>
        </w:rPr>
        <w:t xml:space="preserve">: </w:t>
      </w:r>
      <w:r w:rsidRPr="00702C7B">
        <w:rPr>
          <w:rFonts w:ascii="Arial" w:hAnsi="Arial" w:cs="Arial"/>
          <w:sz w:val="24"/>
        </w:rPr>
        <w:t xml:space="preserve"> </w:t>
      </w:r>
      <w:r>
        <w:fldChar w:fldCharType="begin"/>
      </w:r>
      <w:r>
        <w:instrText xml:space="preserve"> HYPERLINK "https://glubczyce.pl" </w:instrText>
      </w:r>
      <w:r>
        <w:fldChar w:fldCharType="separate"/>
      </w:r>
      <w:r w:rsidRPr="003A40F8" w:rsidR="00F2272A">
        <w:rPr>
          <w:rStyle w:val="Hyperlink"/>
          <w:rFonts w:ascii="Arial" w:hAnsi="Arial" w:cs="Arial"/>
          <w:color w:val="auto"/>
          <w:sz w:val="24"/>
          <w:u w:val="none"/>
        </w:rPr>
        <w:t>https://glubczyce.pl</w:t>
      </w:r>
      <w:r>
        <w:fldChar w:fldCharType="end"/>
      </w:r>
      <w:r w:rsidRPr="003A40F8" w:rsidR="00702C7B">
        <w:rPr>
          <w:rStyle w:val="Hyperlink"/>
          <w:rFonts w:ascii="Arial" w:hAnsi="Arial" w:cs="Arial"/>
          <w:color w:val="auto"/>
          <w:sz w:val="24"/>
          <w:u w:val="none"/>
        </w:rPr>
        <w:t>/2976</w:t>
      </w:r>
      <w:r w:rsidRPr="00702C7B" w:rsidR="00702C7B">
        <w:rPr>
          <w:rStyle w:val="Hyperlink"/>
          <w:rFonts w:ascii="Arial" w:hAnsi="Arial" w:cs="Arial"/>
          <w:color w:val="auto"/>
          <w:sz w:val="24"/>
          <w:u w:val="none"/>
        </w:rPr>
        <w:t>/12304/nabor-lawnikow</w:t>
      </w:r>
      <w:r w:rsidR="00702C7B">
        <w:rPr>
          <w:rStyle w:val="Hyperlink"/>
          <w:rFonts w:ascii="Arial" w:hAnsi="Arial" w:cs="Arial"/>
          <w:color w:val="auto"/>
          <w:sz w:val="24"/>
          <w:u w:val="none"/>
        </w:rPr>
        <w:t>.html</w:t>
      </w:r>
      <w:r w:rsidRPr="004325F1" w:rsidR="004325F1">
        <w:rPr>
          <w:rFonts w:ascii="Arial" w:hAnsi="Arial" w:cs="Arial"/>
          <w:sz w:val="24"/>
        </w:rPr>
        <w:t xml:space="preserve"> </w:t>
      </w:r>
      <w:r w:rsidR="004325F1">
        <w:rPr>
          <w:rFonts w:ascii="Arial" w:hAnsi="Arial" w:cs="Arial"/>
          <w:color w:val="000000"/>
          <w:sz w:val="24"/>
        </w:rPr>
        <w:t xml:space="preserve">wraz z załącznikami do pobrania </w:t>
      </w:r>
      <w:bookmarkStart w:id="7" w:name="_Hlk112756133"/>
      <w:r w:rsidR="004325F1">
        <w:rPr>
          <w:rFonts w:ascii="Arial" w:hAnsi="Arial" w:cs="Arial"/>
          <w:color w:val="000000"/>
          <w:sz w:val="24"/>
        </w:rPr>
        <w:t xml:space="preserve">tj.: </w:t>
      </w:r>
      <w:r w:rsidRPr="003A40F8" w:rsidR="004325F1">
        <w:rPr>
          <w:rFonts w:ascii="Arial" w:hAnsi="Arial" w:cs="Arial"/>
          <w:sz w:val="24"/>
        </w:rPr>
        <w:t>kart</w:t>
      </w:r>
      <w:r w:rsidRPr="003A40F8" w:rsidR="0021381D">
        <w:rPr>
          <w:rFonts w:ascii="Arial" w:hAnsi="Arial" w:cs="Arial"/>
          <w:sz w:val="24"/>
        </w:rPr>
        <w:t>y</w:t>
      </w:r>
      <w:r w:rsidRPr="003A40F8" w:rsidR="004325F1">
        <w:rPr>
          <w:rFonts w:ascii="Arial" w:hAnsi="Arial" w:cs="Arial"/>
          <w:sz w:val="24"/>
        </w:rPr>
        <w:t xml:space="preserve"> zgłoszenia kandydata na ławnika</w:t>
      </w:r>
      <w:r w:rsidRPr="003A40F8" w:rsidR="0021381D">
        <w:rPr>
          <w:rFonts w:ascii="Arial" w:hAnsi="Arial" w:cs="Arial"/>
          <w:sz w:val="24"/>
        </w:rPr>
        <w:t>;</w:t>
      </w:r>
      <w:r w:rsidRPr="003A40F8" w:rsidR="004325F1">
        <w:rPr>
          <w:rFonts w:ascii="Arial" w:hAnsi="Arial" w:cs="Arial"/>
          <w:sz w:val="24"/>
        </w:rPr>
        <w:t xml:space="preserve"> oświadczeni</w:t>
      </w:r>
      <w:r w:rsidRPr="003A40F8" w:rsidR="000013F0">
        <w:rPr>
          <w:rFonts w:ascii="Arial" w:hAnsi="Arial" w:cs="Arial"/>
          <w:sz w:val="24"/>
        </w:rPr>
        <w:t>a</w:t>
      </w:r>
      <w:r w:rsidRPr="003A40F8" w:rsidR="004325F1">
        <w:rPr>
          <w:rFonts w:ascii="Arial" w:hAnsi="Arial" w:cs="Arial"/>
          <w:sz w:val="24"/>
        </w:rPr>
        <w:t xml:space="preserve"> kandydata</w:t>
      </w:r>
      <w:r w:rsidRPr="003A40F8" w:rsidR="000013F0">
        <w:rPr>
          <w:rFonts w:ascii="Arial" w:hAnsi="Arial" w:cs="Arial"/>
          <w:sz w:val="24"/>
        </w:rPr>
        <w:t>, że nie jest prowadzone przeciwko niemu post</w:t>
      </w:r>
      <w:r w:rsidRPr="003A40F8" w:rsidR="003A40F8">
        <w:rPr>
          <w:rFonts w:ascii="Arial" w:hAnsi="Arial" w:cs="Arial"/>
          <w:sz w:val="24"/>
        </w:rPr>
        <w:t>ę</w:t>
      </w:r>
      <w:r w:rsidRPr="003A40F8" w:rsidR="000013F0">
        <w:rPr>
          <w:rFonts w:ascii="Arial" w:hAnsi="Arial" w:cs="Arial"/>
          <w:sz w:val="24"/>
        </w:rPr>
        <w:t>powanie</w:t>
      </w:r>
      <w:r w:rsidR="002A3AED">
        <w:rPr>
          <w:rFonts w:ascii="Arial" w:hAnsi="Arial" w:cs="Arial"/>
          <w:sz w:val="24"/>
        </w:rPr>
        <w:t xml:space="preserve"> </w:t>
      </w:r>
      <w:r w:rsidRPr="003A40F8" w:rsidR="000013F0">
        <w:rPr>
          <w:rFonts w:ascii="Arial" w:hAnsi="Arial" w:cs="Arial"/>
          <w:sz w:val="24"/>
        </w:rPr>
        <w:t>o przestępstwo</w:t>
      </w:r>
      <w:r w:rsidRPr="003A40F8" w:rsidR="004325F1">
        <w:rPr>
          <w:rFonts w:ascii="Arial" w:hAnsi="Arial" w:cs="Arial"/>
          <w:sz w:val="24"/>
        </w:rPr>
        <w:t xml:space="preserve"> ścigane </w:t>
      </w:r>
      <w:r w:rsidRPr="003A40F8" w:rsidR="000013F0">
        <w:rPr>
          <w:rFonts w:ascii="Arial" w:hAnsi="Arial" w:cs="Arial"/>
          <w:sz w:val="24"/>
        </w:rPr>
        <w:t xml:space="preserve">z </w:t>
      </w:r>
      <w:r w:rsidRPr="003A40F8" w:rsidR="004325F1">
        <w:rPr>
          <w:rFonts w:ascii="Arial" w:hAnsi="Arial" w:cs="Arial"/>
          <w:sz w:val="24"/>
        </w:rPr>
        <w:t xml:space="preserve">oskarżenia publicznego lub przestępstwo skarbowe oraz </w:t>
      </w:r>
      <w:r w:rsidRPr="003A40F8" w:rsidR="000013F0">
        <w:rPr>
          <w:rFonts w:ascii="Arial" w:hAnsi="Arial" w:cs="Arial"/>
          <w:sz w:val="24"/>
        </w:rPr>
        <w:t xml:space="preserve">że nie jest lub nie był pozbawiony władzy rodzicielskiej, a także, że władza rodzicielska nie została mu ograniczona </w:t>
      </w:r>
      <w:r w:rsidR="002A3AED">
        <w:rPr>
          <w:rFonts w:ascii="Arial" w:hAnsi="Arial" w:cs="Arial"/>
          <w:sz w:val="24"/>
        </w:rPr>
        <w:br/>
      </w:r>
      <w:r w:rsidRPr="003A40F8" w:rsidR="000013F0">
        <w:rPr>
          <w:rFonts w:ascii="Arial" w:hAnsi="Arial" w:cs="Arial"/>
          <w:sz w:val="24"/>
        </w:rPr>
        <w:t>ani zawieszona.</w:t>
      </w:r>
      <w:bookmarkEnd w:id="7"/>
      <w:r w:rsidRPr="003A40F8" w:rsidR="001F63D1">
        <w:rPr>
          <w:rFonts w:ascii="Arial" w:hAnsi="Arial" w:cs="Arial"/>
          <w:sz w:val="24"/>
        </w:rPr>
        <w:t xml:space="preserve"> </w:t>
      </w:r>
    </w:p>
    <w:p w:rsidR="0096036D" w:rsidRPr="0096036D" w:rsidP="00702C7B">
      <w:pPr>
        <w:spacing w:before="120" w:after="120" w:line="360" w:lineRule="auto"/>
        <w:ind w:left="4962" w:hanging="709"/>
        <w:outlineLvl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[Dowód: akta kontroli, załącznik Nr 4</w:t>
      </w:r>
      <w:r w:rsidR="00702C7B">
        <w:rPr>
          <w:rFonts w:ascii="Arial" w:hAnsi="Arial" w:cs="Arial"/>
          <w:color w:val="000000"/>
          <w:sz w:val="24"/>
        </w:rPr>
        <w:t>, 4a</w:t>
      </w:r>
      <w:r>
        <w:rPr>
          <w:rFonts w:ascii="Arial" w:hAnsi="Arial" w:cs="Arial"/>
          <w:color w:val="000000"/>
          <w:sz w:val="24"/>
        </w:rPr>
        <w:t xml:space="preserve"> i 5]</w:t>
      </w:r>
    </w:p>
    <w:p w:rsidR="00D653F1" w:rsidRPr="00ED13C0" w:rsidP="00ED13C0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FF7DF3">
        <w:rPr>
          <w:rFonts w:cs="Arial"/>
          <w:color w:val="000000"/>
          <w:sz w:val="24"/>
        </w:rPr>
        <w:t xml:space="preserve">Do Rady Miejskiej </w:t>
      </w:r>
      <w:r>
        <w:rPr>
          <w:rFonts w:cs="Arial"/>
          <w:color w:val="000000"/>
          <w:sz w:val="24"/>
        </w:rPr>
        <w:t xml:space="preserve">w </w:t>
      </w:r>
      <w:r w:rsidR="00ED13C0">
        <w:rPr>
          <w:rFonts w:cs="Arial"/>
          <w:color w:val="000000"/>
          <w:sz w:val="24"/>
        </w:rPr>
        <w:t>Głubczycach</w:t>
      </w:r>
      <w:r w:rsidR="004325F1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wpłynęł</w:t>
      </w:r>
      <w:r w:rsidR="00500C8B">
        <w:rPr>
          <w:rFonts w:cs="Arial"/>
          <w:color w:val="000000"/>
          <w:sz w:val="24"/>
        </w:rPr>
        <w:t>y</w:t>
      </w:r>
      <w:r>
        <w:rPr>
          <w:rFonts w:cs="Arial"/>
          <w:color w:val="000000"/>
          <w:sz w:val="24"/>
        </w:rPr>
        <w:t xml:space="preserve"> </w:t>
      </w:r>
      <w:r w:rsidR="00ED13C0">
        <w:rPr>
          <w:rFonts w:cs="Arial"/>
          <w:color w:val="000000"/>
          <w:sz w:val="24"/>
        </w:rPr>
        <w:t>4</w:t>
      </w:r>
      <w:r>
        <w:rPr>
          <w:rFonts w:cs="Arial"/>
          <w:color w:val="000000"/>
          <w:sz w:val="24"/>
        </w:rPr>
        <w:t xml:space="preserve"> zgłosze</w:t>
      </w:r>
      <w:r w:rsidR="00ED13C0">
        <w:rPr>
          <w:rFonts w:cs="Arial"/>
          <w:color w:val="000000"/>
          <w:sz w:val="24"/>
        </w:rPr>
        <w:t>nia</w:t>
      </w:r>
      <w:r>
        <w:rPr>
          <w:rFonts w:cs="Arial"/>
          <w:color w:val="000000"/>
          <w:sz w:val="24"/>
        </w:rPr>
        <w:t xml:space="preserve"> kandydatów</w:t>
      </w:r>
      <w:r w:rsidR="00ED13C0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na ławnika do Sądu Rejonowego w</w:t>
      </w:r>
      <w:r w:rsidR="00E36456">
        <w:rPr>
          <w:rFonts w:cs="Arial"/>
          <w:color w:val="000000"/>
          <w:sz w:val="24"/>
        </w:rPr>
        <w:t xml:space="preserve"> </w:t>
      </w:r>
      <w:r w:rsidR="00ED13C0">
        <w:rPr>
          <w:rFonts w:cs="Arial"/>
          <w:color w:val="000000"/>
          <w:sz w:val="24"/>
        </w:rPr>
        <w:t>Głubczycach</w:t>
      </w:r>
      <w:r w:rsidR="00F90657">
        <w:rPr>
          <w:rFonts w:cs="Arial"/>
          <w:color w:val="000000"/>
          <w:sz w:val="24"/>
        </w:rPr>
        <w:t>.</w:t>
      </w:r>
      <w:r w:rsidRPr="00BA0751">
        <w:rPr>
          <w:rFonts w:cs="Arial"/>
          <w:sz w:val="24"/>
        </w:rPr>
        <w:t xml:space="preserve"> </w:t>
      </w:r>
      <w:r w:rsidR="000013F0">
        <w:rPr>
          <w:rFonts w:cs="Arial"/>
          <w:sz w:val="24"/>
        </w:rPr>
        <w:t>K</w:t>
      </w:r>
      <w:r w:rsidRPr="00BA0751">
        <w:rPr>
          <w:rFonts w:cs="Arial"/>
          <w:sz w:val="24"/>
        </w:rPr>
        <w:t>andydaci na ławników zostali zgłoszeni przez:</w:t>
      </w:r>
    </w:p>
    <w:p w:rsidR="007173FC" w:rsidRPr="00BA0751" w:rsidP="00D653F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 xml:space="preserve">Prezesa Sądu Okręgowego w Opolu – </w:t>
      </w:r>
      <w:r w:rsidR="00ED13C0">
        <w:rPr>
          <w:rFonts w:cs="Arial"/>
          <w:sz w:val="24"/>
        </w:rPr>
        <w:t>3</w:t>
      </w:r>
      <w:r>
        <w:rPr>
          <w:rFonts w:cs="Arial"/>
          <w:sz w:val="24"/>
        </w:rPr>
        <w:t xml:space="preserve"> kandydat</w:t>
      </w:r>
      <w:r w:rsidR="00ED13C0">
        <w:rPr>
          <w:rFonts w:cs="Arial"/>
          <w:sz w:val="24"/>
        </w:rPr>
        <w:t>ów</w:t>
      </w:r>
      <w:r>
        <w:rPr>
          <w:rFonts w:cs="Arial"/>
          <w:sz w:val="24"/>
        </w:rPr>
        <w:t xml:space="preserve"> do Sądu </w:t>
      </w:r>
      <w:r w:rsidR="00ED13C0">
        <w:rPr>
          <w:rFonts w:cs="Arial"/>
          <w:sz w:val="24"/>
        </w:rPr>
        <w:t>Rejonowego</w:t>
      </w:r>
      <w:r>
        <w:rPr>
          <w:rFonts w:cs="Arial"/>
          <w:sz w:val="24"/>
        </w:rPr>
        <w:br/>
        <w:t xml:space="preserve">w </w:t>
      </w:r>
      <w:r w:rsidR="00ED13C0">
        <w:rPr>
          <w:rFonts w:cs="Arial"/>
          <w:sz w:val="24"/>
        </w:rPr>
        <w:t>Głubczycach.</w:t>
      </w:r>
    </w:p>
    <w:p w:rsidR="00BA0751" w:rsidP="00BA0751">
      <w:pPr>
        <w:pStyle w:val="ListParagraph"/>
        <w:numPr>
          <w:ilvl w:val="0"/>
          <w:numId w:val="15"/>
        </w:numPr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>
        <w:rPr>
          <w:rFonts w:cs="Arial"/>
          <w:sz w:val="24"/>
        </w:rPr>
        <w:t>Obywateli Gminy</w:t>
      </w:r>
      <w:r w:rsidRPr="00BA0751" w:rsidR="00D653F1">
        <w:rPr>
          <w:rFonts w:cs="Arial"/>
          <w:sz w:val="24"/>
        </w:rPr>
        <w:t xml:space="preserve"> – 1 kandydat do S</w:t>
      </w:r>
      <w:r w:rsidR="007173FC">
        <w:rPr>
          <w:rFonts w:cs="Arial"/>
          <w:sz w:val="24"/>
        </w:rPr>
        <w:t>ą</w:t>
      </w:r>
      <w:r w:rsidRPr="00BA0751" w:rsidR="00D653F1">
        <w:rPr>
          <w:rFonts w:cs="Arial"/>
          <w:sz w:val="24"/>
        </w:rPr>
        <w:t xml:space="preserve">du </w:t>
      </w:r>
      <w:r w:rsidRPr="00BA0751">
        <w:rPr>
          <w:rFonts w:cs="Arial"/>
          <w:sz w:val="24"/>
        </w:rPr>
        <w:t>R</w:t>
      </w:r>
      <w:r w:rsidRPr="00BA0751" w:rsidR="00D653F1">
        <w:rPr>
          <w:rFonts w:cs="Arial"/>
          <w:sz w:val="24"/>
        </w:rPr>
        <w:t xml:space="preserve">ejonowego </w:t>
      </w:r>
      <w:r>
        <w:rPr>
          <w:rFonts w:cs="Arial"/>
          <w:sz w:val="24"/>
        </w:rPr>
        <w:t>w Głubczycach.</w:t>
      </w:r>
    </w:p>
    <w:p w:rsidR="002B7DD7" w:rsidRPr="000013F0" w:rsidP="000013F0">
      <w:pPr>
        <w:spacing w:before="120" w:after="120" w:line="360" w:lineRule="auto"/>
        <w:ind w:left="567"/>
        <w:outlineLvl w:val="0"/>
        <w:rPr>
          <w:rFonts w:ascii="Arial" w:hAnsi="Arial" w:cs="Arial"/>
          <w:sz w:val="24"/>
        </w:rPr>
      </w:pPr>
      <w:r w:rsidRPr="000013F0">
        <w:rPr>
          <w:rFonts w:ascii="Arial" w:hAnsi="Arial" w:cs="Arial"/>
          <w:sz w:val="24"/>
        </w:rPr>
        <w:t xml:space="preserve">Przedmiotowe zgłoszenia wpłynęły do Rady Miejskiej w </w:t>
      </w:r>
      <w:r w:rsidR="00ED13C0">
        <w:rPr>
          <w:rFonts w:ascii="Arial" w:hAnsi="Arial" w:cs="Arial"/>
          <w:sz w:val="24"/>
        </w:rPr>
        <w:t>Głubczy</w:t>
      </w:r>
      <w:r w:rsidR="00393D56">
        <w:rPr>
          <w:rFonts w:ascii="Arial" w:hAnsi="Arial" w:cs="Arial"/>
          <w:sz w:val="24"/>
        </w:rPr>
        <w:t>ca</w:t>
      </w:r>
      <w:r w:rsidR="00ED13C0">
        <w:rPr>
          <w:rFonts w:ascii="Arial" w:hAnsi="Arial" w:cs="Arial"/>
          <w:sz w:val="24"/>
        </w:rPr>
        <w:t>ch</w:t>
      </w:r>
      <w:r w:rsidRPr="000013F0" w:rsidR="00BA0751">
        <w:rPr>
          <w:rFonts w:ascii="Arial" w:hAnsi="Arial" w:cs="Arial"/>
          <w:sz w:val="24"/>
        </w:rPr>
        <w:t xml:space="preserve"> </w:t>
      </w:r>
      <w:r w:rsidR="00F90657">
        <w:rPr>
          <w:rFonts w:ascii="Arial" w:hAnsi="Arial" w:cs="Arial"/>
          <w:sz w:val="24"/>
        </w:rPr>
        <w:br/>
      </w:r>
      <w:r w:rsidRPr="000013F0">
        <w:rPr>
          <w:rFonts w:ascii="Arial" w:hAnsi="Arial" w:cs="Arial"/>
          <w:sz w:val="24"/>
        </w:rPr>
        <w:t>w</w:t>
      </w:r>
      <w:r w:rsidR="00F90657">
        <w:rPr>
          <w:rFonts w:ascii="Arial" w:hAnsi="Arial" w:cs="Arial"/>
          <w:sz w:val="24"/>
        </w:rPr>
        <w:t xml:space="preserve"> ustawowym</w:t>
      </w:r>
      <w:r w:rsidRPr="000013F0">
        <w:rPr>
          <w:rFonts w:ascii="Arial" w:hAnsi="Arial" w:cs="Arial"/>
          <w:sz w:val="24"/>
        </w:rPr>
        <w:t xml:space="preserve"> terminie do 30 czerwca 2019 r. zgodnie z art. 162 § 1 </w:t>
      </w:r>
      <w:r w:rsidRPr="000013F0">
        <w:rPr>
          <w:rFonts w:ascii="Arial" w:hAnsi="Arial" w:cs="Arial"/>
          <w:sz w:val="24"/>
        </w:rPr>
        <w:t>pusp</w:t>
      </w:r>
      <w:r w:rsidRPr="000013F0">
        <w:rPr>
          <w:rFonts w:ascii="Arial" w:hAnsi="Arial" w:cs="Arial"/>
          <w:sz w:val="24"/>
        </w:rPr>
        <w:t>.</w:t>
      </w:r>
    </w:p>
    <w:p w:rsidR="00B93001" w:rsidRPr="002B7DD7" w:rsidP="002B7DD7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2B7DD7">
        <w:rPr>
          <w:rFonts w:cs="Arial"/>
          <w:sz w:val="24"/>
        </w:rPr>
        <w:t xml:space="preserve">Rada Miejska w </w:t>
      </w:r>
      <w:r w:rsidR="00615574">
        <w:rPr>
          <w:rFonts w:cs="Arial"/>
          <w:sz w:val="24"/>
        </w:rPr>
        <w:t>Głubczycach</w:t>
      </w:r>
      <w:r w:rsidRPr="002B7DD7">
        <w:rPr>
          <w:rFonts w:cs="Arial"/>
          <w:sz w:val="24"/>
        </w:rPr>
        <w:t xml:space="preserve"> w myśl</w:t>
      </w:r>
      <w:r w:rsidRPr="002B7DD7">
        <w:rPr>
          <w:rFonts w:cs="Arial"/>
          <w:color w:val="000000"/>
          <w:sz w:val="24"/>
        </w:rPr>
        <w:t xml:space="preserve"> art. 163 § 2 pusp</w:t>
      </w:r>
      <w:r w:rsidRPr="002B7DD7">
        <w:rPr>
          <w:rFonts w:cs="Arial"/>
          <w:sz w:val="24"/>
        </w:rPr>
        <w:t xml:space="preserve"> podjęła uchwałę </w:t>
      </w:r>
      <w:r w:rsidRPr="002B7DD7">
        <w:rPr>
          <w:rFonts w:cs="Arial"/>
          <w:sz w:val="24"/>
        </w:rPr>
        <w:br/>
        <w:t>Nr X/</w:t>
      </w:r>
      <w:r w:rsidR="006902C1">
        <w:rPr>
          <w:rFonts w:cs="Arial"/>
          <w:sz w:val="24"/>
        </w:rPr>
        <w:t>137</w:t>
      </w:r>
      <w:r w:rsidRPr="002B7DD7">
        <w:rPr>
          <w:rFonts w:cs="Arial"/>
          <w:sz w:val="24"/>
        </w:rPr>
        <w:t xml:space="preserve">/19 z dnia </w:t>
      </w:r>
      <w:r w:rsidR="00D03E7F">
        <w:rPr>
          <w:rFonts w:cs="Arial"/>
          <w:sz w:val="24"/>
        </w:rPr>
        <w:t>2</w:t>
      </w:r>
      <w:r w:rsidR="006902C1">
        <w:rPr>
          <w:rFonts w:cs="Arial"/>
          <w:sz w:val="24"/>
        </w:rPr>
        <w:t>6</w:t>
      </w:r>
      <w:r w:rsidRPr="002B7DD7">
        <w:rPr>
          <w:rFonts w:cs="Arial"/>
          <w:sz w:val="24"/>
        </w:rPr>
        <w:t xml:space="preserve"> czerwca 2019 r. w sprawie powołania Zespołu </w:t>
      </w:r>
      <w:r w:rsidRPr="002B7DD7">
        <w:rPr>
          <w:rFonts w:cs="Arial"/>
          <w:sz w:val="24"/>
        </w:rPr>
        <w:br/>
      </w:r>
      <w:r w:rsidR="003A40F8">
        <w:rPr>
          <w:rFonts w:cs="Arial"/>
          <w:sz w:val="24"/>
        </w:rPr>
        <w:t>o</w:t>
      </w:r>
      <w:r w:rsidR="006902C1">
        <w:rPr>
          <w:rFonts w:cs="Arial"/>
          <w:sz w:val="24"/>
        </w:rPr>
        <w:t xml:space="preserve">piniującego </w:t>
      </w:r>
      <w:r w:rsidRPr="002B7DD7">
        <w:rPr>
          <w:rFonts w:cs="Arial"/>
          <w:sz w:val="24"/>
        </w:rPr>
        <w:t xml:space="preserve">kandydatów na ławników do </w:t>
      </w:r>
      <w:r w:rsidR="006902C1">
        <w:rPr>
          <w:rFonts w:cs="Arial"/>
          <w:sz w:val="24"/>
        </w:rPr>
        <w:t>Sądu Rejonowego w Głubczycach</w:t>
      </w:r>
      <w:r w:rsidR="000013F0">
        <w:rPr>
          <w:rFonts w:cs="Arial"/>
          <w:sz w:val="24"/>
        </w:rPr>
        <w:t xml:space="preserve"> </w:t>
      </w:r>
      <w:r w:rsidR="00BB4A3E">
        <w:rPr>
          <w:rFonts w:cs="Arial"/>
          <w:sz w:val="24"/>
        </w:rPr>
        <w:br/>
      </w:r>
      <w:r w:rsidR="000013F0">
        <w:rPr>
          <w:rFonts w:cs="Arial"/>
          <w:sz w:val="24"/>
        </w:rPr>
        <w:t>na kadencję 2020-2023</w:t>
      </w:r>
      <w:r w:rsidRPr="002B7DD7">
        <w:rPr>
          <w:rFonts w:cs="Arial"/>
          <w:sz w:val="24"/>
        </w:rPr>
        <w:t xml:space="preserve">, gdzie powołano do składu </w:t>
      </w:r>
      <w:r w:rsidR="008D29AF">
        <w:rPr>
          <w:rFonts w:cs="Arial"/>
          <w:sz w:val="24"/>
        </w:rPr>
        <w:t>Z</w:t>
      </w:r>
      <w:r w:rsidRPr="002B7DD7">
        <w:rPr>
          <w:rFonts w:cs="Arial"/>
          <w:sz w:val="24"/>
        </w:rPr>
        <w:t>espołu</w:t>
      </w:r>
      <w:r w:rsidR="00D03E7F">
        <w:rPr>
          <w:rFonts w:cs="Arial"/>
          <w:sz w:val="24"/>
        </w:rPr>
        <w:t xml:space="preserve"> </w:t>
      </w:r>
      <w:r w:rsidR="006902C1">
        <w:rPr>
          <w:rFonts w:cs="Arial"/>
          <w:sz w:val="24"/>
        </w:rPr>
        <w:t>4</w:t>
      </w:r>
      <w:r w:rsidRPr="002B7DD7">
        <w:rPr>
          <w:rFonts w:cs="Arial"/>
          <w:sz w:val="24"/>
        </w:rPr>
        <w:t xml:space="preserve"> os</w:t>
      </w:r>
      <w:r w:rsidR="00D03E7F">
        <w:rPr>
          <w:rFonts w:cs="Arial"/>
          <w:sz w:val="24"/>
        </w:rPr>
        <w:t>o</w:t>
      </w:r>
      <w:r w:rsidRPr="002B7DD7">
        <w:rPr>
          <w:rFonts w:cs="Arial"/>
          <w:sz w:val="24"/>
        </w:rPr>
        <w:t>b</w:t>
      </w:r>
      <w:r w:rsidR="00D03E7F">
        <w:rPr>
          <w:rFonts w:cs="Arial"/>
          <w:sz w:val="24"/>
        </w:rPr>
        <w:t>y</w:t>
      </w:r>
      <w:r w:rsidRPr="002B7DD7">
        <w:rPr>
          <w:rFonts w:cs="Arial"/>
          <w:sz w:val="24"/>
        </w:rPr>
        <w:t xml:space="preserve">. </w:t>
      </w:r>
    </w:p>
    <w:p w:rsidR="00B93001" w:rsidRPr="00B93001" w:rsidP="006902C1">
      <w:pPr>
        <w:pStyle w:val="ListParagraph"/>
        <w:spacing w:before="120" w:after="120" w:line="360" w:lineRule="auto"/>
        <w:ind w:left="567" w:firstLine="4111"/>
        <w:outlineLvl w:val="0"/>
        <w:rPr>
          <w:rFonts w:cs="Arial"/>
          <w:sz w:val="24"/>
        </w:rPr>
      </w:pPr>
      <w:bookmarkStart w:id="8" w:name="_Hlk101445500"/>
      <w:r w:rsidRPr="00B93001">
        <w:rPr>
          <w:rFonts w:cs="Arial"/>
          <w:sz w:val="24"/>
        </w:rPr>
        <w:t xml:space="preserve">[Dowód: akta kontroli, załącznik Nr </w:t>
      </w:r>
      <w:r w:rsidR="00D03E7F">
        <w:rPr>
          <w:rFonts w:cs="Arial"/>
          <w:sz w:val="24"/>
        </w:rPr>
        <w:t>6</w:t>
      </w:r>
      <w:r w:rsidR="006902C1">
        <w:rPr>
          <w:rFonts w:cs="Arial"/>
          <w:sz w:val="24"/>
        </w:rPr>
        <w:t xml:space="preserve"> i 7</w:t>
      </w:r>
      <w:r w:rsidRPr="00B93001">
        <w:rPr>
          <w:rFonts w:cs="Arial"/>
          <w:sz w:val="24"/>
        </w:rPr>
        <w:t>]</w:t>
      </w:r>
    </w:p>
    <w:p w:rsidR="00782523" w:rsidRPr="00336215" w:rsidP="00A53915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bookmarkEnd w:id="8"/>
      <w:r>
        <w:rPr>
          <w:rFonts w:cs="Arial"/>
          <w:sz w:val="24"/>
        </w:rPr>
        <w:t>Z poddanej</w:t>
      </w:r>
      <w:r w:rsidR="00CD25E7">
        <w:rPr>
          <w:rFonts w:cs="Arial"/>
          <w:sz w:val="24"/>
        </w:rPr>
        <w:t xml:space="preserve"> kontrol</w:t>
      </w:r>
      <w:r>
        <w:rPr>
          <w:rFonts w:cs="Arial"/>
          <w:sz w:val="24"/>
        </w:rPr>
        <w:t>i</w:t>
      </w:r>
      <w:r w:rsidR="00CD25E7">
        <w:rPr>
          <w:rFonts w:cs="Arial"/>
          <w:sz w:val="24"/>
        </w:rPr>
        <w:t xml:space="preserve"> dokumentacji</w:t>
      </w:r>
      <w:r>
        <w:rPr>
          <w:rFonts w:cs="Arial"/>
          <w:sz w:val="24"/>
        </w:rPr>
        <w:t xml:space="preserve"> wynika, </w:t>
      </w:r>
      <w:r w:rsidR="00BB4A3E">
        <w:rPr>
          <w:rFonts w:cs="Arial"/>
          <w:sz w:val="24"/>
        </w:rPr>
        <w:t>że</w:t>
      </w:r>
      <w:r w:rsidR="001C1368">
        <w:rPr>
          <w:rFonts w:cs="Arial"/>
          <w:sz w:val="24"/>
        </w:rPr>
        <w:t xml:space="preserve"> </w:t>
      </w:r>
      <w:r w:rsidRPr="001C1368" w:rsidR="0002063D">
        <w:rPr>
          <w:rFonts w:cs="Arial"/>
          <w:sz w:val="24"/>
        </w:rPr>
        <w:t>sporządzono Protokół</w:t>
      </w:r>
      <w:r w:rsidRPr="001C1368" w:rsidR="00CD25E7">
        <w:rPr>
          <w:rFonts w:cs="Arial"/>
          <w:sz w:val="24"/>
        </w:rPr>
        <w:t xml:space="preserve"> </w:t>
      </w:r>
      <w:r w:rsidR="001C1368">
        <w:rPr>
          <w:rFonts w:cs="Arial"/>
          <w:sz w:val="24"/>
        </w:rPr>
        <w:br/>
      </w:r>
      <w:r w:rsidRPr="001C1368" w:rsidR="0002063D">
        <w:rPr>
          <w:rFonts w:cs="Arial"/>
          <w:sz w:val="24"/>
        </w:rPr>
        <w:t>z</w:t>
      </w:r>
      <w:r w:rsidR="001C1368">
        <w:rPr>
          <w:rFonts w:cs="Arial"/>
          <w:sz w:val="24"/>
        </w:rPr>
        <w:t xml:space="preserve"> </w:t>
      </w:r>
      <w:r w:rsidRPr="001C1368" w:rsidR="008D29AF">
        <w:rPr>
          <w:rFonts w:cs="Arial"/>
          <w:sz w:val="24"/>
        </w:rPr>
        <w:t>posiedzeni</w:t>
      </w:r>
      <w:r w:rsidRPr="001C1368" w:rsidR="0002063D">
        <w:rPr>
          <w:rFonts w:cs="Arial"/>
          <w:sz w:val="24"/>
        </w:rPr>
        <w:t>a</w:t>
      </w:r>
      <w:r w:rsidRPr="001C1368" w:rsidR="008D29AF">
        <w:rPr>
          <w:rFonts w:cs="Arial"/>
          <w:sz w:val="24"/>
        </w:rPr>
        <w:t xml:space="preserve"> powołanego ww. Zespołu </w:t>
      </w:r>
      <w:r w:rsidRPr="001C1368" w:rsidR="00CD25E7">
        <w:rPr>
          <w:rFonts w:cs="Arial"/>
          <w:sz w:val="24"/>
        </w:rPr>
        <w:t xml:space="preserve">opiniującego </w:t>
      </w:r>
      <w:r w:rsidRPr="001C1368" w:rsidR="008D29AF">
        <w:rPr>
          <w:rFonts w:cs="Arial"/>
          <w:sz w:val="24"/>
        </w:rPr>
        <w:t xml:space="preserve">w składzie </w:t>
      </w:r>
      <w:r w:rsidRPr="001C1368" w:rsidR="00CA3297">
        <w:rPr>
          <w:rFonts w:cs="Arial"/>
          <w:sz w:val="24"/>
        </w:rPr>
        <w:t>4</w:t>
      </w:r>
      <w:r w:rsidRPr="001C1368" w:rsidR="008D29AF">
        <w:rPr>
          <w:rFonts w:cs="Arial"/>
          <w:sz w:val="24"/>
        </w:rPr>
        <w:t xml:space="preserve"> osób</w:t>
      </w:r>
      <w:r w:rsidRPr="001C1368" w:rsidR="0002063D">
        <w:rPr>
          <w:rFonts w:cs="Arial"/>
          <w:sz w:val="24"/>
        </w:rPr>
        <w:t>.</w:t>
      </w:r>
      <w:r w:rsidRPr="001C1368">
        <w:rPr>
          <w:rFonts w:cs="Arial"/>
          <w:sz w:val="24"/>
        </w:rPr>
        <w:t xml:space="preserve"> C</w:t>
      </w:r>
      <w:r w:rsidRPr="001C1368" w:rsidR="00CD25E7">
        <w:rPr>
          <w:rFonts w:cs="Arial"/>
          <w:sz w:val="24"/>
        </w:rPr>
        <w:t>elem</w:t>
      </w:r>
      <w:r w:rsidRPr="001C1368">
        <w:rPr>
          <w:rFonts w:cs="Arial"/>
          <w:sz w:val="24"/>
        </w:rPr>
        <w:t xml:space="preserve"> posiedzenia Zespołu było</w:t>
      </w:r>
      <w:r w:rsidRPr="001C1368" w:rsidR="00CD25E7">
        <w:rPr>
          <w:rFonts w:cs="Arial"/>
          <w:sz w:val="24"/>
        </w:rPr>
        <w:t xml:space="preserve"> dokonani</w:t>
      </w:r>
      <w:r w:rsidRPr="001C1368">
        <w:rPr>
          <w:rFonts w:cs="Arial"/>
          <w:sz w:val="24"/>
        </w:rPr>
        <w:t>e</w:t>
      </w:r>
      <w:r w:rsidRPr="001C1368" w:rsidR="00CD25E7">
        <w:rPr>
          <w:rFonts w:cs="Arial"/>
          <w:sz w:val="24"/>
        </w:rPr>
        <w:t xml:space="preserve"> czynności sprawdzających zgłoszonych </w:t>
      </w:r>
      <w:r w:rsidR="001C1368">
        <w:rPr>
          <w:rFonts w:cs="Arial"/>
          <w:sz w:val="24"/>
        </w:rPr>
        <w:br/>
      </w:r>
      <w:r w:rsidRPr="001C1368">
        <w:rPr>
          <w:rFonts w:cs="Arial"/>
          <w:sz w:val="24"/>
        </w:rPr>
        <w:t xml:space="preserve">do </w:t>
      </w:r>
      <w:r w:rsidRPr="001C1368" w:rsidR="00BB4A3E">
        <w:rPr>
          <w:rFonts w:cs="Arial"/>
          <w:sz w:val="24"/>
        </w:rPr>
        <w:t xml:space="preserve">Rady Miejskiej w </w:t>
      </w:r>
      <w:r w:rsidRPr="001C1368" w:rsidR="0059795C">
        <w:rPr>
          <w:rFonts w:cs="Arial"/>
          <w:sz w:val="24"/>
        </w:rPr>
        <w:t>Głubczycach 4</w:t>
      </w:r>
      <w:r w:rsidRPr="001C1368" w:rsidR="00CD25E7">
        <w:rPr>
          <w:rFonts w:cs="Arial"/>
          <w:sz w:val="24"/>
        </w:rPr>
        <w:t xml:space="preserve"> kandydatur na ławników </w:t>
      </w:r>
      <w:r w:rsidRPr="001C1368" w:rsidR="00E10B04">
        <w:rPr>
          <w:rFonts w:cs="Arial"/>
          <w:sz w:val="24"/>
        </w:rPr>
        <w:t xml:space="preserve">na kadencję 2020-2023 </w:t>
      </w:r>
      <w:r w:rsidRPr="001C1368" w:rsidR="00BB4A3E">
        <w:rPr>
          <w:rFonts w:cs="Arial"/>
          <w:sz w:val="24"/>
        </w:rPr>
        <w:t xml:space="preserve">do </w:t>
      </w:r>
      <w:r w:rsidRPr="001C1368" w:rsidR="0059795C">
        <w:rPr>
          <w:rFonts w:cs="Arial"/>
          <w:sz w:val="24"/>
        </w:rPr>
        <w:t>Sądu Rejonowego w Głubczycach</w:t>
      </w:r>
      <w:r w:rsidRPr="001C1368" w:rsidR="00BB4A3E">
        <w:rPr>
          <w:rFonts w:cs="Arial"/>
          <w:sz w:val="24"/>
        </w:rPr>
        <w:t xml:space="preserve"> </w:t>
      </w:r>
      <w:r w:rsidRPr="001C1368" w:rsidR="00CD25E7">
        <w:rPr>
          <w:rFonts w:cs="Arial"/>
          <w:sz w:val="24"/>
        </w:rPr>
        <w:t xml:space="preserve">pod kątem spełnienia kwalifikacji </w:t>
      </w:r>
      <w:r w:rsidR="001C1368">
        <w:rPr>
          <w:rFonts w:cs="Arial"/>
          <w:sz w:val="24"/>
        </w:rPr>
        <w:br/>
      </w:r>
      <w:r w:rsidRPr="001C1368">
        <w:rPr>
          <w:rFonts w:cs="Arial"/>
          <w:sz w:val="24"/>
        </w:rPr>
        <w:t xml:space="preserve">na ławnika, </w:t>
      </w:r>
      <w:r w:rsidRPr="001C1368" w:rsidR="00CD25E7">
        <w:rPr>
          <w:rFonts w:cs="Arial"/>
          <w:sz w:val="24"/>
        </w:rPr>
        <w:t xml:space="preserve">zgodnie z zasadami określonymi w art. 158 </w:t>
      </w:r>
      <w:r w:rsidRPr="001C1368" w:rsidR="00CD25E7">
        <w:rPr>
          <w:rFonts w:cs="Arial"/>
          <w:sz w:val="24"/>
        </w:rPr>
        <w:t>pusp</w:t>
      </w:r>
      <w:r w:rsidRPr="001C1368" w:rsidR="00486053">
        <w:rPr>
          <w:rFonts w:cs="Arial"/>
          <w:sz w:val="24"/>
        </w:rPr>
        <w:t>,</w:t>
      </w:r>
      <w:r w:rsidRPr="001C1368" w:rsidR="00486053">
        <w:rPr>
          <w:rFonts w:cs="Arial"/>
          <w:color w:val="000000"/>
          <w:sz w:val="24"/>
        </w:rPr>
        <w:t xml:space="preserve"> oraz wykluczenia przeszkód wymienionych w art. 159 </w:t>
      </w:r>
      <w:r w:rsidRPr="001C1368" w:rsidR="00486053">
        <w:rPr>
          <w:rFonts w:cs="Arial"/>
          <w:color w:val="000000"/>
          <w:sz w:val="24"/>
        </w:rPr>
        <w:t>pusp</w:t>
      </w:r>
      <w:r w:rsidRPr="001C1368" w:rsidR="00486053">
        <w:rPr>
          <w:rFonts w:cs="Arial"/>
          <w:color w:val="000000"/>
          <w:sz w:val="24"/>
        </w:rPr>
        <w:t>,</w:t>
      </w:r>
      <w:r w:rsidRPr="001C1368">
        <w:rPr>
          <w:rFonts w:cs="Arial"/>
          <w:sz w:val="24"/>
        </w:rPr>
        <w:t xml:space="preserve"> terminowości złożenia zgłoszeń </w:t>
      </w:r>
      <w:r w:rsidR="001C1368">
        <w:rPr>
          <w:rFonts w:cs="Arial"/>
          <w:sz w:val="24"/>
        </w:rPr>
        <w:br/>
      </w:r>
      <w:r w:rsidRPr="001C1368">
        <w:rPr>
          <w:rFonts w:cs="Arial"/>
          <w:sz w:val="24"/>
        </w:rPr>
        <w:t>i wymagań formalnych</w:t>
      </w:r>
      <w:r w:rsidRPr="001C1368" w:rsidR="00054C73">
        <w:rPr>
          <w:rFonts w:cs="Arial"/>
          <w:sz w:val="24"/>
        </w:rPr>
        <w:t xml:space="preserve"> określonych</w:t>
      </w:r>
      <w:r w:rsidRPr="001C1368">
        <w:rPr>
          <w:rFonts w:cs="Arial"/>
          <w:sz w:val="24"/>
        </w:rPr>
        <w:t xml:space="preserve"> w art. 162 </w:t>
      </w:r>
      <w:r w:rsidRPr="001C1368">
        <w:rPr>
          <w:rFonts w:cs="Arial"/>
          <w:sz w:val="24"/>
        </w:rPr>
        <w:t>pusp</w:t>
      </w:r>
      <w:r w:rsidRPr="001C1368" w:rsidR="00486053">
        <w:rPr>
          <w:rFonts w:cs="Arial"/>
          <w:sz w:val="24"/>
        </w:rPr>
        <w:t xml:space="preserve">. </w:t>
      </w:r>
      <w:r w:rsidRPr="001C1368" w:rsidR="00054C73">
        <w:rPr>
          <w:rFonts w:cs="Arial"/>
          <w:sz w:val="24"/>
        </w:rPr>
        <w:t xml:space="preserve">Zespół pozytywnie </w:t>
      </w:r>
      <w:r w:rsidR="001C1368">
        <w:rPr>
          <w:rFonts w:cs="Arial"/>
          <w:sz w:val="24"/>
        </w:rPr>
        <w:br/>
      </w:r>
      <w:r w:rsidRPr="001C1368" w:rsidR="00054C73">
        <w:rPr>
          <w:rFonts w:cs="Arial"/>
          <w:sz w:val="24"/>
        </w:rPr>
        <w:t>i jednogłośnie</w:t>
      </w:r>
      <w:r w:rsidRPr="001C1368" w:rsidR="00691BE8">
        <w:rPr>
          <w:rFonts w:cs="Arial"/>
          <w:sz w:val="24"/>
        </w:rPr>
        <w:t xml:space="preserve"> w głosowaniu jawnym</w:t>
      </w:r>
      <w:r w:rsidRPr="001C1368" w:rsidR="00054C73">
        <w:rPr>
          <w:rFonts w:cs="Arial"/>
          <w:sz w:val="24"/>
        </w:rPr>
        <w:t xml:space="preserve"> zaopiniował</w:t>
      </w:r>
      <w:r w:rsidRPr="001C1368" w:rsidR="0002063D">
        <w:rPr>
          <w:rFonts w:cs="Arial"/>
          <w:sz w:val="24"/>
        </w:rPr>
        <w:t xml:space="preserve"> </w:t>
      </w:r>
      <w:r w:rsidRPr="001C1368" w:rsidR="00054C73">
        <w:rPr>
          <w:rFonts w:cs="Arial"/>
          <w:sz w:val="24"/>
        </w:rPr>
        <w:t>4 kandydatur</w:t>
      </w:r>
      <w:r w:rsidRPr="001C1368" w:rsidR="0002063D">
        <w:rPr>
          <w:rFonts w:cs="Arial"/>
          <w:sz w:val="24"/>
        </w:rPr>
        <w:t>y</w:t>
      </w:r>
      <w:r w:rsidRPr="001C1368" w:rsidR="00BB4A3E">
        <w:rPr>
          <w:rFonts w:cs="Arial"/>
          <w:sz w:val="24"/>
        </w:rPr>
        <w:t xml:space="preserve"> na ławników</w:t>
      </w:r>
      <w:r w:rsidRPr="001C1368" w:rsidR="00C24A13">
        <w:rPr>
          <w:rFonts w:cs="Arial"/>
          <w:sz w:val="24"/>
        </w:rPr>
        <w:t xml:space="preserve"> </w:t>
      </w:r>
      <w:r w:rsidR="001C1368">
        <w:rPr>
          <w:rFonts w:cs="Arial"/>
          <w:sz w:val="24"/>
        </w:rPr>
        <w:br/>
      </w:r>
      <w:r w:rsidRPr="001C1368" w:rsidR="00C24A13">
        <w:rPr>
          <w:rFonts w:cs="Arial"/>
          <w:sz w:val="24"/>
        </w:rPr>
        <w:t>do</w:t>
      </w:r>
      <w:r w:rsidRPr="001C1368" w:rsidR="0002063D">
        <w:rPr>
          <w:rFonts w:cs="Arial"/>
          <w:sz w:val="24"/>
        </w:rPr>
        <w:t xml:space="preserve"> Sądu Rejonowego w </w:t>
      </w:r>
      <w:r w:rsidRPr="001C1368" w:rsidR="00C24A13">
        <w:rPr>
          <w:rFonts w:cs="Arial"/>
          <w:sz w:val="24"/>
        </w:rPr>
        <w:t>Głubczycach. Do Protokołu dołączono</w:t>
      </w:r>
      <w:r w:rsidR="00C92A71">
        <w:rPr>
          <w:rFonts w:cs="Arial"/>
          <w:sz w:val="24"/>
        </w:rPr>
        <w:t xml:space="preserve"> </w:t>
      </w:r>
      <w:r w:rsidR="002A614C">
        <w:rPr>
          <w:rFonts w:cs="Arial"/>
          <w:sz w:val="24"/>
        </w:rPr>
        <w:t xml:space="preserve">wydaną </w:t>
      </w:r>
      <w:r w:rsidR="00C92A71">
        <w:rPr>
          <w:rFonts w:cs="Arial"/>
          <w:sz w:val="24"/>
        </w:rPr>
        <w:t>Opinię</w:t>
      </w:r>
      <w:r w:rsidR="002A614C">
        <w:rPr>
          <w:rFonts w:cs="Arial"/>
          <w:sz w:val="24"/>
        </w:rPr>
        <w:t xml:space="preserve"> Zespołu z dnia 15 lipca 2019 roku oraz Listę obecności członków </w:t>
      </w:r>
      <w:r w:rsidRPr="001C1368" w:rsidR="00C24A13">
        <w:rPr>
          <w:rFonts w:cs="Arial"/>
          <w:sz w:val="24"/>
        </w:rPr>
        <w:t>Zespołu</w:t>
      </w:r>
      <w:r w:rsidR="002A614C">
        <w:rPr>
          <w:rFonts w:cs="Arial"/>
          <w:sz w:val="24"/>
        </w:rPr>
        <w:t xml:space="preserve"> </w:t>
      </w:r>
      <w:r w:rsidR="002A614C">
        <w:rPr>
          <w:rFonts w:cs="Arial"/>
          <w:sz w:val="24"/>
        </w:rPr>
        <w:br/>
        <w:t>z posiedzenia w dniu 15 lipca 2019 roku.</w:t>
      </w:r>
      <w:r w:rsidR="001C1368">
        <w:rPr>
          <w:rFonts w:cs="Arial"/>
          <w:sz w:val="24"/>
        </w:rPr>
        <w:br/>
      </w:r>
      <w:r w:rsidRPr="00336215" w:rsidR="001C1368">
        <w:rPr>
          <w:rFonts w:cs="Arial"/>
          <w:sz w:val="24"/>
        </w:rPr>
        <w:t>Należy zauważyć</w:t>
      </w:r>
      <w:r w:rsidRPr="00336215" w:rsidR="001A0107">
        <w:rPr>
          <w:rFonts w:cs="Arial"/>
          <w:sz w:val="24"/>
        </w:rPr>
        <w:t xml:space="preserve">, iż w wyżej opisanym Protokole nastąpiła widoczna </w:t>
      </w:r>
      <w:r w:rsidRPr="00336215" w:rsidR="001A0107">
        <w:rPr>
          <w:rFonts w:cs="Arial"/>
          <w:sz w:val="24"/>
        </w:rPr>
        <w:br/>
      </w:r>
      <w:r w:rsidRPr="00336215">
        <w:rPr>
          <w:rFonts w:cs="Arial"/>
          <w:sz w:val="24"/>
        </w:rPr>
        <w:t>jednak</w:t>
      </w:r>
      <w:r w:rsidRPr="00336215" w:rsidR="001A0107">
        <w:rPr>
          <w:rFonts w:cs="Arial"/>
          <w:sz w:val="24"/>
        </w:rPr>
        <w:t xml:space="preserve"> niezamierzona omyłka zapisu</w:t>
      </w:r>
      <w:r w:rsidRPr="00336215">
        <w:rPr>
          <w:rFonts w:cs="Arial"/>
          <w:sz w:val="24"/>
        </w:rPr>
        <w:t xml:space="preserve"> w</w:t>
      </w:r>
      <w:r w:rsidRPr="00336215" w:rsidR="001A0107">
        <w:rPr>
          <w:rFonts w:cs="Arial"/>
          <w:sz w:val="24"/>
        </w:rPr>
        <w:t xml:space="preserve"> </w:t>
      </w:r>
      <w:r w:rsidRPr="00336215" w:rsidR="00760799">
        <w:rPr>
          <w:rFonts w:cs="Arial"/>
          <w:sz w:val="24"/>
        </w:rPr>
        <w:t>dacie</w:t>
      </w:r>
      <w:r w:rsidRPr="00336215" w:rsidR="001A0107">
        <w:rPr>
          <w:rFonts w:cs="Arial"/>
          <w:sz w:val="24"/>
        </w:rPr>
        <w:t xml:space="preserve"> posiedzenia tj.: 15 lipca „2015 roku”, </w:t>
      </w:r>
      <w:r w:rsidRPr="00336215">
        <w:rPr>
          <w:rFonts w:cs="Arial"/>
          <w:sz w:val="24"/>
        </w:rPr>
        <w:t xml:space="preserve">z uwagi na treść Protokołu, Opinii Zespołu oraz Listy Obecności członków posiedzenia </w:t>
      </w:r>
      <w:r w:rsidRPr="00336215" w:rsidR="00760799">
        <w:rPr>
          <w:rFonts w:cs="Arial"/>
          <w:sz w:val="24"/>
        </w:rPr>
        <w:t xml:space="preserve">ewidentnie </w:t>
      </w:r>
      <w:r w:rsidRPr="00336215">
        <w:rPr>
          <w:rFonts w:cs="Arial"/>
          <w:sz w:val="24"/>
        </w:rPr>
        <w:t xml:space="preserve">wynika, iż posiedzenie Zespołu opiniującego odbyło się 15 lipca „2019 roku”. Niemniej, kontrolujący </w:t>
      </w:r>
      <w:r w:rsidRPr="00336215" w:rsidR="00336215">
        <w:rPr>
          <w:rFonts w:cs="Arial"/>
          <w:sz w:val="24"/>
        </w:rPr>
        <w:t xml:space="preserve">wystąpili z prośbą </w:t>
      </w:r>
      <w:r w:rsidR="00336215">
        <w:rPr>
          <w:rFonts w:cs="Arial"/>
          <w:sz w:val="24"/>
        </w:rPr>
        <w:br/>
      </w:r>
      <w:r w:rsidRPr="00336215" w:rsidR="00336215">
        <w:rPr>
          <w:rFonts w:cs="Arial"/>
          <w:sz w:val="24"/>
        </w:rPr>
        <w:t>do</w:t>
      </w:r>
      <w:r w:rsidRPr="00336215">
        <w:rPr>
          <w:rFonts w:cs="Arial"/>
          <w:sz w:val="24"/>
        </w:rPr>
        <w:t xml:space="preserve"> Sekretarza Gminy o pisemne wyjaśnienie powyższej omyłki, </w:t>
      </w:r>
      <w:r w:rsidRPr="00336215" w:rsidR="00760799">
        <w:rPr>
          <w:rFonts w:cs="Arial"/>
          <w:sz w:val="24"/>
        </w:rPr>
        <w:t>cyt.: „ …</w:t>
      </w:r>
      <w:r w:rsidR="00336215">
        <w:rPr>
          <w:rFonts w:cs="Arial"/>
          <w:sz w:val="24"/>
        </w:rPr>
        <w:t xml:space="preserve"> </w:t>
      </w:r>
      <w:r w:rsidRPr="00336215" w:rsidR="00760799">
        <w:rPr>
          <w:rFonts w:cs="Arial"/>
          <w:sz w:val="24"/>
        </w:rPr>
        <w:t xml:space="preserve">- wyjaśniam, że zgodnie z informacją o zwołaniu posiedzenia z dnia 9 lipca 2019 roku – posiedzenie to odbyło się w dniu 15 lipca 2019 roku.” Do wyjaśnienia dołączono </w:t>
      </w:r>
      <w:r w:rsidRPr="00336215" w:rsidR="00336215">
        <w:rPr>
          <w:rFonts w:cs="Arial"/>
          <w:sz w:val="24"/>
        </w:rPr>
        <w:t>zawiadomienie</w:t>
      </w:r>
      <w:r w:rsidRPr="00336215" w:rsidR="00A53915">
        <w:rPr>
          <w:rFonts w:cs="Arial"/>
          <w:sz w:val="24"/>
        </w:rPr>
        <w:t xml:space="preserve"> Przewodnicząc</w:t>
      </w:r>
      <w:r w:rsidRPr="00336215" w:rsidR="00336215">
        <w:rPr>
          <w:rFonts w:cs="Arial"/>
          <w:sz w:val="24"/>
        </w:rPr>
        <w:t>ego</w:t>
      </w:r>
      <w:r w:rsidRPr="00336215" w:rsidR="00A53915">
        <w:rPr>
          <w:rFonts w:cs="Arial"/>
          <w:sz w:val="24"/>
        </w:rPr>
        <w:t xml:space="preserve"> Rady Miejskiej w Głubczycach członków Zespołu o zaplanowanym posiedzeniu Zespołu Opiniującego kandydatów na ławników do Sądu Rejonowego w Głubczycach na dzień</w:t>
      </w:r>
      <w:r w:rsidRPr="00336215" w:rsidR="00760799">
        <w:rPr>
          <w:rFonts w:cs="Arial"/>
          <w:sz w:val="24"/>
        </w:rPr>
        <w:t xml:space="preserve"> </w:t>
      </w:r>
      <w:r w:rsidRPr="00336215" w:rsidR="00336215">
        <w:rPr>
          <w:rFonts w:cs="Arial"/>
          <w:sz w:val="24"/>
        </w:rPr>
        <w:br/>
      </w:r>
      <w:r w:rsidRPr="00336215" w:rsidR="00760799">
        <w:rPr>
          <w:rFonts w:cs="Arial"/>
          <w:sz w:val="24"/>
        </w:rPr>
        <w:t>15 lipca 2019 r.,</w:t>
      </w:r>
      <w:r w:rsidRPr="00336215" w:rsidR="00A53915">
        <w:rPr>
          <w:rFonts w:cs="Arial"/>
          <w:sz w:val="24"/>
        </w:rPr>
        <w:t xml:space="preserve"> o</w:t>
      </w:r>
      <w:r w:rsidRPr="00336215" w:rsidR="00760799">
        <w:rPr>
          <w:rFonts w:cs="Arial"/>
          <w:sz w:val="24"/>
        </w:rPr>
        <w:t xml:space="preserve"> godz</w:t>
      </w:r>
      <w:r w:rsidRPr="00336215" w:rsidR="00A53915">
        <w:rPr>
          <w:rFonts w:cs="Arial"/>
          <w:sz w:val="24"/>
        </w:rPr>
        <w:t>. 14</w:t>
      </w:r>
      <w:r w:rsidRPr="00336215" w:rsidR="00760799">
        <w:rPr>
          <w:rFonts w:cs="Arial"/>
          <w:sz w:val="24"/>
        </w:rPr>
        <w:t xml:space="preserve"> </w:t>
      </w:r>
      <w:r w:rsidRPr="00336215" w:rsidR="00A53915">
        <w:rPr>
          <w:rFonts w:cs="Arial"/>
          <w:sz w:val="24"/>
        </w:rPr>
        <w:t>w pok. Nr 12 Urzędu Miejskiego w Głubczycach.</w:t>
      </w:r>
    </w:p>
    <w:p w:rsidR="00336215" w:rsidRPr="00336215" w:rsidP="00A53915">
      <w:pPr>
        <w:pStyle w:val="ListParagraph"/>
        <w:spacing w:before="120" w:after="120" w:line="360" w:lineRule="auto"/>
        <w:ind w:left="567"/>
        <w:outlineLvl w:val="0"/>
        <w:rPr>
          <w:rFonts w:cs="Arial"/>
          <w:sz w:val="24"/>
        </w:rPr>
      </w:pPr>
      <w:r w:rsidRPr="00336215">
        <w:rPr>
          <w:rFonts w:cs="Arial"/>
          <w:sz w:val="24"/>
        </w:rPr>
        <w:t xml:space="preserve">W związku z powyższym kontrolujący odstępują od formułowania wniosków </w:t>
      </w:r>
      <w:r w:rsidRPr="00336215">
        <w:rPr>
          <w:rFonts w:cs="Arial"/>
          <w:sz w:val="24"/>
        </w:rPr>
        <w:br/>
        <w:t>w tym zakresie.</w:t>
      </w:r>
    </w:p>
    <w:p w:rsidR="00394E6D" w:rsidRPr="00394E6D" w:rsidP="001F3140">
      <w:pPr>
        <w:pStyle w:val="ListParagraph"/>
        <w:spacing w:before="120" w:after="120" w:line="360" w:lineRule="auto"/>
        <w:ind w:left="567" w:firstLine="3686"/>
        <w:outlineLvl w:val="0"/>
        <w:rPr>
          <w:rFonts w:cs="Arial"/>
          <w:sz w:val="24"/>
        </w:rPr>
      </w:pPr>
      <w:r w:rsidRPr="00B93001">
        <w:rPr>
          <w:rFonts w:cs="Arial"/>
          <w:sz w:val="24"/>
        </w:rPr>
        <w:t xml:space="preserve"> </w:t>
      </w:r>
      <w:r w:rsidRPr="00B93001">
        <w:rPr>
          <w:rFonts w:cs="Arial"/>
          <w:sz w:val="24"/>
        </w:rPr>
        <w:t xml:space="preserve">[Dowód: akta kontroli, załącznik Nr </w:t>
      </w:r>
      <w:r w:rsidR="00B0352A">
        <w:rPr>
          <w:rFonts w:cs="Arial"/>
          <w:sz w:val="24"/>
        </w:rPr>
        <w:t>8</w:t>
      </w:r>
      <w:r w:rsidR="001F3140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="00B0352A">
        <w:rPr>
          <w:rFonts w:cs="Arial"/>
          <w:sz w:val="24"/>
        </w:rPr>
        <w:t>8</w:t>
      </w:r>
      <w:r>
        <w:rPr>
          <w:rFonts w:cs="Arial"/>
          <w:sz w:val="24"/>
        </w:rPr>
        <w:t>a</w:t>
      </w:r>
      <w:r w:rsidR="002A614C">
        <w:rPr>
          <w:rFonts w:cs="Arial"/>
          <w:sz w:val="24"/>
        </w:rPr>
        <w:t>-8d</w:t>
      </w:r>
      <w:r w:rsidRPr="00B93001">
        <w:rPr>
          <w:rFonts w:cs="Arial"/>
          <w:sz w:val="24"/>
        </w:rPr>
        <w:t>]</w:t>
      </w:r>
    </w:p>
    <w:p w:rsidR="00103179" w:rsidRPr="00091E55" w:rsidP="00091E55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103D1E">
        <w:rPr>
          <w:rFonts w:cs="Arial"/>
          <w:sz w:val="24"/>
        </w:rPr>
        <w:t>Przewodniczą</w:t>
      </w:r>
      <w:r w:rsidRPr="00103D1E" w:rsidR="00985DA1">
        <w:rPr>
          <w:rFonts w:cs="Arial"/>
          <w:sz w:val="24"/>
        </w:rPr>
        <w:t>c</w:t>
      </w:r>
      <w:r w:rsidR="001041A5">
        <w:rPr>
          <w:rFonts w:cs="Arial"/>
          <w:sz w:val="24"/>
        </w:rPr>
        <w:t>y</w:t>
      </w:r>
      <w:r w:rsidRPr="00103D1E">
        <w:rPr>
          <w:rFonts w:cs="Arial"/>
          <w:sz w:val="24"/>
        </w:rPr>
        <w:t xml:space="preserve"> </w:t>
      </w:r>
      <w:r w:rsidRPr="00103D1E" w:rsidR="00570422">
        <w:rPr>
          <w:rFonts w:cs="Arial"/>
          <w:sz w:val="24"/>
        </w:rPr>
        <w:t>Rad</w:t>
      </w:r>
      <w:r w:rsidRPr="00103D1E" w:rsidR="00985DA1">
        <w:rPr>
          <w:rFonts w:cs="Arial"/>
          <w:sz w:val="24"/>
        </w:rPr>
        <w:t>y</w:t>
      </w:r>
      <w:r w:rsidRPr="00103D1E" w:rsidR="00570422">
        <w:rPr>
          <w:rFonts w:cs="Arial"/>
          <w:sz w:val="24"/>
        </w:rPr>
        <w:t xml:space="preserve"> Miejsk</w:t>
      </w:r>
      <w:r w:rsidRPr="00103D1E">
        <w:rPr>
          <w:rFonts w:cs="Arial"/>
          <w:sz w:val="24"/>
        </w:rPr>
        <w:t xml:space="preserve">iej </w:t>
      </w:r>
      <w:r w:rsidRPr="00103D1E" w:rsidR="00570422">
        <w:rPr>
          <w:rFonts w:cs="Arial"/>
          <w:sz w:val="24"/>
        </w:rPr>
        <w:t xml:space="preserve">w </w:t>
      </w:r>
      <w:r w:rsidR="001041A5">
        <w:rPr>
          <w:rFonts w:cs="Arial"/>
          <w:sz w:val="24"/>
        </w:rPr>
        <w:t>Głubczycach</w:t>
      </w:r>
      <w:r w:rsidRPr="00103D1E" w:rsidR="00985DA1">
        <w:rPr>
          <w:rFonts w:cs="Arial"/>
          <w:sz w:val="24"/>
        </w:rPr>
        <w:t xml:space="preserve"> </w:t>
      </w:r>
      <w:r w:rsidRPr="00103D1E">
        <w:rPr>
          <w:rFonts w:cs="Arial"/>
          <w:sz w:val="24"/>
        </w:rPr>
        <w:t>pismem</w:t>
      </w:r>
      <w:r w:rsidRPr="00103D1E" w:rsidR="00985DA1">
        <w:rPr>
          <w:rFonts w:cs="Arial"/>
          <w:sz w:val="24"/>
        </w:rPr>
        <w:t xml:space="preserve"> z </w:t>
      </w:r>
      <w:r w:rsidR="001041A5">
        <w:rPr>
          <w:rFonts w:cs="Arial"/>
          <w:sz w:val="24"/>
        </w:rPr>
        <w:t>16</w:t>
      </w:r>
      <w:r w:rsidRPr="00103D1E" w:rsidR="00985DA1">
        <w:rPr>
          <w:rFonts w:cs="Arial"/>
          <w:sz w:val="24"/>
        </w:rPr>
        <w:t xml:space="preserve"> lipca 2019 r.</w:t>
      </w:r>
      <w:r w:rsidR="003215B3">
        <w:rPr>
          <w:rFonts w:cs="Arial"/>
          <w:sz w:val="24"/>
        </w:rPr>
        <w:t xml:space="preserve"> oraz 6 września 2022 r.</w:t>
      </w:r>
      <w:r w:rsidRPr="00103D1E">
        <w:rPr>
          <w:rFonts w:cs="Arial"/>
          <w:sz w:val="24"/>
        </w:rPr>
        <w:t xml:space="preserve"> znak: O</w:t>
      </w:r>
      <w:r w:rsidR="001041A5">
        <w:rPr>
          <w:rFonts w:cs="Arial"/>
          <w:sz w:val="24"/>
        </w:rPr>
        <w:t>A</w:t>
      </w:r>
      <w:r w:rsidRPr="00103D1E">
        <w:rPr>
          <w:rFonts w:cs="Arial"/>
          <w:sz w:val="24"/>
        </w:rPr>
        <w:t>.04</w:t>
      </w:r>
      <w:r w:rsidR="001041A5">
        <w:rPr>
          <w:rFonts w:cs="Arial"/>
          <w:sz w:val="24"/>
        </w:rPr>
        <w:t>75</w:t>
      </w:r>
      <w:r w:rsidRPr="00103D1E">
        <w:rPr>
          <w:rFonts w:cs="Arial"/>
          <w:sz w:val="24"/>
        </w:rPr>
        <w:t>.</w:t>
      </w:r>
      <w:r w:rsidR="001041A5">
        <w:rPr>
          <w:rFonts w:cs="Arial"/>
          <w:sz w:val="24"/>
        </w:rPr>
        <w:t>5</w:t>
      </w:r>
      <w:r w:rsidRPr="00103D1E">
        <w:rPr>
          <w:rFonts w:cs="Arial"/>
          <w:sz w:val="24"/>
        </w:rPr>
        <w:t>.2019</w:t>
      </w:r>
      <w:r w:rsidR="001041A5">
        <w:rPr>
          <w:rFonts w:cs="Arial"/>
          <w:sz w:val="24"/>
        </w:rPr>
        <w:t>.AHG</w:t>
      </w:r>
      <w:r w:rsidRPr="00103D1E" w:rsidR="00985DA1">
        <w:rPr>
          <w:rFonts w:cs="Arial"/>
          <w:sz w:val="24"/>
        </w:rPr>
        <w:t xml:space="preserve"> </w:t>
      </w:r>
      <w:r w:rsidRPr="00103D1E" w:rsidR="00570422">
        <w:rPr>
          <w:rFonts w:cs="Arial"/>
          <w:sz w:val="24"/>
        </w:rPr>
        <w:t xml:space="preserve">wystąpił do Komendanta Wojewódzkiego Policji w Opolu o </w:t>
      </w:r>
      <w:r w:rsidR="00B0352A">
        <w:rPr>
          <w:rFonts w:cs="Arial"/>
          <w:sz w:val="24"/>
        </w:rPr>
        <w:t xml:space="preserve">udzielenie </w:t>
      </w:r>
      <w:r w:rsidRPr="00103D1E" w:rsidR="00570422">
        <w:rPr>
          <w:rFonts w:cs="Arial"/>
          <w:sz w:val="24"/>
        </w:rPr>
        <w:t>informacj</w:t>
      </w:r>
      <w:r w:rsidR="00B0352A">
        <w:rPr>
          <w:rFonts w:cs="Arial"/>
          <w:sz w:val="24"/>
        </w:rPr>
        <w:t>i</w:t>
      </w:r>
      <w:r w:rsidRPr="00103D1E" w:rsidR="00570422">
        <w:rPr>
          <w:rFonts w:cs="Arial"/>
          <w:sz w:val="24"/>
        </w:rPr>
        <w:t xml:space="preserve"> </w:t>
      </w:r>
      <w:r w:rsidR="00B0352A">
        <w:rPr>
          <w:rFonts w:cs="Arial"/>
          <w:sz w:val="24"/>
        </w:rPr>
        <w:t>w sprawie</w:t>
      </w:r>
      <w:r w:rsidRPr="00103D1E" w:rsidR="00570422">
        <w:rPr>
          <w:rFonts w:cs="Arial"/>
          <w:sz w:val="24"/>
        </w:rPr>
        <w:t xml:space="preserve"> kandydatów na ławników</w:t>
      </w:r>
      <w:r w:rsidRPr="00103D1E" w:rsidR="000F5DA5">
        <w:rPr>
          <w:rFonts w:cs="Arial"/>
          <w:sz w:val="24"/>
        </w:rPr>
        <w:t xml:space="preserve"> </w:t>
      </w:r>
      <w:r w:rsidR="00F301F4">
        <w:rPr>
          <w:rFonts w:cs="Arial"/>
          <w:sz w:val="24"/>
        </w:rPr>
        <w:t>na zasadach określonych dla informacji o kandydacie do objęcia stanowiska sędziowskiego</w:t>
      </w:r>
      <w:r w:rsidR="00F25F7D">
        <w:rPr>
          <w:rFonts w:cs="Arial"/>
          <w:sz w:val="24"/>
        </w:rPr>
        <w:t xml:space="preserve">. </w:t>
      </w:r>
      <w:r w:rsidRPr="00F301F4" w:rsidR="00570422">
        <w:rPr>
          <w:rFonts w:cs="Arial"/>
          <w:sz w:val="24"/>
        </w:rPr>
        <w:t xml:space="preserve">I Zastępca </w:t>
      </w:r>
      <w:r w:rsidRPr="00F301F4" w:rsidR="00570422">
        <w:rPr>
          <w:rFonts w:cs="Arial"/>
          <w:color w:val="000000"/>
          <w:sz w:val="24"/>
        </w:rPr>
        <w:t xml:space="preserve">Komendanta Wojewódzkiej Policji </w:t>
      </w:r>
      <w:r w:rsidR="00F25F7D">
        <w:rPr>
          <w:rFonts w:cs="Arial"/>
          <w:color w:val="000000"/>
          <w:sz w:val="24"/>
        </w:rPr>
        <w:br/>
      </w:r>
      <w:r w:rsidRPr="00F301F4" w:rsidR="00570422">
        <w:rPr>
          <w:rFonts w:cs="Arial"/>
          <w:color w:val="000000"/>
          <w:sz w:val="24"/>
        </w:rPr>
        <w:t xml:space="preserve">w Opolu udzielił informacji pismem z </w:t>
      </w:r>
      <w:r w:rsidR="00F301F4">
        <w:rPr>
          <w:rFonts w:cs="Arial"/>
          <w:color w:val="000000"/>
          <w:sz w:val="24"/>
        </w:rPr>
        <w:t>27 sierpnia</w:t>
      </w:r>
      <w:r w:rsidRPr="00F301F4" w:rsidR="00570422">
        <w:rPr>
          <w:rFonts w:cs="Arial"/>
          <w:color w:val="000000"/>
          <w:sz w:val="24"/>
        </w:rPr>
        <w:t xml:space="preserve"> 2019 r. (data wpływu do </w:t>
      </w:r>
      <w:r w:rsidRPr="00F301F4" w:rsidR="00985DA1">
        <w:rPr>
          <w:rFonts w:cs="Arial"/>
          <w:color w:val="000000"/>
          <w:sz w:val="24"/>
        </w:rPr>
        <w:t>R</w:t>
      </w:r>
      <w:r w:rsidR="00F25F7D">
        <w:rPr>
          <w:rFonts w:cs="Arial"/>
          <w:color w:val="000000"/>
          <w:sz w:val="24"/>
        </w:rPr>
        <w:t xml:space="preserve">M </w:t>
      </w:r>
      <w:r w:rsidR="00F25F7D">
        <w:rPr>
          <w:rFonts w:cs="Arial"/>
          <w:color w:val="000000"/>
          <w:sz w:val="24"/>
        </w:rPr>
        <w:br/>
        <w:t xml:space="preserve">- </w:t>
      </w:r>
      <w:r w:rsidR="00F301F4">
        <w:rPr>
          <w:rFonts w:cs="Arial"/>
          <w:color w:val="000000"/>
          <w:sz w:val="24"/>
        </w:rPr>
        <w:t>30 sierpnia</w:t>
      </w:r>
      <w:r w:rsidRPr="00F301F4" w:rsidR="00570422">
        <w:rPr>
          <w:rFonts w:cs="Arial"/>
          <w:color w:val="000000"/>
          <w:sz w:val="24"/>
        </w:rPr>
        <w:t xml:space="preserve"> 2019 r.)</w:t>
      </w:r>
      <w:r w:rsidR="00FC7A71">
        <w:rPr>
          <w:rFonts w:cs="Arial"/>
          <w:color w:val="000000"/>
          <w:sz w:val="24"/>
        </w:rPr>
        <w:t xml:space="preserve"> oraz 20 września 2022 r. (data wpływu do R</w:t>
      </w:r>
      <w:r w:rsidR="00F25F7D">
        <w:rPr>
          <w:rFonts w:cs="Arial"/>
          <w:color w:val="000000"/>
          <w:sz w:val="24"/>
        </w:rPr>
        <w:t xml:space="preserve">M </w:t>
      </w:r>
      <w:r w:rsidR="00F25F7D">
        <w:rPr>
          <w:rFonts w:cs="Arial"/>
          <w:color w:val="000000"/>
          <w:sz w:val="24"/>
        </w:rPr>
        <w:br/>
        <w:t>- 25 września 2019 r.)</w:t>
      </w:r>
      <w:r w:rsidR="00F25F7D">
        <w:rPr>
          <w:rFonts w:cs="Arial"/>
          <w:sz w:val="24"/>
        </w:rPr>
        <w:t xml:space="preserve">, </w:t>
      </w:r>
      <w:r w:rsidRPr="00103D1E" w:rsidR="00F25F7D">
        <w:rPr>
          <w:rFonts w:cs="Arial"/>
          <w:sz w:val="24"/>
        </w:rPr>
        <w:t xml:space="preserve">zgodnie z art. 162 </w:t>
      </w:r>
      <w:bookmarkStart w:id="9" w:name="_Hlk101788559"/>
      <w:r w:rsidRPr="00103D1E" w:rsidR="00F25F7D">
        <w:rPr>
          <w:rFonts w:cs="Arial"/>
          <w:sz w:val="24"/>
        </w:rPr>
        <w:t xml:space="preserve">§ 9 </w:t>
      </w:r>
      <w:r w:rsidRPr="00103D1E" w:rsidR="00F25F7D">
        <w:rPr>
          <w:rFonts w:cs="Arial"/>
          <w:sz w:val="24"/>
        </w:rPr>
        <w:t>pusp</w:t>
      </w:r>
      <w:r w:rsidRPr="00103D1E" w:rsidR="00F25F7D">
        <w:rPr>
          <w:rFonts w:cs="Arial"/>
          <w:sz w:val="24"/>
        </w:rPr>
        <w:t>.</w:t>
      </w:r>
      <w:bookmarkEnd w:id="9"/>
      <w:r w:rsidRPr="0016665E" w:rsidR="0016665E">
        <w:rPr>
          <w:rFonts w:cs="Arial"/>
          <w:color w:val="000000"/>
          <w:sz w:val="24"/>
        </w:rPr>
        <w:t xml:space="preserve"> </w:t>
      </w:r>
      <w:r w:rsidR="0016665E">
        <w:rPr>
          <w:rFonts w:cs="Arial"/>
          <w:color w:val="000000"/>
          <w:sz w:val="24"/>
        </w:rPr>
        <w:t xml:space="preserve">W toku kontroli ustalono, </w:t>
      </w:r>
      <w:r w:rsidR="0016665E">
        <w:rPr>
          <w:rFonts w:cs="Arial"/>
          <w:color w:val="000000"/>
          <w:sz w:val="24"/>
        </w:rPr>
        <w:br/>
        <w:t>iż w kontrolowanej dokumentacji znajduje się Opinia z 13 września 2019 r. Radcy Prawnego z Kancelarii Radcy Prawnego LEX w Głogówku w sprawie interpretacji przepisów określonych w</w:t>
      </w:r>
      <w:r w:rsidRPr="00103D1E" w:rsidR="0016665E">
        <w:rPr>
          <w:rFonts w:cs="Arial"/>
          <w:sz w:val="24"/>
        </w:rPr>
        <w:t xml:space="preserve"> art. 162 § 9 </w:t>
      </w:r>
      <w:r w:rsidRPr="00103D1E" w:rsidR="0016665E">
        <w:rPr>
          <w:rFonts w:cs="Arial"/>
          <w:sz w:val="24"/>
        </w:rPr>
        <w:t>pusp</w:t>
      </w:r>
      <w:r w:rsidR="0016665E">
        <w:rPr>
          <w:rFonts w:cs="Arial"/>
          <w:sz w:val="24"/>
        </w:rPr>
        <w:t>.</w:t>
      </w:r>
    </w:p>
    <w:p w:rsidR="00F63E3A" w:rsidRPr="002937D7" w:rsidP="00003AA4">
      <w:pPr>
        <w:pStyle w:val="ListParagraph"/>
        <w:spacing w:before="120" w:after="120" w:line="360" w:lineRule="auto"/>
        <w:ind w:left="709" w:firstLine="3827"/>
        <w:outlineLvl w:val="0"/>
        <w:rPr>
          <w:rFonts w:cs="Arial"/>
          <w:sz w:val="24"/>
        </w:rPr>
      </w:pPr>
      <w:bookmarkStart w:id="10" w:name="_Hlk101790040"/>
      <w:r w:rsidRPr="002937D7">
        <w:rPr>
          <w:rFonts w:cs="Arial"/>
          <w:sz w:val="24"/>
        </w:rPr>
        <w:t xml:space="preserve">[Dowód: akta kontroli, załącznik Nr </w:t>
      </w:r>
      <w:r w:rsidR="00F301F4">
        <w:rPr>
          <w:rFonts w:cs="Arial"/>
          <w:sz w:val="24"/>
        </w:rPr>
        <w:t>9</w:t>
      </w:r>
      <w:r w:rsidR="00A6622E">
        <w:rPr>
          <w:rFonts w:cs="Arial"/>
          <w:sz w:val="24"/>
        </w:rPr>
        <w:t xml:space="preserve"> </w:t>
      </w:r>
      <w:r w:rsidR="00D77DED">
        <w:rPr>
          <w:rFonts w:cs="Arial"/>
          <w:sz w:val="24"/>
        </w:rPr>
        <w:t>-</w:t>
      </w:r>
      <w:r w:rsidRPr="00103D1E">
        <w:rPr>
          <w:rFonts w:cs="Arial"/>
          <w:sz w:val="24"/>
        </w:rPr>
        <w:t>1</w:t>
      </w:r>
      <w:r w:rsidR="0016665E">
        <w:rPr>
          <w:rFonts w:cs="Arial"/>
          <w:sz w:val="24"/>
        </w:rPr>
        <w:t>3</w:t>
      </w:r>
      <w:r w:rsidRPr="00103D1E">
        <w:rPr>
          <w:rFonts w:cs="Arial"/>
          <w:sz w:val="24"/>
        </w:rPr>
        <w:t>]</w:t>
      </w:r>
    </w:p>
    <w:p w:rsidR="00854073" w:rsidRPr="0016665E" w:rsidP="0016665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0"/>
      <w:r>
        <w:rPr>
          <w:rFonts w:cs="Arial"/>
          <w:color w:val="000000"/>
          <w:sz w:val="24"/>
        </w:rPr>
        <w:t xml:space="preserve">W toku kontroli ustalono, iż </w:t>
      </w:r>
      <w:r w:rsidR="00CA3781">
        <w:rPr>
          <w:rFonts w:cs="Arial"/>
          <w:color w:val="000000"/>
          <w:sz w:val="24"/>
        </w:rPr>
        <w:t>1</w:t>
      </w:r>
      <w:r w:rsidR="0016665E">
        <w:rPr>
          <w:rFonts w:cs="Arial"/>
          <w:color w:val="000000"/>
          <w:sz w:val="24"/>
        </w:rPr>
        <w:t xml:space="preserve"> z </w:t>
      </w:r>
      <w:r w:rsidR="00CA3781">
        <w:rPr>
          <w:rFonts w:cs="Arial"/>
          <w:color w:val="000000"/>
          <w:sz w:val="24"/>
        </w:rPr>
        <w:t>3</w:t>
      </w:r>
      <w:r w:rsidRPr="0016665E">
        <w:rPr>
          <w:rFonts w:cs="Arial"/>
          <w:color w:val="000000"/>
          <w:sz w:val="24"/>
        </w:rPr>
        <w:t xml:space="preserve"> kandydat</w:t>
      </w:r>
      <w:r w:rsidR="0016665E">
        <w:rPr>
          <w:rFonts w:cs="Arial"/>
          <w:color w:val="000000"/>
          <w:sz w:val="24"/>
        </w:rPr>
        <w:t>ów</w:t>
      </w:r>
      <w:r w:rsidRPr="0016665E">
        <w:rPr>
          <w:rFonts w:cs="Arial"/>
          <w:color w:val="000000"/>
          <w:sz w:val="24"/>
        </w:rPr>
        <w:t xml:space="preserve"> zgłoszony</w:t>
      </w:r>
      <w:r w:rsidR="00CA3781">
        <w:rPr>
          <w:rFonts w:cs="Arial"/>
          <w:color w:val="000000"/>
          <w:sz w:val="24"/>
        </w:rPr>
        <w:t>ch</w:t>
      </w:r>
      <w:r w:rsidRPr="0016665E">
        <w:rPr>
          <w:rFonts w:cs="Arial"/>
          <w:color w:val="000000"/>
          <w:sz w:val="24"/>
        </w:rPr>
        <w:t xml:space="preserve"> przez Prezesa Sądu Okręgowego w Opolu 17 października 2019 r.</w:t>
      </w:r>
      <w:r w:rsidR="0016665E">
        <w:rPr>
          <w:rFonts w:cs="Arial"/>
          <w:color w:val="000000"/>
          <w:sz w:val="24"/>
        </w:rPr>
        <w:t xml:space="preserve"> wycofał</w:t>
      </w:r>
      <w:r w:rsidRPr="0016665E">
        <w:rPr>
          <w:rFonts w:cs="Arial"/>
          <w:color w:val="000000"/>
          <w:sz w:val="24"/>
        </w:rPr>
        <w:t xml:space="preserve"> swoją kandydaturę </w:t>
      </w:r>
      <w:r w:rsidRPr="0016665E">
        <w:rPr>
          <w:rFonts w:cs="Arial"/>
          <w:color w:val="000000"/>
          <w:sz w:val="24"/>
        </w:rPr>
        <w:br/>
        <w:t>na ławnika do Sądu Rejonowego w Głubczycach</w:t>
      </w:r>
      <w:r w:rsidR="003330CA">
        <w:rPr>
          <w:rFonts w:cs="Arial"/>
          <w:color w:val="000000"/>
          <w:sz w:val="24"/>
        </w:rPr>
        <w:t>. Jednocześnie</w:t>
      </w:r>
      <w:r w:rsidR="00F90657">
        <w:rPr>
          <w:rFonts w:cs="Arial"/>
          <w:color w:val="000000"/>
          <w:sz w:val="24"/>
        </w:rPr>
        <w:t xml:space="preserve"> w tym samym dniu</w:t>
      </w:r>
      <w:r w:rsidR="00CA3781">
        <w:rPr>
          <w:rFonts w:cs="Arial"/>
          <w:color w:val="000000"/>
          <w:sz w:val="24"/>
        </w:rPr>
        <w:t xml:space="preserve"> o</w:t>
      </w:r>
      <w:r w:rsidRPr="0016665E" w:rsidR="00CA3781">
        <w:rPr>
          <w:rFonts w:cs="Arial"/>
          <w:color w:val="000000"/>
          <w:sz w:val="24"/>
        </w:rPr>
        <w:t>debra</w:t>
      </w:r>
      <w:r w:rsidR="00ED5BCC">
        <w:rPr>
          <w:rFonts w:cs="Arial"/>
          <w:color w:val="000000"/>
          <w:sz w:val="24"/>
        </w:rPr>
        <w:t>ł</w:t>
      </w:r>
      <w:r w:rsidR="00AF5F80">
        <w:rPr>
          <w:rFonts w:cs="Arial"/>
          <w:color w:val="000000"/>
          <w:sz w:val="24"/>
        </w:rPr>
        <w:t xml:space="preserve"> </w:t>
      </w:r>
      <w:r w:rsidR="003330CA">
        <w:rPr>
          <w:rFonts w:cs="Arial"/>
          <w:color w:val="000000"/>
          <w:sz w:val="24"/>
        </w:rPr>
        <w:t>Kartę</w:t>
      </w:r>
      <w:r w:rsidR="00AF5F80">
        <w:rPr>
          <w:rFonts w:cs="Arial"/>
          <w:color w:val="000000"/>
          <w:sz w:val="24"/>
        </w:rPr>
        <w:t xml:space="preserve"> zgłoszenia oraz</w:t>
      </w:r>
      <w:r w:rsidR="003330CA">
        <w:rPr>
          <w:rFonts w:cs="Arial"/>
          <w:color w:val="000000"/>
          <w:sz w:val="24"/>
        </w:rPr>
        <w:t xml:space="preserve"> wcześniej złożoną</w:t>
      </w:r>
      <w:r w:rsidR="00CA3781">
        <w:rPr>
          <w:rFonts w:cs="Arial"/>
          <w:color w:val="000000"/>
          <w:sz w:val="24"/>
        </w:rPr>
        <w:t xml:space="preserve"> dokumentacj</w:t>
      </w:r>
      <w:r w:rsidR="003330CA">
        <w:rPr>
          <w:rFonts w:cs="Arial"/>
          <w:color w:val="000000"/>
          <w:sz w:val="24"/>
        </w:rPr>
        <w:t>ę</w:t>
      </w:r>
      <w:r w:rsidR="00AF5F80">
        <w:rPr>
          <w:rFonts w:cs="Arial"/>
          <w:color w:val="000000"/>
          <w:sz w:val="24"/>
        </w:rPr>
        <w:t>,</w:t>
      </w:r>
      <w:r w:rsidR="003330CA">
        <w:rPr>
          <w:rFonts w:cs="Arial"/>
          <w:color w:val="000000"/>
          <w:sz w:val="24"/>
        </w:rPr>
        <w:t xml:space="preserve"> </w:t>
      </w:r>
      <w:r w:rsidR="00F90657">
        <w:rPr>
          <w:rFonts w:cs="Arial"/>
          <w:color w:val="000000"/>
          <w:sz w:val="24"/>
        </w:rPr>
        <w:br/>
      </w:r>
      <w:r w:rsidR="003330CA">
        <w:rPr>
          <w:rFonts w:cs="Arial"/>
          <w:color w:val="000000"/>
          <w:sz w:val="24"/>
        </w:rPr>
        <w:t xml:space="preserve">co potwierdził pisemnie na  </w:t>
      </w:r>
      <w:r w:rsidR="00B95E03">
        <w:rPr>
          <w:rFonts w:cs="Arial"/>
          <w:color w:val="000000"/>
          <w:sz w:val="24"/>
        </w:rPr>
        <w:t xml:space="preserve">wniosku o </w:t>
      </w:r>
      <w:r w:rsidR="003330CA">
        <w:rPr>
          <w:rFonts w:cs="Arial"/>
          <w:color w:val="000000"/>
          <w:sz w:val="24"/>
        </w:rPr>
        <w:t>wycofani</w:t>
      </w:r>
      <w:r w:rsidR="00B95E03">
        <w:rPr>
          <w:rFonts w:cs="Arial"/>
          <w:color w:val="000000"/>
          <w:sz w:val="24"/>
        </w:rPr>
        <w:t>e</w:t>
      </w:r>
      <w:r w:rsidR="003330CA">
        <w:rPr>
          <w:rFonts w:cs="Arial"/>
          <w:color w:val="000000"/>
          <w:sz w:val="24"/>
        </w:rPr>
        <w:t xml:space="preserve"> kandydatury</w:t>
      </w:r>
      <w:r w:rsidR="003330CA">
        <w:rPr>
          <w:rFonts w:cs="Arial"/>
          <w:color w:val="000000"/>
          <w:sz w:val="24"/>
        </w:rPr>
        <w:t>.</w:t>
      </w:r>
    </w:p>
    <w:p w:rsidR="00FF7DF3" w:rsidRPr="0004344B" w:rsidP="00494177">
      <w:pPr>
        <w:pStyle w:val="ListParagraph"/>
        <w:spacing w:before="120" w:after="120" w:line="360" w:lineRule="auto"/>
        <w:ind w:left="709" w:firstLine="4253"/>
        <w:outlineLvl w:val="0"/>
        <w:rPr>
          <w:rFonts w:cs="Arial"/>
          <w:color w:val="000000"/>
          <w:sz w:val="24"/>
        </w:rPr>
      </w:pPr>
      <w:bookmarkStart w:id="11" w:name="_Hlk117082121"/>
      <w:r w:rsidRPr="00103179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</w:t>
      </w:r>
      <w:r w:rsidRPr="009A44E8">
        <w:rPr>
          <w:rFonts w:cs="Arial"/>
          <w:sz w:val="24"/>
        </w:rPr>
        <w:t>Nr</w:t>
      </w:r>
      <w:r w:rsidR="00AA1AFA">
        <w:rPr>
          <w:rFonts w:cs="Arial"/>
          <w:sz w:val="24"/>
        </w:rPr>
        <w:t xml:space="preserve"> 14</w:t>
      </w:r>
      <w:r w:rsidRPr="009A44E8">
        <w:rPr>
          <w:rFonts w:cs="Arial"/>
          <w:sz w:val="24"/>
        </w:rPr>
        <w:t>]</w:t>
      </w:r>
    </w:p>
    <w:p w:rsidR="003330CA" w:rsidP="00994D74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1"/>
      <w:r w:rsidRPr="00415210">
        <w:rPr>
          <w:rFonts w:cs="Arial"/>
          <w:color w:val="000000"/>
          <w:sz w:val="24"/>
        </w:rPr>
        <w:t xml:space="preserve">Podczas posiedzenia </w:t>
      </w:r>
      <w:r w:rsidR="00AA1AFA">
        <w:rPr>
          <w:rFonts w:cs="Arial"/>
          <w:color w:val="000000"/>
          <w:sz w:val="24"/>
        </w:rPr>
        <w:t>18</w:t>
      </w:r>
      <w:r>
        <w:rPr>
          <w:rFonts w:cs="Arial"/>
          <w:color w:val="000000"/>
          <w:sz w:val="24"/>
        </w:rPr>
        <w:t xml:space="preserve"> października</w:t>
      </w:r>
      <w:r w:rsidRPr="00415210">
        <w:rPr>
          <w:rFonts w:cs="Arial"/>
          <w:color w:val="000000"/>
          <w:sz w:val="24"/>
        </w:rPr>
        <w:t xml:space="preserve"> 2019 r. powołany Zesp</w:t>
      </w:r>
      <w:r>
        <w:rPr>
          <w:rFonts w:cs="Arial"/>
          <w:color w:val="000000"/>
          <w:sz w:val="24"/>
        </w:rPr>
        <w:t>ół</w:t>
      </w:r>
      <w:r w:rsidRPr="00415210">
        <w:rPr>
          <w:rFonts w:cs="Arial"/>
          <w:color w:val="000000"/>
          <w:sz w:val="24"/>
        </w:rPr>
        <w:t xml:space="preserve"> do spraw zaopiniowania kandydatów na ławników</w:t>
      </w:r>
      <w:r w:rsidR="00336ADB">
        <w:rPr>
          <w:rFonts w:cs="Arial"/>
          <w:color w:val="000000"/>
          <w:sz w:val="24"/>
        </w:rPr>
        <w:t xml:space="preserve"> na kadencję 2020-2023 </w:t>
      </w:r>
      <w:r w:rsidRPr="00415210">
        <w:rPr>
          <w:rFonts w:cs="Arial"/>
          <w:color w:val="000000"/>
          <w:sz w:val="24"/>
        </w:rPr>
        <w:t xml:space="preserve">do </w:t>
      </w:r>
      <w:r w:rsidR="00AA1AFA">
        <w:rPr>
          <w:rFonts w:cs="Arial"/>
          <w:color w:val="000000"/>
          <w:sz w:val="24"/>
        </w:rPr>
        <w:t xml:space="preserve">Sądu </w:t>
      </w:r>
      <w:r w:rsidR="00436A88">
        <w:rPr>
          <w:rFonts w:cs="Arial"/>
          <w:color w:val="000000"/>
          <w:sz w:val="24"/>
        </w:rPr>
        <w:t>R</w:t>
      </w:r>
      <w:r w:rsidR="00AA1AFA">
        <w:rPr>
          <w:rFonts w:cs="Arial"/>
          <w:color w:val="000000"/>
          <w:sz w:val="24"/>
        </w:rPr>
        <w:t>ejonowego w Głubczycach</w:t>
      </w:r>
      <w:r w:rsidR="00AF5F80">
        <w:rPr>
          <w:rFonts w:cs="Arial"/>
          <w:color w:val="000000"/>
          <w:sz w:val="24"/>
        </w:rPr>
        <w:t xml:space="preserve"> </w:t>
      </w:r>
      <w:r w:rsidRPr="00415210" w:rsidR="00337698">
        <w:rPr>
          <w:rFonts w:cs="Arial"/>
          <w:color w:val="000000"/>
          <w:sz w:val="24"/>
        </w:rPr>
        <w:t xml:space="preserve">dokonał </w:t>
      </w:r>
      <w:r w:rsidR="00337698">
        <w:rPr>
          <w:rFonts w:cs="Arial"/>
          <w:color w:val="000000"/>
          <w:sz w:val="24"/>
        </w:rPr>
        <w:t xml:space="preserve">kolejnej </w:t>
      </w:r>
      <w:r w:rsidRPr="00415210" w:rsidR="00337698">
        <w:rPr>
          <w:rFonts w:cs="Arial"/>
          <w:color w:val="000000"/>
          <w:sz w:val="24"/>
        </w:rPr>
        <w:t>analizy</w:t>
      </w:r>
      <w:r w:rsidR="00436A88">
        <w:rPr>
          <w:rFonts w:cs="Arial"/>
          <w:color w:val="000000"/>
          <w:sz w:val="24"/>
        </w:rPr>
        <w:t xml:space="preserve"> </w:t>
      </w:r>
      <w:r w:rsidRPr="00436A88">
        <w:rPr>
          <w:rFonts w:cs="Arial"/>
          <w:color w:val="000000"/>
          <w:sz w:val="24"/>
        </w:rPr>
        <w:t>zgłosze</w:t>
      </w:r>
      <w:r w:rsidR="00337698">
        <w:rPr>
          <w:rFonts w:cs="Arial"/>
          <w:color w:val="000000"/>
          <w:sz w:val="24"/>
        </w:rPr>
        <w:t>ń</w:t>
      </w:r>
      <w:r w:rsidRPr="00436A88">
        <w:rPr>
          <w:rFonts w:cs="Arial"/>
          <w:color w:val="000000"/>
          <w:sz w:val="24"/>
        </w:rPr>
        <w:t xml:space="preserve"> kandydatów pod kątem spełnienia wymogów ustawowych określonych w art. </w:t>
      </w:r>
      <w:r w:rsidRPr="001F3140">
        <w:rPr>
          <w:rFonts w:cs="Arial"/>
          <w:color w:val="000000"/>
          <w:sz w:val="24"/>
        </w:rPr>
        <w:t>158</w:t>
      </w:r>
      <w:r w:rsidRPr="001F3140" w:rsidR="00436A88">
        <w:rPr>
          <w:rFonts w:cs="Arial"/>
          <w:color w:val="000000"/>
          <w:sz w:val="24"/>
        </w:rPr>
        <w:t>,</w:t>
      </w:r>
      <w:r w:rsidRPr="001F3140" w:rsidR="001F0651">
        <w:rPr>
          <w:rFonts w:cs="Arial"/>
          <w:color w:val="000000"/>
          <w:sz w:val="24"/>
        </w:rPr>
        <w:t xml:space="preserve"> </w:t>
      </w:r>
      <w:r w:rsidRPr="001F3140">
        <w:rPr>
          <w:rFonts w:cs="Arial"/>
          <w:color w:val="000000"/>
          <w:sz w:val="24"/>
        </w:rPr>
        <w:t>art. 159</w:t>
      </w:r>
      <w:r w:rsidRPr="001F3140" w:rsidR="00994D74">
        <w:rPr>
          <w:rFonts w:cs="Arial"/>
          <w:color w:val="000000"/>
          <w:sz w:val="24"/>
        </w:rPr>
        <w:t xml:space="preserve"> i</w:t>
      </w:r>
      <w:r w:rsidRPr="001F3140">
        <w:rPr>
          <w:rFonts w:cs="Arial"/>
          <w:color w:val="000000"/>
          <w:sz w:val="24"/>
        </w:rPr>
        <w:t xml:space="preserve"> art. 162 </w:t>
      </w:r>
      <w:r w:rsidRPr="001F3140">
        <w:rPr>
          <w:rFonts w:cs="Arial"/>
          <w:color w:val="000000"/>
          <w:sz w:val="24"/>
        </w:rPr>
        <w:t>pusp</w:t>
      </w:r>
      <w:r w:rsidRPr="001F3140">
        <w:t xml:space="preserve"> </w:t>
      </w:r>
      <w:r w:rsidRPr="001F3140">
        <w:rPr>
          <w:sz w:val="24"/>
        </w:rPr>
        <w:t xml:space="preserve">oraz </w:t>
      </w:r>
      <w:r w:rsidRPr="001F3140">
        <w:rPr>
          <w:rFonts w:cs="Arial"/>
          <w:color w:val="000000"/>
          <w:sz w:val="24"/>
        </w:rPr>
        <w:t>rozporządzenia MS</w:t>
      </w:r>
      <w:r>
        <w:rPr>
          <w:rStyle w:val="FootnoteReference"/>
          <w:rFonts w:cs="Arial"/>
          <w:color w:val="000000"/>
          <w:sz w:val="24"/>
        </w:rPr>
        <w:footnoteReference w:id="6"/>
      </w:r>
      <w:r w:rsidRPr="001F3140" w:rsidR="00337698">
        <w:rPr>
          <w:rFonts w:cs="Arial"/>
          <w:color w:val="000000"/>
          <w:sz w:val="24"/>
        </w:rPr>
        <w:t>. Zweryfikował</w:t>
      </w:r>
      <w:r w:rsidR="00337698">
        <w:rPr>
          <w:rFonts w:cs="Arial"/>
          <w:color w:val="000000"/>
          <w:sz w:val="24"/>
        </w:rPr>
        <w:t xml:space="preserve"> uzyskane </w:t>
      </w:r>
      <w:r w:rsidRPr="00436A88" w:rsidR="00994D74">
        <w:rPr>
          <w:rFonts w:cs="Arial"/>
          <w:color w:val="000000"/>
          <w:sz w:val="24"/>
        </w:rPr>
        <w:t>informacj</w:t>
      </w:r>
      <w:r w:rsidR="00337698">
        <w:rPr>
          <w:rFonts w:cs="Arial"/>
          <w:color w:val="000000"/>
          <w:sz w:val="24"/>
        </w:rPr>
        <w:t>e</w:t>
      </w:r>
      <w:r w:rsidRPr="00436A88" w:rsidR="00994D74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br/>
      </w:r>
      <w:r w:rsidRPr="00436A88" w:rsidR="00994D74">
        <w:rPr>
          <w:rFonts w:cs="Arial"/>
          <w:color w:val="000000"/>
          <w:sz w:val="24"/>
        </w:rPr>
        <w:t>od I Zastępcy Komendanta Wojewódzkiej Policji w Opolu</w:t>
      </w:r>
      <w:r w:rsidR="00994D74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dotyczące zgłoszonych </w:t>
      </w:r>
      <w:r w:rsidR="00994D74">
        <w:rPr>
          <w:rFonts w:cs="Arial"/>
          <w:color w:val="000000"/>
          <w:sz w:val="24"/>
        </w:rPr>
        <w:t>kandydat</w:t>
      </w:r>
      <w:r>
        <w:rPr>
          <w:rFonts w:cs="Arial"/>
          <w:color w:val="000000"/>
          <w:sz w:val="24"/>
        </w:rPr>
        <w:t>ów</w:t>
      </w:r>
      <w:r w:rsidR="00994D74">
        <w:rPr>
          <w:rFonts w:cs="Arial"/>
          <w:color w:val="000000"/>
          <w:sz w:val="24"/>
        </w:rPr>
        <w:t xml:space="preserve"> na ławników</w:t>
      </w:r>
      <w:r w:rsidR="00336215">
        <w:rPr>
          <w:rFonts w:cs="Arial"/>
          <w:color w:val="000000"/>
          <w:sz w:val="24"/>
        </w:rPr>
        <w:t xml:space="preserve"> </w:t>
      </w:r>
      <w:r w:rsidR="00EC2562">
        <w:rPr>
          <w:rFonts w:cs="Arial"/>
          <w:color w:val="000000"/>
          <w:sz w:val="24"/>
        </w:rPr>
        <w:t xml:space="preserve">uwzględniając </w:t>
      </w:r>
      <w:r w:rsidR="00336215">
        <w:rPr>
          <w:rFonts w:cs="Arial"/>
          <w:color w:val="000000"/>
          <w:sz w:val="24"/>
        </w:rPr>
        <w:t xml:space="preserve">opinię Radcy Prawnego </w:t>
      </w:r>
      <w:r w:rsidR="00336215">
        <w:rPr>
          <w:rFonts w:cs="Arial"/>
          <w:color w:val="000000"/>
          <w:sz w:val="24"/>
        </w:rPr>
        <w:br/>
        <w:t>z Głogówka</w:t>
      </w:r>
      <w:r>
        <w:rPr>
          <w:rFonts w:cs="Arial"/>
          <w:color w:val="000000"/>
          <w:sz w:val="24"/>
        </w:rPr>
        <w:t xml:space="preserve">. </w:t>
      </w:r>
      <w:r w:rsidR="00336215">
        <w:rPr>
          <w:rFonts w:cs="Arial"/>
          <w:color w:val="000000"/>
          <w:sz w:val="24"/>
        </w:rPr>
        <w:t>Powołany Z</w:t>
      </w:r>
      <w:r>
        <w:rPr>
          <w:rFonts w:cs="Arial"/>
          <w:color w:val="000000"/>
          <w:sz w:val="24"/>
        </w:rPr>
        <w:t xml:space="preserve">espół pozytywnie zaopiniował 3 kandydatury </w:t>
      </w:r>
      <w:r w:rsidR="00336215">
        <w:rPr>
          <w:rFonts w:cs="Arial"/>
          <w:color w:val="000000"/>
          <w:sz w:val="24"/>
        </w:rPr>
        <w:br/>
      </w:r>
      <w:r>
        <w:rPr>
          <w:rFonts w:cs="Arial"/>
          <w:color w:val="000000"/>
          <w:sz w:val="24"/>
        </w:rPr>
        <w:t>na ławników na kadencję 20</w:t>
      </w:r>
      <w:r w:rsidR="00B95E03">
        <w:rPr>
          <w:rFonts w:cs="Arial"/>
          <w:color w:val="000000"/>
          <w:sz w:val="24"/>
        </w:rPr>
        <w:t>20</w:t>
      </w:r>
      <w:r>
        <w:rPr>
          <w:rFonts w:cs="Arial"/>
          <w:color w:val="000000"/>
          <w:sz w:val="24"/>
        </w:rPr>
        <w:t xml:space="preserve"> – 2023 do Sądu Rejonowego w Głubczycach.</w:t>
      </w:r>
      <w:r w:rsidR="00B93066">
        <w:rPr>
          <w:rFonts w:cs="Arial"/>
          <w:color w:val="000000"/>
          <w:sz w:val="24"/>
        </w:rPr>
        <w:t xml:space="preserve"> </w:t>
      </w:r>
      <w:r w:rsidR="00336215">
        <w:rPr>
          <w:rFonts w:cs="Arial"/>
          <w:color w:val="000000"/>
          <w:sz w:val="24"/>
        </w:rPr>
        <w:br/>
      </w:r>
      <w:r w:rsidR="00B93066">
        <w:rPr>
          <w:rFonts w:cs="Arial"/>
          <w:color w:val="000000"/>
          <w:sz w:val="24"/>
        </w:rPr>
        <w:t xml:space="preserve">W związku z wycofaniem 1 kandydatury Zespół ds. opiniowania nie </w:t>
      </w:r>
      <w:r w:rsidR="009E68F2">
        <w:rPr>
          <w:rFonts w:cs="Arial"/>
          <w:color w:val="000000"/>
          <w:sz w:val="24"/>
        </w:rPr>
        <w:t>brał pod uwagę</w:t>
      </w:r>
      <w:r w:rsidR="00B93066">
        <w:rPr>
          <w:rFonts w:cs="Arial"/>
          <w:color w:val="000000"/>
          <w:sz w:val="24"/>
        </w:rPr>
        <w:t xml:space="preserve"> zgłoszenia tego kandydata.</w:t>
      </w:r>
    </w:p>
    <w:p w:rsidR="003330CA" w:rsidP="00994D74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Na posiedzeniu ustalono również wzór Karty do głosowania oraz ustalono zasady głosowania. Opinia Zespołu, Karta do głosowania oraz </w:t>
      </w:r>
      <w:r w:rsidR="00494177">
        <w:rPr>
          <w:rFonts w:cs="Arial"/>
          <w:color w:val="000000"/>
          <w:sz w:val="24"/>
        </w:rPr>
        <w:t>L</w:t>
      </w:r>
      <w:r>
        <w:rPr>
          <w:rFonts w:cs="Arial"/>
          <w:color w:val="000000"/>
          <w:sz w:val="24"/>
        </w:rPr>
        <w:t xml:space="preserve">ista obecności stanowi załącznik do </w:t>
      </w:r>
      <w:r w:rsidR="00494177">
        <w:rPr>
          <w:rFonts w:cs="Arial"/>
          <w:color w:val="000000"/>
          <w:sz w:val="24"/>
        </w:rPr>
        <w:t>Protokołu z posiedzenia Zespołu z 18 października 2019 r.</w:t>
      </w:r>
      <w:r>
        <w:rPr>
          <w:rFonts w:cs="Arial"/>
          <w:color w:val="000000"/>
          <w:sz w:val="24"/>
        </w:rPr>
        <w:t xml:space="preserve"> </w:t>
      </w:r>
    </w:p>
    <w:p w:rsidR="00436A88" w:rsidRPr="00494177" w:rsidP="00494177">
      <w:pPr>
        <w:pStyle w:val="ListParagraph"/>
        <w:spacing w:before="120" w:after="120" w:line="360" w:lineRule="auto"/>
        <w:ind w:left="709" w:firstLine="3544"/>
        <w:outlineLvl w:val="0"/>
        <w:rPr>
          <w:rFonts w:cs="Arial"/>
          <w:color w:val="000000"/>
          <w:sz w:val="24"/>
        </w:rPr>
      </w:pPr>
      <w:r w:rsidRPr="00103179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</w:t>
      </w:r>
      <w:r w:rsidRPr="009A44E8">
        <w:rPr>
          <w:rFonts w:cs="Arial"/>
          <w:sz w:val="24"/>
        </w:rPr>
        <w:t>Nr</w:t>
      </w:r>
      <w:r>
        <w:rPr>
          <w:rFonts w:cs="Arial"/>
          <w:sz w:val="24"/>
        </w:rPr>
        <w:t xml:space="preserve"> 15 – 15c</w:t>
      </w:r>
      <w:r w:rsidRPr="009A44E8">
        <w:rPr>
          <w:rFonts w:cs="Arial"/>
          <w:sz w:val="24"/>
        </w:rPr>
        <w:t>]</w:t>
      </w:r>
    </w:p>
    <w:p w:rsidR="00CB1AFD" w:rsidRPr="003C7CBB" w:rsidP="003C7CBB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3C7CBB">
        <w:rPr>
          <w:rFonts w:cs="Arial"/>
          <w:color w:val="000000"/>
          <w:sz w:val="24"/>
        </w:rPr>
        <w:t xml:space="preserve">Komisja Skrutacyjna powołana w składzie 3 osób na sesji Rady Miejskiej </w:t>
      </w:r>
      <w:r w:rsidRPr="003C7CBB">
        <w:rPr>
          <w:rFonts w:cs="Arial"/>
          <w:color w:val="000000"/>
          <w:sz w:val="24"/>
        </w:rPr>
        <w:br/>
        <w:t xml:space="preserve">w </w:t>
      </w:r>
      <w:r w:rsidRPr="003C7CBB" w:rsidR="00DF3EEA">
        <w:rPr>
          <w:rFonts w:cs="Arial"/>
          <w:color w:val="000000"/>
          <w:sz w:val="24"/>
        </w:rPr>
        <w:t>Głubczycach</w:t>
      </w:r>
      <w:r w:rsidRPr="003C7CBB" w:rsidR="000302E0">
        <w:rPr>
          <w:rFonts w:cs="Arial"/>
          <w:color w:val="000000"/>
          <w:sz w:val="24"/>
        </w:rPr>
        <w:t xml:space="preserve"> 30 października 2019 r.</w:t>
      </w:r>
      <w:r w:rsidRPr="003C7CBB">
        <w:rPr>
          <w:rFonts w:cs="Arial"/>
          <w:color w:val="000000"/>
          <w:sz w:val="24"/>
        </w:rPr>
        <w:t xml:space="preserve"> do przeprowadzenia</w:t>
      </w:r>
      <w:r w:rsidRPr="003C7CBB" w:rsidR="000302E0">
        <w:rPr>
          <w:rFonts w:cs="Arial"/>
          <w:color w:val="000000"/>
          <w:sz w:val="24"/>
        </w:rPr>
        <w:t xml:space="preserve"> tajnych</w:t>
      </w:r>
      <w:r w:rsidRPr="003C7CBB">
        <w:rPr>
          <w:rFonts w:cs="Arial"/>
          <w:color w:val="000000"/>
          <w:sz w:val="24"/>
        </w:rPr>
        <w:t xml:space="preserve"> wyborów ławników na kadencję 2020-2023 w dniu </w:t>
      </w:r>
      <w:r w:rsidRPr="003C7CBB" w:rsidR="00DF3EEA">
        <w:rPr>
          <w:rFonts w:cs="Arial"/>
          <w:color w:val="000000"/>
          <w:sz w:val="24"/>
        </w:rPr>
        <w:t>30</w:t>
      </w:r>
      <w:r w:rsidRPr="003C7CBB">
        <w:rPr>
          <w:rFonts w:cs="Arial"/>
          <w:color w:val="000000"/>
          <w:sz w:val="24"/>
        </w:rPr>
        <w:t xml:space="preserve"> października 2019 r. </w:t>
      </w:r>
      <w:r w:rsidRPr="003C7CBB" w:rsidR="000302E0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>po</w:t>
      </w:r>
      <w:r w:rsidRPr="003C7CBB" w:rsidR="000302E0"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przeliczeniu głosów na Kartach ustaliła wyniki głosowania i sporządziła</w:t>
      </w:r>
      <w:r w:rsidRPr="003C7CBB" w:rsidR="00C00CDD">
        <w:rPr>
          <w:rFonts w:cs="Arial"/>
          <w:color w:val="000000"/>
          <w:sz w:val="24"/>
        </w:rPr>
        <w:t xml:space="preserve"> </w:t>
      </w:r>
      <w:r w:rsidRPr="003C7CBB">
        <w:rPr>
          <w:rFonts w:cs="Arial"/>
          <w:color w:val="000000"/>
          <w:sz w:val="24"/>
        </w:rPr>
        <w:t>Protok</w:t>
      </w:r>
      <w:r w:rsidRPr="003C7CBB" w:rsidR="000302E0">
        <w:rPr>
          <w:rFonts w:cs="Arial"/>
          <w:color w:val="000000"/>
          <w:sz w:val="24"/>
        </w:rPr>
        <w:t>ół</w:t>
      </w:r>
      <w:r w:rsidRPr="003C7CBB">
        <w:rPr>
          <w:rFonts w:cs="Arial"/>
          <w:color w:val="000000"/>
          <w:sz w:val="24"/>
        </w:rPr>
        <w:t xml:space="preserve"> Komisji</w:t>
      </w:r>
      <w:r w:rsidRPr="003C7CBB" w:rsidR="000302E0">
        <w:rPr>
          <w:rFonts w:cs="Arial"/>
          <w:color w:val="000000"/>
          <w:sz w:val="24"/>
        </w:rPr>
        <w:t xml:space="preserve"> Skrutacyjnej</w:t>
      </w:r>
      <w:r w:rsidRPr="003C7CBB">
        <w:rPr>
          <w:rFonts w:cs="Arial"/>
          <w:color w:val="000000"/>
          <w:sz w:val="24"/>
        </w:rPr>
        <w:t xml:space="preserve"> z</w:t>
      </w:r>
      <w:r w:rsidRPr="003C7CBB" w:rsidR="000302E0">
        <w:rPr>
          <w:rFonts w:cs="Arial"/>
          <w:color w:val="000000"/>
          <w:sz w:val="24"/>
        </w:rPr>
        <w:t xml:space="preserve"> przeprowadzonego</w:t>
      </w:r>
      <w:r w:rsidRPr="003C7CBB">
        <w:rPr>
          <w:rFonts w:cs="Arial"/>
          <w:color w:val="000000"/>
          <w:sz w:val="24"/>
        </w:rPr>
        <w:t xml:space="preserve"> </w:t>
      </w:r>
      <w:r w:rsidRPr="003C7CBB" w:rsidR="000302E0">
        <w:rPr>
          <w:rFonts w:cs="Arial"/>
          <w:color w:val="000000"/>
          <w:sz w:val="24"/>
        </w:rPr>
        <w:t xml:space="preserve">w dniu 30 października </w:t>
      </w:r>
      <w:r w:rsidR="00A833CE">
        <w:rPr>
          <w:rFonts w:cs="Arial"/>
          <w:color w:val="000000"/>
          <w:sz w:val="24"/>
        </w:rPr>
        <w:br/>
      </w:r>
      <w:r w:rsidRPr="003C7CBB" w:rsidR="000302E0">
        <w:rPr>
          <w:rFonts w:cs="Arial"/>
          <w:color w:val="000000"/>
          <w:sz w:val="24"/>
        </w:rPr>
        <w:t xml:space="preserve">2019 r. </w:t>
      </w:r>
      <w:r w:rsidRPr="003C7CBB" w:rsidR="00357936">
        <w:rPr>
          <w:rFonts w:cs="Arial"/>
          <w:color w:val="000000"/>
          <w:sz w:val="24"/>
        </w:rPr>
        <w:t xml:space="preserve">głosowania tajnego </w:t>
      </w:r>
      <w:r w:rsidRPr="003C7CBB" w:rsidR="000302E0">
        <w:rPr>
          <w:rFonts w:cs="Arial"/>
          <w:color w:val="000000"/>
          <w:sz w:val="24"/>
        </w:rPr>
        <w:t>w sprawie</w:t>
      </w:r>
      <w:r w:rsidRPr="003C7CBB">
        <w:rPr>
          <w:rFonts w:cs="Arial"/>
          <w:color w:val="000000"/>
          <w:sz w:val="24"/>
        </w:rPr>
        <w:t xml:space="preserve"> </w:t>
      </w:r>
      <w:r w:rsidRPr="003C7CBB" w:rsidR="000302E0">
        <w:rPr>
          <w:rFonts w:cs="Arial"/>
          <w:color w:val="000000"/>
          <w:sz w:val="24"/>
        </w:rPr>
        <w:t>wyborów 3</w:t>
      </w:r>
      <w:r w:rsidRPr="003C7CBB">
        <w:rPr>
          <w:rFonts w:cs="Arial"/>
          <w:color w:val="000000"/>
          <w:sz w:val="24"/>
        </w:rPr>
        <w:t xml:space="preserve"> ławników</w:t>
      </w:r>
      <w:r w:rsidRPr="003C7CBB" w:rsidR="000302E0">
        <w:rPr>
          <w:rFonts w:cs="Arial"/>
          <w:color w:val="000000"/>
          <w:sz w:val="24"/>
        </w:rPr>
        <w:t xml:space="preserve"> do Sądu Rejonowego w Głubczycach</w:t>
      </w:r>
      <w:r w:rsidRPr="003C7CBB">
        <w:rPr>
          <w:rFonts w:cs="Arial"/>
          <w:color w:val="000000"/>
          <w:sz w:val="24"/>
        </w:rPr>
        <w:t xml:space="preserve"> na kadencje 2020-2023</w:t>
      </w:r>
      <w:r w:rsidRPr="003C7CBB" w:rsidR="003951CA">
        <w:rPr>
          <w:rFonts w:cs="Arial"/>
          <w:color w:val="000000"/>
          <w:sz w:val="24"/>
        </w:rPr>
        <w:t xml:space="preserve"> do sądów powszechny</w:t>
      </w:r>
      <w:r w:rsidRPr="003C7CBB" w:rsidR="000302E0">
        <w:rPr>
          <w:rFonts w:cs="Arial"/>
          <w:color w:val="000000"/>
          <w:sz w:val="24"/>
        </w:rPr>
        <w:t>ch.</w:t>
      </w:r>
      <w:r w:rsidRPr="003C7CBB" w:rsidR="000302E0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 xml:space="preserve">Po zapoznaniu się z protokołem Komisji Skrutacyjnej i oddaną liczbą głosów </w:t>
      </w:r>
      <w:r w:rsidRPr="003C7CBB">
        <w:rPr>
          <w:rFonts w:cs="Arial"/>
          <w:color w:val="000000"/>
          <w:sz w:val="24"/>
        </w:rPr>
        <w:br/>
        <w:t>na</w:t>
      </w:r>
      <w:r w:rsidRPr="003C7CBB" w:rsidR="000B7880">
        <w:rPr>
          <w:rFonts w:cs="Arial"/>
          <w:color w:val="000000"/>
          <w:sz w:val="24"/>
        </w:rPr>
        <w:t xml:space="preserve"> 3</w:t>
      </w:r>
      <w:r w:rsidRPr="003C7CBB">
        <w:rPr>
          <w:rFonts w:cs="Arial"/>
          <w:color w:val="000000"/>
          <w:sz w:val="24"/>
        </w:rPr>
        <w:t xml:space="preserve"> kandydatów</w:t>
      </w:r>
      <w:r w:rsidRPr="003C7CBB" w:rsidR="000B7880">
        <w:rPr>
          <w:rFonts w:cs="Arial"/>
          <w:color w:val="000000"/>
          <w:sz w:val="24"/>
        </w:rPr>
        <w:t xml:space="preserve"> na ławników </w:t>
      </w:r>
      <w:r w:rsidRPr="003C7CBB" w:rsidR="00D0096A">
        <w:rPr>
          <w:rFonts w:cs="Arial"/>
          <w:color w:val="000000"/>
          <w:sz w:val="24"/>
        </w:rPr>
        <w:t>Rada Miejska w Głubczycach</w:t>
      </w:r>
      <w:r w:rsidRPr="003C7CBB" w:rsidR="00357936">
        <w:rPr>
          <w:rFonts w:cs="Arial"/>
          <w:color w:val="000000"/>
          <w:sz w:val="24"/>
        </w:rPr>
        <w:t xml:space="preserve"> </w:t>
      </w:r>
      <w:r w:rsidRPr="003C7CBB" w:rsidR="00D0096A">
        <w:rPr>
          <w:rFonts w:cs="Arial"/>
          <w:color w:val="000000"/>
          <w:sz w:val="24"/>
        </w:rPr>
        <w:t xml:space="preserve">30 października 2019 r. </w:t>
      </w:r>
      <w:r w:rsidRPr="003C7CBB" w:rsidR="000B7880">
        <w:rPr>
          <w:rFonts w:cs="Arial"/>
          <w:color w:val="000000"/>
          <w:sz w:val="24"/>
        </w:rPr>
        <w:t xml:space="preserve">na podstawie art. 18 ust. 2 pkt 15 ustawy z dnia 8 marca 1990 r. </w:t>
      </w:r>
      <w:r w:rsidRPr="003C7CBB" w:rsidR="00357936">
        <w:rPr>
          <w:rFonts w:cs="Arial"/>
          <w:color w:val="000000"/>
          <w:sz w:val="24"/>
        </w:rPr>
        <w:br/>
      </w:r>
      <w:r w:rsidRPr="003C7CBB" w:rsidR="000B7880">
        <w:rPr>
          <w:rFonts w:cs="Arial"/>
          <w:color w:val="000000"/>
          <w:sz w:val="24"/>
        </w:rPr>
        <w:t>o samorządzie gminnym</w:t>
      </w:r>
      <w:r>
        <w:rPr>
          <w:rStyle w:val="FootnoteReference"/>
          <w:rFonts w:cs="Arial"/>
          <w:color w:val="000000"/>
          <w:sz w:val="24"/>
        </w:rPr>
        <w:footnoteReference w:id="7"/>
      </w:r>
      <w:r w:rsidRPr="003C7CBB" w:rsidR="000B7880">
        <w:rPr>
          <w:rFonts w:cs="Arial"/>
          <w:color w:val="000000"/>
          <w:sz w:val="24"/>
        </w:rPr>
        <w:t xml:space="preserve"> w związku </w:t>
      </w:r>
      <w:r w:rsidR="00A833CE">
        <w:rPr>
          <w:rFonts w:cs="Arial"/>
          <w:color w:val="000000"/>
          <w:sz w:val="24"/>
        </w:rPr>
        <w:t>art.</w:t>
      </w:r>
      <w:r w:rsidRPr="003C7CBB" w:rsidR="00357936">
        <w:rPr>
          <w:rFonts w:cs="Arial"/>
          <w:color w:val="000000"/>
          <w:sz w:val="24"/>
        </w:rPr>
        <w:t>160</w:t>
      </w:r>
      <w:r w:rsidR="00A833CE">
        <w:rPr>
          <w:rFonts w:cs="Arial"/>
          <w:color w:val="000000"/>
          <w:sz w:val="24"/>
        </w:rPr>
        <w:t xml:space="preserve"> i </w:t>
      </w:r>
      <w:r w:rsidRPr="003C7CBB" w:rsidR="000B7880">
        <w:rPr>
          <w:rFonts w:cs="Arial"/>
          <w:color w:val="000000"/>
          <w:sz w:val="24"/>
        </w:rPr>
        <w:t xml:space="preserve">163 </w:t>
      </w:r>
      <w:r w:rsidRPr="003C7CBB" w:rsidR="000B7880">
        <w:rPr>
          <w:rFonts w:cs="Arial"/>
          <w:sz w:val="24"/>
        </w:rPr>
        <w:t>§</w:t>
      </w:r>
      <w:r w:rsidRPr="003C7CBB" w:rsidR="000B7880">
        <w:rPr>
          <w:sz w:val="24"/>
        </w:rPr>
        <w:t xml:space="preserve"> 1 </w:t>
      </w:r>
      <w:r w:rsidRPr="003C7CBB" w:rsidR="000B7880">
        <w:rPr>
          <w:sz w:val="24"/>
        </w:rPr>
        <w:t>pusp</w:t>
      </w:r>
      <w:r w:rsidRPr="003C7CBB" w:rsidR="000B7880">
        <w:rPr>
          <w:sz w:val="24"/>
        </w:rPr>
        <w:t xml:space="preserve">, </w:t>
      </w:r>
      <w:r w:rsidRPr="003C7CBB" w:rsidR="00D0096A">
        <w:rPr>
          <w:rFonts w:cs="Arial"/>
          <w:color w:val="000000"/>
          <w:sz w:val="24"/>
        </w:rPr>
        <w:t xml:space="preserve">podjęła uchwałę </w:t>
      </w:r>
      <w:bookmarkStart w:id="12" w:name="_Hlk98938465"/>
      <w:r w:rsidRPr="003C7CBB" w:rsidR="00357936">
        <w:rPr>
          <w:rFonts w:cs="Arial"/>
          <w:color w:val="000000"/>
          <w:sz w:val="24"/>
        </w:rPr>
        <w:br/>
      </w:r>
      <w:r w:rsidRPr="003C7CBB" w:rsidR="00D0096A">
        <w:rPr>
          <w:rFonts w:cs="Arial"/>
          <w:color w:val="000000"/>
          <w:sz w:val="24"/>
        </w:rPr>
        <w:t xml:space="preserve">Nr XIII/161/19 </w:t>
      </w:r>
      <w:bookmarkEnd w:id="12"/>
      <w:r w:rsidRPr="003C7CBB" w:rsidR="00D0096A">
        <w:rPr>
          <w:rFonts w:cs="Arial"/>
          <w:color w:val="000000"/>
          <w:sz w:val="24"/>
        </w:rPr>
        <w:t xml:space="preserve">w sprawie wyboru ławników do Sądu Rejonowego </w:t>
      </w:r>
      <w:r w:rsidRPr="003C7CBB" w:rsidR="000B7880">
        <w:rPr>
          <w:rFonts w:cs="Arial"/>
          <w:color w:val="000000"/>
          <w:sz w:val="24"/>
        </w:rPr>
        <w:br/>
      </w:r>
      <w:r w:rsidRPr="003C7CBB" w:rsidR="00D0096A">
        <w:rPr>
          <w:rFonts w:cs="Arial"/>
          <w:color w:val="000000"/>
          <w:sz w:val="24"/>
        </w:rPr>
        <w:t>w Głubczycach na kadencję 2020-2023</w:t>
      </w:r>
      <w:r w:rsidRPr="003C7CBB" w:rsidR="00357936">
        <w:rPr>
          <w:rFonts w:cs="Arial"/>
          <w:color w:val="000000"/>
          <w:sz w:val="24"/>
        </w:rPr>
        <w:t>.</w:t>
      </w:r>
    </w:p>
    <w:p w:rsidR="00D876B5" w:rsidRPr="00FF7DF3" w:rsidP="00205124">
      <w:pPr>
        <w:pStyle w:val="ListParagraph"/>
        <w:spacing w:before="120" w:after="120" w:line="360" w:lineRule="auto"/>
        <w:ind w:left="567" w:firstLine="3828"/>
        <w:outlineLvl w:val="0"/>
        <w:rPr>
          <w:rFonts w:cs="Arial"/>
          <w:color w:val="000000"/>
          <w:sz w:val="24"/>
        </w:rPr>
      </w:pPr>
      <w:bookmarkStart w:id="13" w:name="_Hlk99024396"/>
      <w:r>
        <w:rPr>
          <w:rFonts w:cs="Arial"/>
          <w:color w:val="000000"/>
          <w:sz w:val="24"/>
        </w:rPr>
        <w:t xml:space="preserve"> </w:t>
      </w:r>
      <w:r w:rsidRPr="00D12276">
        <w:rPr>
          <w:rFonts w:cs="Arial"/>
          <w:color w:val="000000"/>
          <w:sz w:val="24"/>
        </w:rPr>
        <w:t xml:space="preserve"> </w:t>
      </w:r>
      <w:r w:rsidRPr="00D12276" w:rsidR="00570422">
        <w:rPr>
          <w:rFonts w:cs="Arial"/>
          <w:color w:val="000000"/>
          <w:sz w:val="24"/>
        </w:rPr>
        <w:t xml:space="preserve">[Dowód: akta kontroli, </w:t>
      </w:r>
      <w:r w:rsidR="00570422">
        <w:rPr>
          <w:rFonts w:cs="Arial"/>
          <w:color w:val="000000"/>
          <w:sz w:val="24"/>
        </w:rPr>
        <w:t xml:space="preserve">załącznik Nr </w:t>
      </w:r>
      <w:r w:rsidR="00DB6849">
        <w:rPr>
          <w:rFonts w:cs="Arial"/>
          <w:color w:val="000000"/>
          <w:sz w:val="24"/>
        </w:rPr>
        <w:t>1</w:t>
      </w:r>
      <w:r w:rsidR="00CB1BBB">
        <w:rPr>
          <w:rFonts w:cs="Arial"/>
          <w:color w:val="000000"/>
          <w:sz w:val="24"/>
        </w:rPr>
        <w:t>6</w:t>
      </w:r>
      <w:r w:rsidR="00A6622E">
        <w:rPr>
          <w:rFonts w:cs="Arial"/>
          <w:color w:val="000000"/>
          <w:sz w:val="24"/>
        </w:rPr>
        <w:t xml:space="preserve"> </w:t>
      </w:r>
      <w:r w:rsidR="00DB6849">
        <w:rPr>
          <w:rFonts w:cs="Arial"/>
          <w:color w:val="000000"/>
          <w:sz w:val="24"/>
        </w:rPr>
        <w:t>-1</w:t>
      </w:r>
      <w:r w:rsidR="00CB1BBB">
        <w:rPr>
          <w:rFonts w:cs="Arial"/>
          <w:color w:val="000000"/>
          <w:sz w:val="24"/>
        </w:rPr>
        <w:t>8</w:t>
      </w:r>
      <w:r w:rsidR="00570422">
        <w:rPr>
          <w:rFonts w:cs="Arial"/>
          <w:color w:val="000000"/>
          <w:sz w:val="24"/>
        </w:rPr>
        <w:t xml:space="preserve">] </w:t>
      </w:r>
    </w:p>
    <w:p w:rsidR="00CC03DA" w:rsidRPr="00CC03DA" w:rsidP="002D75B3">
      <w:pPr>
        <w:pStyle w:val="ListParagraph"/>
        <w:spacing w:before="120" w:after="120" w:line="360" w:lineRule="auto"/>
        <w:ind w:left="567" w:right="-142"/>
        <w:outlineLvl w:val="0"/>
        <w:rPr>
          <w:sz w:val="24"/>
        </w:rPr>
      </w:pPr>
      <w:bookmarkEnd w:id="13"/>
      <w:r w:rsidRPr="00363A5F">
        <w:rPr>
          <w:rFonts w:cs="Arial"/>
          <w:sz w:val="24"/>
        </w:rPr>
        <w:t xml:space="preserve">Na podstawie art. </w:t>
      </w:r>
      <w:bookmarkStart w:id="14" w:name="_Hlk98938377"/>
      <w:r w:rsidRPr="00363A5F">
        <w:rPr>
          <w:rFonts w:cs="Arial"/>
          <w:sz w:val="24"/>
        </w:rPr>
        <w:t>164 §</w:t>
      </w:r>
      <w:r w:rsidRPr="00363A5F">
        <w:rPr>
          <w:sz w:val="24"/>
        </w:rPr>
        <w:t xml:space="preserve"> 1 pusp </w:t>
      </w:r>
      <w:r w:rsidRPr="003C7CBB">
        <w:rPr>
          <w:sz w:val="24"/>
        </w:rPr>
        <w:t xml:space="preserve">oraz </w:t>
      </w:r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4 rozporządzenia MS, </w:t>
      </w:r>
      <w:bookmarkEnd w:id="14"/>
      <w:r w:rsidRPr="003C7CBB" w:rsidR="002B6566">
        <w:rPr>
          <w:sz w:val="24"/>
        </w:rPr>
        <w:t>Przewodnicząc</w:t>
      </w:r>
      <w:r w:rsidRPr="003C7CBB" w:rsidR="00CB1BBB">
        <w:rPr>
          <w:sz w:val="24"/>
        </w:rPr>
        <w:t>y</w:t>
      </w:r>
      <w:r w:rsidRPr="003C7CBB" w:rsidR="002B6566">
        <w:rPr>
          <w:sz w:val="24"/>
        </w:rPr>
        <w:t xml:space="preserve"> </w:t>
      </w:r>
      <w:r w:rsidR="002B6566">
        <w:rPr>
          <w:sz w:val="24"/>
        </w:rPr>
        <w:t>Rady Miejskiej w</w:t>
      </w:r>
      <w:r w:rsidR="00CB1BBB">
        <w:rPr>
          <w:sz w:val="24"/>
        </w:rPr>
        <w:t xml:space="preserve"> Głubczycach</w:t>
      </w:r>
      <w:r w:rsidRPr="00363A5F">
        <w:rPr>
          <w:sz w:val="24"/>
        </w:rPr>
        <w:t xml:space="preserve"> pismem </w:t>
      </w:r>
      <w:r>
        <w:rPr>
          <w:sz w:val="24"/>
        </w:rPr>
        <w:t>z 3</w:t>
      </w:r>
      <w:r w:rsidR="00CB1BBB">
        <w:rPr>
          <w:sz w:val="24"/>
        </w:rPr>
        <w:t>1</w:t>
      </w:r>
      <w:r>
        <w:rPr>
          <w:sz w:val="24"/>
        </w:rPr>
        <w:t xml:space="preserve"> października 2019 r. znak: O</w:t>
      </w:r>
      <w:r w:rsidR="00CB1BBB">
        <w:rPr>
          <w:sz w:val="24"/>
        </w:rPr>
        <w:t>A</w:t>
      </w:r>
      <w:r>
        <w:rPr>
          <w:sz w:val="24"/>
        </w:rPr>
        <w:t>.</w:t>
      </w:r>
      <w:r w:rsidR="002B6566">
        <w:rPr>
          <w:sz w:val="24"/>
        </w:rPr>
        <w:t>0</w:t>
      </w:r>
      <w:r w:rsidR="00CB1BBB">
        <w:rPr>
          <w:sz w:val="24"/>
        </w:rPr>
        <w:t>7</w:t>
      </w:r>
      <w:r w:rsidR="002D75B3">
        <w:rPr>
          <w:sz w:val="24"/>
        </w:rPr>
        <w:t>5.10</w:t>
      </w:r>
      <w:r w:rsidR="002B6566">
        <w:rPr>
          <w:sz w:val="24"/>
        </w:rPr>
        <w:t>.</w:t>
      </w:r>
      <w:r>
        <w:rPr>
          <w:sz w:val="24"/>
        </w:rPr>
        <w:t>2019</w:t>
      </w:r>
      <w:r w:rsidR="002B6566">
        <w:rPr>
          <w:sz w:val="24"/>
        </w:rPr>
        <w:t xml:space="preserve"> </w:t>
      </w:r>
      <w:r>
        <w:rPr>
          <w:sz w:val="24"/>
        </w:rPr>
        <w:t>poinformował Prezes</w:t>
      </w:r>
      <w:r w:rsidR="00CB1BBB">
        <w:rPr>
          <w:sz w:val="24"/>
        </w:rPr>
        <w:t>a</w:t>
      </w:r>
      <w:r>
        <w:rPr>
          <w:sz w:val="24"/>
        </w:rPr>
        <w:t xml:space="preserve"> Sąd</w:t>
      </w:r>
      <w:r w:rsidR="00CB1BBB">
        <w:rPr>
          <w:sz w:val="24"/>
        </w:rPr>
        <w:t>u Rejonowego w Głubczycach</w:t>
      </w:r>
      <w:r>
        <w:rPr>
          <w:sz w:val="24"/>
        </w:rPr>
        <w:t xml:space="preserve"> </w:t>
      </w:r>
      <w:r w:rsidR="00CB1BBB">
        <w:rPr>
          <w:sz w:val="24"/>
        </w:rPr>
        <w:br/>
      </w:r>
      <w:r>
        <w:rPr>
          <w:sz w:val="24"/>
        </w:rPr>
        <w:t xml:space="preserve">o wyborze ławników do Sądu Rejonowego w </w:t>
      </w:r>
      <w:r w:rsidR="008D23A1">
        <w:rPr>
          <w:sz w:val="24"/>
        </w:rPr>
        <w:t>Opolu</w:t>
      </w:r>
      <w:r w:rsidR="00CB1BBB">
        <w:rPr>
          <w:sz w:val="24"/>
        </w:rPr>
        <w:t xml:space="preserve"> na kadencję 2020 - 2023</w:t>
      </w:r>
      <w:r>
        <w:rPr>
          <w:sz w:val="24"/>
        </w:rPr>
        <w:t xml:space="preserve"> przekazując w załączeniu podjętą uchwałę Nr</w:t>
      </w:r>
      <w:r>
        <w:rPr>
          <w:rFonts w:cs="Arial"/>
          <w:color w:val="000000"/>
          <w:sz w:val="24"/>
        </w:rPr>
        <w:t xml:space="preserve"> XIII/</w:t>
      </w:r>
      <w:r w:rsidR="00CB1BBB">
        <w:rPr>
          <w:rFonts w:cs="Arial"/>
          <w:color w:val="000000"/>
          <w:sz w:val="24"/>
        </w:rPr>
        <w:t>161</w:t>
      </w:r>
      <w:r w:rsidRPr="005330FE">
        <w:rPr>
          <w:rFonts w:cs="Arial"/>
          <w:color w:val="000000"/>
          <w:sz w:val="24"/>
        </w:rPr>
        <w:t>/19</w:t>
      </w:r>
      <w:r w:rsidR="00CB1BBB">
        <w:rPr>
          <w:rFonts w:cs="Arial"/>
          <w:color w:val="000000"/>
          <w:sz w:val="24"/>
        </w:rPr>
        <w:t xml:space="preserve"> Rady Miejskiej </w:t>
      </w:r>
      <w:r w:rsidR="00CB1BBB">
        <w:rPr>
          <w:rFonts w:cs="Arial"/>
          <w:color w:val="000000"/>
          <w:sz w:val="24"/>
        </w:rPr>
        <w:br/>
        <w:t>w Głubczycach</w:t>
      </w:r>
      <w:r w:rsidRPr="005330F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z dnia </w:t>
      </w:r>
      <w:r w:rsidR="00CB1BBB">
        <w:rPr>
          <w:rFonts w:cs="Arial"/>
          <w:color w:val="000000"/>
          <w:sz w:val="24"/>
        </w:rPr>
        <w:t xml:space="preserve">30 </w:t>
      </w:r>
      <w:r>
        <w:rPr>
          <w:rFonts w:cs="Arial"/>
          <w:color w:val="000000"/>
          <w:sz w:val="24"/>
        </w:rPr>
        <w:t>października</w:t>
      </w:r>
      <w:r w:rsidRPr="002C6533">
        <w:rPr>
          <w:rFonts w:cs="Arial"/>
          <w:color w:val="000000"/>
          <w:sz w:val="24"/>
        </w:rPr>
        <w:t xml:space="preserve"> 2019 r</w:t>
      </w:r>
      <w:r>
        <w:rPr>
          <w:rFonts w:cs="Arial"/>
          <w:color w:val="000000"/>
          <w:sz w:val="24"/>
        </w:rPr>
        <w:t>.</w:t>
      </w:r>
      <w:r w:rsidR="00205124">
        <w:rPr>
          <w:rFonts w:cs="Arial"/>
          <w:color w:val="000000"/>
          <w:sz w:val="24"/>
        </w:rPr>
        <w:t xml:space="preserve"> w sprawie wyborów ławników </w:t>
      </w:r>
      <w:r w:rsidR="00205124">
        <w:rPr>
          <w:rFonts w:cs="Arial"/>
          <w:color w:val="000000"/>
          <w:sz w:val="24"/>
        </w:rPr>
        <w:br/>
        <w:t xml:space="preserve">do </w:t>
      </w:r>
      <w:r w:rsidR="00CB1BBB">
        <w:rPr>
          <w:rFonts w:cs="Arial"/>
          <w:color w:val="000000"/>
          <w:sz w:val="24"/>
        </w:rPr>
        <w:t>Sądu Rejonowego w Głubczycach</w:t>
      </w:r>
      <w:r w:rsidR="00205124">
        <w:rPr>
          <w:rFonts w:cs="Arial"/>
          <w:color w:val="000000"/>
          <w:sz w:val="24"/>
        </w:rPr>
        <w:t xml:space="preserve"> na kadencję 2020-2023</w:t>
      </w:r>
      <w:r>
        <w:rPr>
          <w:rFonts w:cs="Arial"/>
          <w:color w:val="000000"/>
          <w:sz w:val="24"/>
        </w:rPr>
        <w:t>,</w:t>
      </w:r>
      <w:r w:rsidRPr="00D876B5">
        <w:rPr>
          <w:rFonts w:cs="Arial"/>
          <w:color w:val="000000"/>
          <w:sz w:val="24"/>
        </w:rPr>
        <w:t xml:space="preserve"> </w:t>
      </w:r>
      <w:r>
        <w:rPr>
          <w:sz w:val="24"/>
        </w:rPr>
        <w:t xml:space="preserve">listę </w:t>
      </w:r>
      <w:r w:rsidR="00205124">
        <w:rPr>
          <w:sz w:val="24"/>
        </w:rPr>
        <w:t>wybranych</w:t>
      </w:r>
      <w:r w:rsidR="002B6566">
        <w:rPr>
          <w:sz w:val="24"/>
        </w:rPr>
        <w:t xml:space="preserve"> ławników</w:t>
      </w:r>
      <w:r w:rsidR="00CB1BBB">
        <w:rPr>
          <w:sz w:val="24"/>
        </w:rPr>
        <w:t xml:space="preserve">, </w:t>
      </w:r>
      <w:r w:rsidRPr="00205124" w:rsidR="00205124">
        <w:rPr>
          <w:sz w:val="24"/>
        </w:rPr>
        <w:t xml:space="preserve">Karty zgłoszeń wraz z wymaganymi dokumentami o których mowa </w:t>
      </w:r>
      <w:r w:rsidR="00CB1BBB">
        <w:rPr>
          <w:sz w:val="24"/>
        </w:rPr>
        <w:br/>
      </w:r>
      <w:r w:rsidRPr="00205124" w:rsidR="00205124">
        <w:rPr>
          <w:sz w:val="24"/>
        </w:rPr>
        <w:t>w art. 162</w:t>
      </w:r>
      <w:r w:rsidRPr="00205124" w:rsidR="00205124">
        <w:rPr>
          <w:rFonts w:cs="Arial"/>
          <w:sz w:val="24"/>
        </w:rPr>
        <w:t xml:space="preserve"> §</w:t>
      </w:r>
      <w:r w:rsidRPr="00205124" w:rsidR="00205124">
        <w:rPr>
          <w:sz w:val="24"/>
        </w:rPr>
        <w:t xml:space="preserve"> 2-4 i </w:t>
      </w:r>
      <w:r w:rsidRPr="00205124" w:rsidR="00205124">
        <w:rPr>
          <w:rFonts w:cs="Arial"/>
          <w:sz w:val="24"/>
        </w:rPr>
        <w:t>§</w:t>
      </w:r>
      <w:r w:rsidRPr="00E419A3" w:rsidR="00205124">
        <w:rPr>
          <w:b/>
          <w:sz w:val="24"/>
        </w:rPr>
        <w:t xml:space="preserve"> </w:t>
      </w:r>
      <w:r w:rsidRPr="00E419A3" w:rsidR="00205124">
        <w:rPr>
          <w:sz w:val="24"/>
        </w:rPr>
        <w:t xml:space="preserve">9 </w:t>
      </w:r>
      <w:r w:rsidRPr="00E419A3" w:rsidR="00205124">
        <w:rPr>
          <w:sz w:val="24"/>
        </w:rPr>
        <w:t>pusp</w:t>
      </w:r>
      <w:r w:rsidRPr="00E419A3" w:rsidR="00205124">
        <w:rPr>
          <w:sz w:val="24"/>
        </w:rPr>
        <w:t xml:space="preserve"> oraz informację I Zastępcy Komendanta</w:t>
      </w:r>
      <w:r w:rsidR="002D75B3">
        <w:rPr>
          <w:sz w:val="24"/>
        </w:rPr>
        <w:t xml:space="preserve"> </w:t>
      </w:r>
      <w:r w:rsidRPr="00E419A3" w:rsidR="00205124">
        <w:rPr>
          <w:sz w:val="24"/>
        </w:rPr>
        <w:t>Wojewódzkiej Policji w Opolu</w:t>
      </w:r>
      <w:r w:rsidR="00E419A3">
        <w:rPr>
          <w:sz w:val="24"/>
        </w:rPr>
        <w:t>.</w:t>
      </w:r>
      <w:r w:rsidR="00205124">
        <w:rPr>
          <w:sz w:val="24"/>
        </w:rPr>
        <w:t xml:space="preserve"> </w:t>
      </w:r>
      <w:r w:rsidR="00CB1BBB">
        <w:rPr>
          <w:sz w:val="24"/>
        </w:rPr>
        <w:br/>
      </w:r>
      <w:r w:rsidR="00E419A3">
        <w:rPr>
          <w:sz w:val="24"/>
        </w:rPr>
        <w:t>Pism</w:t>
      </w:r>
      <w:r w:rsidR="00CB1BBB">
        <w:rPr>
          <w:sz w:val="24"/>
        </w:rPr>
        <w:t>o</w:t>
      </w:r>
      <w:r w:rsidR="00E419A3">
        <w:rPr>
          <w:sz w:val="24"/>
        </w:rPr>
        <w:t xml:space="preserve"> </w:t>
      </w:r>
      <w:r w:rsidR="00CB1BBB">
        <w:rPr>
          <w:sz w:val="24"/>
        </w:rPr>
        <w:t>wraz z</w:t>
      </w:r>
      <w:r w:rsidR="00E419A3">
        <w:rPr>
          <w:sz w:val="24"/>
        </w:rPr>
        <w:t xml:space="preserve"> </w:t>
      </w:r>
      <w:r>
        <w:rPr>
          <w:sz w:val="24"/>
        </w:rPr>
        <w:t>akta</w:t>
      </w:r>
      <w:r w:rsidR="00CB1BBB">
        <w:rPr>
          <w:sz w:val="24"/>
        </w:rPr>
        <w:t>mi</w:t>
      </w:r>
      <w:r>
        <w:rPr>
          <w:sz w:val="24"/>
        </w:rPr>
        <w:t xml:space="preserve"> sprawy </w:t>
      </w:r>
      <w:r w:rsidR="00146059">
        <w:rPr>
          <w:sz w:val="24"/>
        </w:rPr>
        <w:t>zostały doręczone osobiście</w:t>
      </w:r>
      <w:r w:rsidR="00336215">
        <w:rPr>
          <w:sz w:val="24"/>
        </w:rPr>
        <w:t xml:space="preserve"> </w:t>
      </w:r>
      <w:r w:rsidR="00146059">
        <w:rPr>
          <w:sz w:val="24"/>
        </w:rPr>
        <w:t xml:space="preserve">31 października </w:t>
      </w:r>
      <w:r w:rsidR="00A833CE">
        <w:rPr>
          <w:sz w:val="24"/>
        </w:rPr>
        <w:br/>
      </w:r>
      <w:r w:rsidR="00146059">
        <w:rPr>
          <w:sz w:val="24"/>
        </w:rPr>
        <w:t xml:space="preserve">2019 r. do </w:t>
      </w:r>
      <w:r w:rsidR="00E419A3">
        <w:rPr>
          <w:sz w:val="24"/>
        </w:rPr>
        <w:t>Biur</w:t>
      </w:r>
      <w:r w:rsidR="00CB1BBB">
        <w:rPr>
          <w:sz w:val="24"/>
        </w:rPr>
        <w:t>a</w:t>
      </w:r>
      <w:r w:rsidR="00E419A3">
        <w:rPr>
          <w:sz w:val="24"/>
        </w:rPr>
        <w:t xml:space="preserve"> podawc</w:t>
      </w:r>
      <w:r w:rsidR="00CB1BBB">
        <w:rPr>
          <w:sz w:val="24"/>
        </w:rPr>
        <w:t>zego Sądu Rejonowego w Głubczycach.</w:t>
      </w:r>
    </w:p>
    <w:p w:rsidR="00AC0263" w:rsidRPr="00CC03DA" w:rsidP="00CB1BBB">
      <w:pPr>
        <w:pStyle w:val="ListParagraph"/>
        <w:spacing w:before="120" w:after="120" w:line="360" w:lineRule="auto"/>
        <w:ind w:left="567" w:firstLine="4395"/>
        <w:outlineLvl w:val="0"/>
        <w:rPr>
          <w:rFonts w:cs="Arial"/>
          <w:color w:val="000000"/>
          <w:sz w:val="24"/>
        </w:rPr>
      </w:pPr>
      <w:bookmarkStart w:id="15" w:name="_Hlk99025593"/>
      <w:r w:rsidRPr="00D12276">
        <w:rPr>
          <w:rFonts w:cs="Arial"/>
          <w:color w:val="000000"/>
          <w:sz w:val="24"/>
        </w:rPr>
        <w:t xml:space="preserve">[Dowód: akta kontroli, </w:t>
      </w:r>
      <w:r>
        <w:rPr>
          <w:rFonts w:cs="Arial"/>
          <w:color w:val="000000"/>
          <w:sz w:val="24"/>
        </w:rPr>
        <w:t xml:space="preserve">załącznik Nr </w:t>
      </w:r>
      <w:r w:rsidR="00146059">
        <w:rPr>
          <w:rFonts w:cs="Arial"/>
          <w:color w:val="000000"/>
          <w:sz w:val="24"/>
        </w:rPr>
        <w:t>19</w:t>
      </w:r>
      <w:r>
        <w:rPr>
          <w:rFonts w:cs="Arial"/>
          <w:color w:val="000000"/>
          <w:sz w:val="24"/>
        </w:rPr>
        <w:t xml:space="preserve">] </w:t>
      </w:r>
    </w:p>
    <w:p w:rsidR="003C7CBB" w:rsidP="003C7CBB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bookmarkEnd w:id="15"/>
      <w:r>
        <w:rPr>
          <w:rFonts w:cs="Arial"/>
          <w:color w:val="000000"/>
          <w:sz w:val="24"/>
        </w:rPr>
        <w:t>Z akt kontroli oraz pisma</w:t>
      </w:r>
      <w:bookmarkStart w:id="16" w:name="_Hlk117671562"/>
      <w:r>
        <w:rPr>
          <w:rFonts w:cs="Arial"/>
          <w:color w:val="000000"/>
          <w:sz w:val="24"/>
        </w:rPr>
        <w:t xml:space="preserve"> </w:t>
      </w:r>
      <w:bookmarkEnd w:id="16"/>
      <w:r w:rsidRPr="007E076B">
        <w:rPr>
          <w:rFonts w:cs="Arial"/>
          <w:color w:val="000000"/>
          <w:sz w:val="24"/>
        </w:rPr>
        <w:t xml:space="preserve">z </w:t>
      </w:r>
      <w:r>
        <w:rPr>
          <w:rFonts w:cs="Arial"/>
          <w:color w:val="000000"/>
          <w:sz w:val="24"/>
        </w:rPr>
        <w:t>14 września</w:t>
      </w:r>
      <w:r w:rsidRPr="007E076B">
        <w:rPr>
          <w:rFonts w:cs="Arial"/>
          <w:color w:val="000000"/>
          <w:sz w:val="24"/>
        </w:rPr>
        <w:t xml:space="preserve"> 2022 r. znak: </w:t>
      </w:r>
      <w:r>
        <w:rPr>
          <w:rFonts w:cs="Arial"/>
          <w:color w:val="000000"/>
          <w:sz w:val="24"/>
        </w:rPr>
        <w:t>O</w:t>
      </w:r>
      <w:r w:rsidRPr="007E076B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.1710.5.2022.AHG </w:t>
      </w:r>
      <w:r w:rsidRPr="00E03CDE" w:rsidR="00336215">
        <w:rPr>
          <w:rFonts w:cs="Arial"/>
          <w:color w:val="000000"/>
          <w:sz w:val="24"/>
        </w:rPr>
        <w:t xml:space="preserve">Burmistrza </w:t>
      </w:r>
      <w:r w:rsidR="00336215">
        <w:rPr>
          <w:rFonts w:cs="Arial"/>
          <w:color w:val="000000"/>
          <w:sz w:val="24"/>
        </w:rPr>
        <w:t xml:space="preserve">Głubczyc </w:t>
      </w:r>
      <w:r>
        <w:rPr>
          <w:rFonts w:cs="Arial"/>
          <w:color w:val="000000"/>
          <w:sz w:val="24"/>
        </w:rPr>
        <w:t>wynika, iż Rada Miejska w Głubczycach:</w:t>
      </w:r>
    </w:p>
    <w:p w:rsidR="003C7CBB" w:rsidRPr="009F64EA" w:rsidP="003C7CBB">
      <w:pPr>
        <w:pStyle w:val="ListParagraph"/>
        <w:numPr>
          <w:ilvl w:val="2"/>
          <w:numId w:val="4"/>
        </w:numPr>
        <w:spacing w:before="120" w:after="120" w:line="360" w:lineRule="auto"/>
        <w:ind w:left="851" w:hanging="284"/>
        <w:outlineLvl w:val="0"/>
        <w:rPr>
          <w:rFonts w:cs="Arial"/>
          <w:color w:val="000000"/>
          <w:sz w:val="24"/>
        </w:rPr>
      </w:pPr>
      <w:r w:rsidRPr="009E68F2">
        <w:rPr>
          <w:rFonts w:cs="Arial"/>
          <w:color w:val="000000"/>
          <w:sz w:val="24"/>
        </w:rPr>
        <w:t xml:space="preserve">nie podejmowała </w:t>
      </w:r>
      <w:r>
        <w:rPr>
          <w:rFonts w:cs="Arial"/>
          <w:color w:val="000000"/>
          <w:sz w:val="24"/>
        </w:rPr>
        <w:t>u</w:t>
      </w:r>
      <w:r w:rsidRPr="009E68F2">
        <w:rPr>
          <w:rFonts w:cs="Arial"/>
          <w:color w:val="000000"/>
          <w:sz w:val="24"/>
        </w:rPr>
        <w:t xml:space="preserve">chwały w sprawie </w:t>
      </w:r>
      <w:r>
        <w:rPr>
          <w:rFonts w:cs="Arial"/>
          <w:color w:val="000000"/>
          <w:sz w:val="24"/>
        </w:rPr>
        <w:t xml:space="preserve">pozostawienia bez dalszego biegu, zgłoszenia kandydatów na ławników, które wpłynęły po terminie tj.: </w:t>
      </w:r>
      <w:r>
        <w:rPr>
          <w:rFonts w:cs="Arial"/>
          <w:color w:val="000000"/>
          <w:sz w:val="24"/>
        </w:rPr>
        <w:br/>
        <w:t xml:space="preserve">30 czerwca 2019 r. oraz nie spełniały wymagań formalnych, zgodnie z art. 162 § 10 </w:t>
      </w:r>
      <w:r>
        <w:rPr>
          <w:rFonts w:cs="Arial"/>
          <w:color w:val="000000"/>
          <w:sz w:val="24"/>
        </w:rPr>
        <w:t>pusp</w:t>
      </w:r>
      <w:r>
        <w:rPr>
          <w:rFonts w:cs="Arial"/>
          <w:color w:val="000000"/>
          <w:sz w:val="24"/>
        </w:rPr>
        <w:t xml:space="preserve">; </w:t>
      </w:r>
    </w:p>
    <w:p w:rsidR="003C7CBB" w:rsidRPr="003C7CBB" w:rsidP="003C7CBB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9E68F2">
        <w:rPr>
          <w:rFonts w:cs="Arial"/>
          <w:color w:val="000000"/>
          <w:sz w:val="24"/>
        </w:rPr>
        <w:t xml:space="preserve">nie podejmowała </w:t>
      </w:r>
      <w:r>
        <w:rPr>
          <w:rFonts w:cs="Arial"/>
          <w:color w:val="000000"/>
          <w:sz w:val="24"/>
        </w:rPr>
        <w:t>u</w:t>
      </w:r>
      <w:r w:rsidRPr="009E68F2">
        <w:rPr>
          <w:rFonts w:cs="Arial"/>
          <w:color w:val="000000"/>
          <w:sz w:val="24"/>
        </w:rPr>
        <w:t xml:space="preserve">chwały w sprawie ustalenia regulaminu głosowania </w:t>
      </w:r>
      <w:r>
        <w:rPr>
          <w:rFonts w:cs="Arial"/>
          <w:color w:val="000000"/>
          <w:sz w:val="24"/>
        </w:rPr>
        <w:br/>
      </w:r>
      <w:r w:rsidRPr="009E68F2">
        <w:rPr>
          <w:rFonts w:cs="Arial"/>
          <w:color w:val="000000"/>
          <w:sz w:val="24"/>
        </w:rPr>
        <w:t>w wyborach ławników do sądów powszechnych na kadencję 2020-2023</w:t>
      </w:r>
      <w:r>
        <w:rPr>
          <w:rFonts w:cs="Arial"/>
          <w:color w:val="000000"/>
          <w:sz w:val="24"/>
        </w:rPr>
        <w:t>;</w:t>
      </w:r>
    </w:p>
    <w:p w:rsidR="003C7CBB" w:rsidRPr="003C7CBB" w:rsidP="003C7CBB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3C7CBB">
        <w:rPr>
          <w:rFonts w:cs="Arial"/>
          <w:color w:val="000000"/>
          <w:sz w:val="24"/>
        </w:rPr>
        <w:t>nie wskazała, spośród wybranych ławników na kadencję 2020-2023 - ławników do orzekania w sprawach z zakresu prawa pracy</w:t>
      </w:r>
      <w:r>
        <w:rPr>
          <w:rFonts w:cs="Arial"/>
          <w:color w:val="000000"/>
          <w:sz w:val="24"/>
        </w:rPr>
        <w:t>;</w:t>
      </w:r>
    </w:p>
    <w:p w:rsidR="003C7CBB" w:rsidRPr="003C7CBB" w:rsidP="003C7CBB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sz w:val="24"/>
        </w:rPr>
      </w:pPr>
      <w:r w:rsidRPr="003C7CBB">
        <w:rPr>
          <w:rFonts w:cs="Arial"/>
          <w:color w:val="000000"/>
          <w:sz w:val="24"/>
        </w:rPr>
        <w:t xml:space="preserve">nie jest w posiadaniu kopii Kart zgłoszeniowych oraz dokumentacji kandydatów na ławników, o których mowa </w:t>
      </w:r>
      <w:r w:rsidRPr="003C7CBB">
        <w:rPr>
          <w:sz w:val="24"/>
        </w:rPr>
        <w:t>w art. 162</w:t>
      </w:r>
      <w:r w:rsidRPr="003C7CBB">
        <w:rPr>
          <w:rFonts w:cs="Arial"/>
          <w:color w:val="000000"/>
          <w:sz w:val="24"/>
        </w:rPr>
        <w:t xml:space="preserve"> </w:t>
      </w:r>
      <w:bookmarkStart w:id="17" w:name="_Hlk102555216"/>
      <w:r w:rsidRPr="003C7CBB">
        <w:rPr>
          <w:rFonts w:cs="Arial"/>
          <w:sz w:val="24"/>
        </w:rPr>
        <w:t>§</w:t>
      </w:r>
      <w:r w:rsidRPr="003C7CBB">
        <w:rPr>
          <w:sz w:val="24"/>
        </w:rPr>
        <w:t xml:space="preserve"> 2-4 </w:t>
      </w:r>
      <w:r w:rsidRPr="003C7CBB">
        <w:rPr>
          <w:sz w:val="24"/>
        </w:rPr>
        <w:t>pusp</w:t>
      </w:r>
      <w:bookmarkEnd w:id="17"/>
      <w:r w:rsidRPr="003C7CBB" w:rsidR="003D0B2E">
        <w:rPr>
          <w:sz w:val="24"/>
        </w:rPr>
        <w:t>.</w:t>
      </w:r>
      <w:r w:rsidRPr="003C7CBB">
        <w:rPr>
          <w:sz w:val="24"/>
        </w:rPr>
        <w:t xml:space="preserve"> </w:t>
      </w:r>
      <w:r>
        <w:rPr>
          <w:sz w:val="24"/>
        </w:rPr>
        <w:br/>
      </w:r>
      <w:r w:rsidRPr="003C7CBB">
        <w:rPr>
          <w:sz w:val="24"/>
        </w:rPr>
        <w:t>Zatem Zespół kontrolujący nie miał możliwości wglądu do przedmiotowej dokumentacji</w:t>
      </w:r>
      <w:r w:rsidR="00333F7A">
        <w:rPr>
          <w:sz w:val="24"/>
        </w:rPr>
        <w:t>;</w:t>
      </w:r>
    </w:p>
    <w:p w:rsidR="007D3108" w:rsidRPr="007D3108" w:rsidP="007D3108">
      <w:pPr>
        <w:pStyle w:val="ListParagraph"/>
        <w:numPr>
          <w:ilvl w:val="2"/>
          <w:numId w:val="4"/>
        </w:numPr>
        <w:tabs>
          <w:tab w:val="left" w:pos="3402"/>
        </w:tabs>
        <w:spacing w:before="120" w:after="120" w:line="360" w:lineRule="auto"/>
        <w:ind w:left="851" w:hanging="284"/>
        <w:outlineLvl w:val="0"/>
        <w:rPr>
          <w:rFonts w:cs="Arial"/>
          <w:color w:val="000000"/>
          <w:sz w:val="24"/>
        </w:rPr>
      </w:pPr>
      <w:r w:rsidRPr="003C7CBB">
        <w:rPr>
          <w:rFonts w:cs="Arial"/>
          <w:color w:val="000000"/>
          <w:sz w:val="24"/>
        </w:rPr>
        <w:t xml:space="preserve">nie wybierała nowych ławników, celem uzupełnienia listy ławników, w myśl art. 168 </w:t>
      </w:r>
      <w:r w:rsidRPr="003C7CBB">
        <w:rPr>
          <w:rFonts w:cs="Arial"/>
          <w:color w:val="000000"/>
          <w:sz w:val="24"/>
        </w:rPr>
        <w:t>pusp</w:t>
      </w:r>
      <w:r w:rsidRPr="003C7CBB">
        <w:rPr>
          <w:rFonts w:cs="Arial"/>
          <w:color w:val="000000"/>
          <w:sz w:val="24"/>
        </w:rPr>
        <w:t xml:space="preserve">, ze względu na brak wniosku Prezesa Sądu Okręgowego </w:t>
      </w:r>
      <w:r w:rsidR="00333F7A">
        <w:rPr>
          <w:rFonts w:cs="Arial"/>
          <w:color w:val="000000"/>
          <w:sz w:val="24"/>
        </w:rPr>
        <w:br/>
      </w:r>
      <w:r w:rsidRPr="003C7CBB">
        <w:rPr>
          <w:rFonts w:cs="Arial"/>
          <w:color w:val="000000"/>
          <w:sz w:val="24"/>
        </w:rPr>
        <w:t>w Opolu w tym zakresie.</w:t>
      </w:r>
    </w:p>
    <w:p w:rsidR="003D0B2E" w:rsidP="007D3108">
      <w:pPr>
        <w:pStyle w:val="ListParagraph"/>
        <w:tabs>
          <w:tab w:val="left" w:pos="3402"/>
        </w:tabs>
        <w:spacing w:before="120" w:after="120" w:line="360" w:lineRule="auto"/>
        <w:ind w:left="851"/>
        <w:jc w:val="right"/>
        <w:outlineLvl w:val="0"/>
        <w:rPr>
          <w:rFonts w:cs="Arial"/>
          <w:color w:val="000000"/>
          <w:sz w:val="24"/>
        </w:rPr>
      </w:pPr>
      <w:r w:rsidRPr="0040246C">
        <w:rPr>
          <w:rFonts w:cs="Arial"/>
          <w:color w:val="000000"/>
          <w:sz w:val="24"/>
        </w:rPr>
        <w:t xml:space="preserve"> </w:t>
      </w:r>
      <w:r w:rsidRPr="0040246C" w:rsidR="00642D86">
        <w:rPr>
          <w:rFonts w:cs="Arial"/>
          <w:color w:val="000000"/>
          <w:sz w:val="24"/>
        </w:rPr>
        <w:t>[Dowód: akta kontroli, załącznik Nr 2</w:t>
      </w:r>
      <w:r>
        <w:rPr>
          <w:rFonts w:cs="Arial"/>
          <w:color w:val="000000"/>
          <w:sz w:val="24"/>
        </w:rPr>
        <w:t>0</w:t>
      </w:r>
      <w:r w:rsidRPr="0040246C" w:rsidR="00642D86">
        <w:rPr>
          <w:rFonts w:cs="Arial"/>
          <w:color w:val="000000"/>
          <w:sz w:val="24"/>
        </w:rPr>
        <w:t xml:space="preserve">] </w:t>
      </w:r>
    </w:p>
    <w:p w:rsidR="00AC0263" w:rsidRPr="003D0B2E" w:rsidP="003D0B2E">
      <w:pPr>
        <w:pStyle w:val="ListParagraph"/>
        <w:spacing w:before="120" w:after="120" w:line="360" w:lineRule="auto"/>
        <w:ind w:left="567"/>
        <w:outlineLvl w:val="0"/>
        <w:rPr>
          <w:rFonts w:cs="Arial"/>
          <w:color w:val="000000"/>
          <w:sz w:val="24"/>
        </w:rPr>
      </w:pPr>
      <w:r w:rsidRPr="003D0B2E">
        <w:rPr>
          <w:rFonts w:cs="Arial"/>
          <w:color w:val="000000"/>
          <w:sz w:val="24"/>
        </w:rPr>
        <w:t xml:space="preserve">Zespół kontrolujący stwierdza, że przegląd kontrolowanych akt oraz zebrany </w:t>
      </w:r>
      <w:r w:rsidRPr="003D0B2E">
        <w:rPr>
          <w:rFonts w:cs="Arial"/>
          <w:color w:val="000000"/>
          <w:sz w:val="24"/>
        </w:rPr>
        <w:br/>
        <w:t>w trakcie kontroli materiał dowodowy nie wykazał nieprawidłowości w zakresie realizacji zadania wyboru ławników</w:t>
      </w:r>
      <w:r w:rsidRPr="003D0B2E" w:rsidR="002A642D">
        <w:rPr>
          <w:rFonts w:cs="Arial"/>
          <w:color w:val="000000"/>
          <w:sz w:val="24"/>
        </w:rPr>
        <w:t xml:space="preserve"> </w:t>
      </w:r>
      <w:r w:rsidRPr="003D0B2E">
        <w:rPr>
          <w:rFonts w:cs="Arial"/>
          <w:color w:val="000000"/>
          <w:sz w:val="24"/>
        </w:rPr>
        <w:t>na kadencję 2020-2023</w:t>
      </w:r>
      <w:r w:rsidR="00336215">
        <w:rPr>
          <w:rFonts w:cs="Arial"/>
          <w:color w:val="000000"/>
          <w:sz w:val="24"/>
        </w:rPr>
        <w:t>.</w:t>
      </w:r>
    </w:p>
    <w:p w:rsidR="009A218C" w:rsidRPr="00157EBD" w:rsidP="0005066B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b/>
          <w:color w:val="000000"/>
          <w:spacing w:val="-10"/>
          <w:sz w:val="24"/>
        </w:rPr>
      </w:pPr>
      <w:r w:rsidRPr="00157EBD">
        <w:rPr>
          <w:rFonts w:cs="Arial"/>
          <w:b/>
          <w:color w:val="000000"/>
          <w:spacing w:val="-10"/>
          <w:sz w:val="24"/>
        </w:rPr>
        <w:t>Zakres, przyczyny i skutki stwierdzonych nieprawidłowości oraz osoby odpowiedzialne za nieprawidłowości</w:t>
      </w:r>
      <w:r>
        <w:rPr>
          <w:rFonts w:cs="Arial"/>
          <w:b/>
          <w:color w:val="000000"/>
          <w:spacing w:val="-10"/>
          <w:sz w:val="24"/>
        </w:rPr>
        <w:br/>
      </w:r>
      <w:r>
        <w:rPr>
          <w:rFonts w:cs="Arial"/>
          <w:color w:val="000000"/>
          <w:spacing w:val="-10"/>
          <w:sz w:val="24"/>
        </w:rPr>
        <w:t>nie dotyczy</w:t>
      </w:r>
      <w:r w:rsidRPr="009A218C">
        <w:rPr>
          <w:rFonts w:cs="Arial"/>
          <w:color w:val="000000"/>
          <w:spacing w:val="-10"/>
          <w:sz w:val="24"/>
        </w:rPr>
        <w:t xml:space="preserve"> </w:t>
      </w:r>
    </w:p>
    <w:p w:rsidR="009D5CBC" w:rsidRPr="009D5CBC" w:rsidP="009D5CBC">
      <w:pPr>
        <w:pStyle w:val="ListParagraph"/>
        <w:numPr>
          <w:ilvl w:val="0"/>
          <w:numId w:val="3"/>
        </w:numPr>
        <w:spacing w:before="120" w:after="120" w:line="360" w:lineRule="auto"/>
        <w:outlineLvl w:val="0"/>
        <w:rPr>
          <w:rFonts w:cs="Arial"/>
          <w:color w:val="000000"/>
          <w:spacing w:val="-10"/>
          <w:sz w:val="24"/>
        </w:rPr>
      </w:pPr>
      <w:r w:rsidRPr="00C30983">
        <w:rPr>
          <w:rFonts w:cs="Arial"/>
          <w:b/>
          <w:color w:val="000000"/>
          <w:spacing w:val="-2"/>
          <w:sz w:val="24"/>
        </w:rPr>
        <w:t xml:space="preserve">Zalecenia lub wnioski dotyczące usunięcia nieprawidłowości lub usprawnienia funkcjonowania jednostki kontrolowanej </w:t>
      </w:r>
      <w:r w:rsidRPr="00C30983">
        <w:rPr>
          <w:rFonts w:cs="Arial"/>
          <w:b/>
          <w:color w:val="000000"/>
          <w:spacing w:val="-2"/>
          <w:sz w:val="24"/>
          <w:vertAlign w:val="superscript"/>
        </w:rPr>
        <w:t>(*)</w:t>
      </w:r>
      <w:r>
        <w:rPr>
          <w:rFonts w:cs="Arial"/>
          <w:b/>
          <w:color w:val="000000"/>
          <w:spacing w:val="-2"/>
          <w:sz w:val="24"/>
          <w:vertAlign w:val="superscript"/>
        </w:rPr>
        <w:br/>
      </w:r>
      <w:r w:rsidRPr="009D5CBC">
        <w:rPr>
          <w:rFonts w:cs="Arial"/>
          <w:color w:val="000000"/>
          <w:spacing w:val="-10"/>
          <w:sz w:val="24"/>
        </w:rPr>
        <w:t>W związku z ustaleniami kontroli, odstąpiono od formułowania zaleceń / wniosków.</w:t>
      </w:r>
    </w:p>
    <w:p w:rsidR="007874F5" w:rsidRPr="007D3108" w:rsidP="0083776C">
      <w:pPr>
        <w:pStyle w:val="ListParagraph"/>
        <w:numPr>
          <w:ilvl w:val="0"/>
          <w:numId w:val="3"/>
        </w:numPr>
        <w:spacing w:before="120" w:after="480" w:line="360" w:lineRule="auto"/>
        <w:ind w:left="714" w:hanging="357"/>
        <w:outlineLvl w:val="0"/>
        <w:rPr>
          <w:rFonts w:cs="Arial"/>
          <w:b/>
          <w:i/>
          <w:color w:val="000000"/>
          <w:spacing w:val="-2"/>
          <w:sz w:val="24"/>
        </w:rPr>
      </w:pPr>
      <w:r w:rsidRPr="00B020A7">
        <w:rPr>
          <w:rFonts w:cs="Arial"/>
          <w:b/>
          <w:color w:val="000000"/>
          <w:spacing w:val="-2"/>
          <w:sz w:val="24"/>
        </w:rPr>
        <w:t>Zgodnie</w:t>
      </w:r>
      <w:r w:rsidRPr="007874F5">
        <w:rPr>
          <w:rFonts w:cs="Arial"/>
          <w:b/>
          <w:color w:val="000000"/>
          <w:spacing w:val="-2"/>
          <w:sz w:val="24"/>
        </w:rPr>
        <w:t xml:space="preserve"> z </w:t>
      </w:r>
      <w:r>
        <w:rPr>
          <w:rFonts w:cs="Arial"/>
          <w:b/>
          <w:bCs/>
          <w:color w:val="000000"/>
          <w:spacing w:val="-2"/>
          <w:sz w:val="24"/>
        </w:rPr>
        <w:t>art. 52 ust. 5</w:t>
      </w:r>
      <w:r w:rsidRPr="007874F5">
        <w:rPr>
          <w:rFonts w:cs="Arial"/>
          <w:b/>
          <w:bCs/>
          <w:color w:val="000000"/>
          <w:spacing w:val="-2"/>
          <w:sz w:val="24"/>
        </w:rPr>
        <w:t xml:space="preserve"> </w:t>
      </w:r>
      <w:r w:rsidRPr="007874F5">
        <w:rPr>
          <w:rFonts w:cs="Arial"/>
          <w:b/>
          <w:iCs/>
          <w:color w:val="000000"/>
          <w:spacing w:val="-2"/>
          <w:sz w:val="24"/>
        </w:rPr>
        <w:t xml:space="preserve">ustawy z </w:t>
      </w:r>
      <w:r w:rsidRPr="007874F5">
        <w:rPr>
          <w:rFonts w:cs="Arial"/>
          <w:b/>
          <w:color w:val="000000"/>
          <w:spacing w:val="-2"/>
          <w:sz w:val="24"/>
        </w:rPr>
        <w:t xml:space="preserve">dnia 15 lipca 2011 r. o kontroli </w:t>
      </w:r>
      <w:r>
        <w:rPr>
          <w:rFonts w:cs="Arial"/>
          <w:b/>
          <w:color w:val="000000"/>
          <w:spacing w:val="-2"/>
          <w:sz w:val="24"/>
        </w:rPr>
        <w:br/>
      </w:r>
      <w:r w:rsidRPr="007874F5">
        <w:rPr>
          <w:rFonts w:cs="Arial"/>
          <w:b/>
          <w:color w:val="000000"/>
          <w:spacing w:val="-2"/>
          <w:sz w:val="24"/>
        </w:rPr>
        <w:t xml:space="preserve">w administracji rządowej </w:t>
      </w:r>
      <w:r>
        <w:rPr>
          <w:rFonts w:cs="Arial"/>
          <w:b/>
          <w:color w:val="000000"/>
          <w:spacing w:val="-2"/>
          <w:sz w:val="24"/>
        </w:rPr>
        <w:t>(</w:t>
      </w:r>
      <w:r w:rsidRPr="007874F5">
        <w:rPr>
          <w:rFonts w:cs="Arial"/>
          <w:b/>
          <w:color w:val="000000"/>
          <w:spacing w:val="-2"/>
          <w:sz w:val="24"/>
        </w:rPr>
        <w:t>t. j. Dz. U. z 2020 r. poz. 224),</w:t>
      </w:r>
      <w:r w:rsidRPr="00C30983">
        <w:t xml:space="preserve"> </w:t>
      </w:r>
      <w:r w:rsidRPr="00C30983">
        <w:rPr>
          <w:rFonts w:cs="Arial"/>
          <w:b/>
          <w:color w:val="000000"/>
          <w:spacing w:val="-2"/>
          <w:sz w:val="24"/>
        </w:rPr>
        <w:t xml:space="preserve">kierownik </w:t>
      </w:r>
      <w:r w:rsidRPr="00C30983">
        <w:rPr>
          <w:rFonts w:cs="Arial"/>
          <w:b/>
          <w:color w:val="000000"/>
          <w:spacing w:val="-2"/>
          <w:sz w:val="24"/>
        </w:rPr>
        <w:t>jednostki kontrolowanej w terminie 3 dni roboczych od dnia otrzymania sprawozdania ma prawo przedstawić do niego stanowisko. Przedstawienie stanowiska nie wstrzymuje realizacji ustaleń kontroli.</w:t>
      </w:r>
    </w:p>
    <w:p w:rsidR="007D3108" w:rsidRPr="007D3108" w:rsidP="007D3108">
      <w:pPr>
        <w:pStyle w:val="ListParagraph"/>
        <w:spacing w:before="120" w:after="360"/>
        <w:ind w:left="5670"/>
        <w:jc w:val="center"/>
        <w:rPr>
          <w:rFonts w:cs="Arial"/>
          <w:b/>
          <w:iCs/>
          <w:color w:val="FF0000"/>
          <w:szCs w:val="20"/>
        </w:rPr>
      </w:pPr>
      <w:r w:rsidRPr="007D3108">
        <w:rPr>
          <w:rFonts w:cs="Arial"/>
          <w:b/>
          <w:color w:val="FF0000"/>
          <w:szCs w:val="20"/>
        </w:rPr>
        <w:t xml:space="preserve">Z up. </w:t>
      </w:r>
      <w:r w:rsidRPr="007D3108">
        <w:rPr>
          <w:rFonts w:cs="Arial"/>
          <w:b/>
          <w:iCs/>
          <w:color w:val="FF0000"/>
          <w:szCs w:val="20"/>
        </w:rPr>
        <w:t>Wojewody Opolskiego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 w:rsidRPr="002979C7">
        <w:rPr>
          <w:iCs/>
          <w:color w:val="FF0000"/>
          <w:sz w:val="22"/>
          <w:szCs w:val="20"/>
        </w:rPr>
        <w:t>Katarzyna Piasecka</w:t>
      </w:r>
    </w:p>
    <w:p w:rsidR="007D3108" w:rsidRPr="002979C7" w:rsidP="007D3108">
      <w:pPr>
        <w:pStyle w:val="Style18"/>
        <w:widowControl/>
        <w:ind w:left="5670"/>
        <w:jc w:val="center"/>
        <w:rPr>
          <w:iCs/>
          <w:color w:val="FF0000"/>
          <w:sz w:val="22"/>
          <w:szCs w:val="20"/>
        </w:rPr>
      </w:pPr>
      <w:r w:rsidRPr="002979C7">
        <w:rPr>
          <w:iCs/>
          <w:color w:val="FF0000"/>
          <w:sz w:val="22"/>
          <w:szCs w:val="20"/>
        </w:rPr>
        <w:t>Zastępca Dyrektora Wydziału</w:t>
      </w:r>
    </w:p>
    <w:p w:rsidR="007D3108" w:rsidRPr="007D3108" w:rsidP="007D3108">
      <w:pPr>
        <w:pStyle w:val="ListParagraph"/>
        <w:ind w:left="5670"/>
        <w:jc w:val="center"/>
        <w:rPr>
          <w:rFonts w:cs="Arial"/>
          <w:b/>
          <w:color w:val="FF0000"/>
          <w:sz w:val="18"/>
          <w:szCs w:val="20"/>
        </w:rPr>
      </w:pPr>
      <w:r w:rsidRPr="007D3108">
        <w:rPr>
          <w:rFonts w:cs="Arial"/>
          <w:iCs/>
          <w:color w:val="FF0000"/>
          <w:szCs w:val="20"/>
        </w:rPr>
        <w:t>Prawnego i Nadzoru</w:t>
      </w:r>
    </w:p>
    <w:sectPr w:rsidSect="00A70A35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917449"/>
      <w:docPartObj>
        <w:docPartGallery w:val="Page Numbers (Bottom of Page)"/>
        <w:docPartUnique/>
      </w:docPartObj>
    </w:sdtPr>
    <w:sdtContent>
      <w:p w:rsidR="003117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219C6" w:rsidP="00A77B42">
      <w:r>
        <w:separator/>
      </w:r>
    </w:p>
  </w:footnote>
  <w:footnote w:type="continuationSeparator" w:id="1">
    <w:p w:rsidR="00A219C6" w:rsidP="00A77B42">
      <w:r>
        <w:continuationSeparator/>
      </w:r>
    </w:p>
  </w:footnote>
  <w:footnote w:id="2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 U. z 2022 r. poz. 135</w:t>
      </w:r>
      <w:r w:rsidR="001A029C">
        <w:t xml:space="preserve"> ze zm.</w:t>
      </w:r>
      <w:r w:rsidRPr="005120B3">
        <w:t>);</w:t>
      </w:r>
      <w:r w:rsidRPr="005120B3">
        <w:rPr>
          <w:rFonts w:cs="Arial"/>
          <w:sz w:val="24"/>
        </w:rPr>
        <w:t xml:space="preserve"> </w:t>
      </w:r>
    </w:p>
  </w:footnote>
  <w:footnote w:id="3">
    <w:p w:rsidR="00512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20B3">
        <w:t>(t. j. Dz.U. z 2020 r. poz. 224);</w:t>
      </w:r>
    </w:p>
  </w:footnote>
  <w:footnote w:id="4">
    <w:p w:rsidR="00622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528">
        <w:t>(</w:t>
      </w:r>
      <w:bookmarkStart w:id="6" w:name="_Hlk97195485"/>
      <w:r w:rsidRPr="00622528">
        <w:t>t. j. Dz.U. z 2020 r. poz. 2072</w:t>
      </w:r>
      <w:bookmarkEnd w:id="6"/>
      <w:r w:rsidR="001A029C">
        <w:t xml:space="preserve"> ze zm.</w:t>
      </w:r>
      <w:r w:rsidRPr="00622528">
        <w:t>)</w:t>
      </w:r>
      <w:r>
        <w:t>.</w:t>
      </w:r>
    </w:p>
  </w:footnote>
  <w:footnote w:id="5">
    <w:p w:rsidR="00D262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D95">
        <w:rPr>
          <w:rFonts w:cs="Arial"/>
          <w:szCs w:val="18"/>
        </w:rPr>
        <w:t xml:space="preserve">Służby kontrolne Wojewody Opolskiego stosują czterostopniową skalę ocen: pozytywna, </w:t>
      </w:r>
      <w:r w:rsidRPr="00862D95">
        <w:rPr>
          <w:rFonts w:cs="Arial"/>
          <w:szCs w:val="18"/>
        </w:rPr>
        <w:br/>
        <w:t xml:space="preserve">  pozytywna z uchybieniami, pozytywna z nieprawidłowościami i negatywna.</w:t>
      </w:r>
    </w:p>
  </w:footnote>
  <w:footnote w:id="6">
    <w:p w:rsidR="00B073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46F5">
        <w:t>Rozporządzenie Ministra Sprawiedliwości z dnia 9 czerwca 2011 r. w sprawie sposobu</w:t>
      </w:r>
      <w:r>
        <w:br/>
      </w:r>
      <w:r w:rsidRPr="005146F5">
        <w:t>postępowania z dokumentami złożonymi radom gmin przy zgłaszaniu kandydatów na ławników oraz wzoru karty zgłoszenia (Dz.U. Nr 121, poz. 693)</w:t>
      </w:r>
      <w:r>
        <w:t xml:space="preserve">, zwane </w:t>
      </w:r>
      <w:r w:rsidRPr="005146F5">
        <w:t>dalej: rozporządzenie MS</w:t>
      </w:r>
      <w:r>
        <w:t>.</w:t>
      </w:r>
    </w:p>
  </w:footnote>
  <w:footnote w:id="7">
    <w:p w:rsidR="000B7880" w:rsidP="000B7880">
      <w:pPr>
        <w:pStyle w:val="FootnoteText"/>
      </w:pPr>
      <w:r>
        <w:rPr>
          <w:rStyle w:val="FootnoteReference"/>
        </w:rPr>
        <w:footnoteRef/>
      </w:r>
      <w:r>
        <w:t xml:space="preserve"> (Dz. U. z 2019 r. poz. 506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17650"/>
    <w:multiLevelType w:val="hybridMultilevel"/>
    <w:tmpl w:val="5D8AE6D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B18A3"/>
    <w:multiLevelType w:val="hybridMultilevel"/>
    <w:tmpl w:val="08809A1E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4EA"/>
    <w:multiLevelType w:val="hybridMultilevel"/>
    <w:tmpl w:val="D4DEFA52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i w:val="0"/>
        <w:spacing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0C27"/>
    <w:multiLevelType w:val="hybridMultilevel"/>
    <w:tmpl w:val="C9E60328"/>
    <w:lvl w:ilvl="0">
      <w:start w:val="1"/>
      <w:numFmt w:val="decimal"/>
      <w:lvlText w:val="%1)"/>
      <w:lvlJc w:val="left"/>
      <w:pPr>
        <w:ind w:left="724" w:hanging="360"/>
      </w:pPr>
    </w:lvl>
    <w:lvl w:ilvl="1" w:tentative="1">
      <w:start w:val="1"/>
      <w:numFmt w:val="lowerLetter"/>
      <w:lvlText w:val="%2."/>
      <w:lvlJc w:val="left"/>
      <w:pPr>
        <w:ind w:left="1444" w:hanging="360"/>
      </w:pPr>
    </w:lvl>
    <w:lvl w:ilvl="2" w:tentative="1">
      <w:start w:val="1"/>
      <w:numFmt w:val="lowerRoman"/>
      <w:lvlText w:val="%3."/>
      <w:lvlJc w:val="right"/>
      <w:pPr>
        <w:ind w:left="2164" w:hanging="180"/>
      </w:pPr>
    </w:lvl>
    <w:lvl w:ilvl="3" w:tentative="1">
      <w:start w:val="1"/>
      <w:numFmt w:val="decimal"/>
      <w:lvlText w:val="%4."/>
      <w:lvlJc w:val="left"/>
      <w:pPr>
        <w:ind w:left="2884" w:hanging="360"/>
      </w:pPr>
    </w:lvl>
    <w:lvl w:ilvl="4" w:tentative="1">
      <w:start w:val="1"/>
      <w:numFmt w:val="lowerLetter"/>
      <w:lvlText w:val="%5."/>
      <w:lvlJc w:val="left"/>
      <w:pPr>
        <w:ind w:left="3604" w:hanging="360"/>
      </w:pPr>
    </w:lvl>
    <w:lvl w:ilvl="5" w:tentative="1">
      <w:start w:val="1"/>
      <w:numFmt w:val="lowerRoman"/>
      <w:lvlText w:val="%6."/>
      <w:lvlJc w:val="right"/>
      <w:pPr>
        <w:ind w:left="4324" w:hanging="180"/>
      </w:pPr>
    </w:lvl>
    <w:lvl w:ilvl="6" w:tentative="1">
      <w:start w:val="1"/>
      <w:numFmt w:val="decimal"/>
      <w:lvlText w:val="%7."/>
      <w:lvlJc w:val="left"/>
      <w:pPr>
        <w:ind w:left="5044" w:hanging="360"/>
      </w:pPr>
    </w:lvl>
    <w:lvl w:ilvl="7" w:tentative="1">
      <w:start w:val="1"/>
      <w:numFmt w:val="lowerLetter"/>
      <w:lvlText w:val="%8."/>
      <w:lvlJc w:val="left"/>
      <w:pPr>
        <w:ind w:left="5764" w:hanging="360"/>
      </w:pPr>
    </w:lvl>
    <w:lvl w:ilvl="8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249826C5"/>
    <w:multiLevelType w:val="hybridMultilevel"/>
    <w:tmpl w:val="3ED850F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797679"/>
    <w:multiLevelType w:val="hybridMultilevel"/>
    <w:tmpl w:val="964A3EBA"/>
    <w:lvl w:ilvl="0">
      <w:start w:val="1"/>
      <w:numFmt w:val="decimal"/>
      <w:lvlText w:val="%1."/>
      <w:lvlJc w:val="left"/>
      <w:pPr>
        <w:ind w:left="1416" w:hanging="360"/>
      </w:pPr>
    </w:lvl>
    <w:lvl w:ilvl="1" w:tentative="1">
      <w:start w:val="1"/>
      <w:numFmt w:val="lowerLetter"/>
      <w:lvlText w:val="%2."/>
      <w:lvlJc w:val="left"/>
      <w:pPr>
        <w:ind w:left="2136" w:hanging="360"/>
      </w:pPr>
    </w:lvl>
    <w:lvl w:ilvl="2" w:tentative="1">
      <w:start w:val="1"/>
      <w:numFmt w:val="lowerRoman"/>
      <w:lvlText w:val="%3."/>
      <w:lvlJc w:val="right"/>
      <w:pPr>
        <w:ind w:left="2856" w:hanging="180"/>
      </w:pPr>
    </w:lvl>
    <w:lvl w:ilvl="3" w:tentative="1">
      <w:start w:val="1"/>
      <w:numFmt w:val="decimal"/>
      <w:lvlText w:val="%4."/>
      <w:lvlJc w:val="left"/>
      <w:pPr>
        <w:ind w:left="3576" w:hanging="360"/>
      </w:pPr>
    </w:lvl>
    <w:lvl w:ilvl="4" w:tentative="1">
      <w:start w:val="1"/>
      <w:numFmt w:val="lowerLetter"/>
      <w:lvlText w:val="%5."/>
      <w:lvlJc w:val="left"/>
      <w:pPr>
        <w:ind w:left="4296" w:hanging="360"/>
      </w:pPr>
    </w:lvl>
    <w:lvl w:ilvl="5" w:tentative="1">
      <w:start w:val="1"/>
      <w:numFmt w:val="lowerRoman"/>
      <w:lvlText w:val="%6."/>
      <w:lvlJc w:val="right"/>
      <w:pPr>
        <w:ind w:left="5016" w:hanging="180"/>
      </w:pPr>
    </w:lvl>
    <w:lvl w:ilvl="6" w:tentative="1">
      <w:start w:val="1"/>
      <w:numFmt w:val="decimal"/>
      <w:lvlText w:val="%7."/>
      <w:lvlJc w:val="left"/>
      <w:pPr>
        <w:ind w:left="5736" w:hanging="360"/>
      </w:pPr>
    </w:lvl>
    <w:lvl w:ilvl="7" w:tentative="1">
      <w:start w:val="1"/>
      <w:numFmt w:val="lowerLetter"/>
      <w:lvlText w:val="%8."/>
      <w:lvlJc w:val="left"/>
      <w:pPr>
        <w:ind w:left="6456" w:hanging="360"/>
      </w:pPr>
    </w:lvl>
    <w:lvl w:ilvl="8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31BF3A6F"/>
    <w:multiLevelType w:val="multilevel"/>
    <w:tmpl w:val="EED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C1C37"/>
    <w:multiLevelType w:val="hybridMultilevel"/>
    <w:tmpl w:val="2BB427E0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162F9C"/>
    <w:multiLevelType w:val="hybridMultilevel"/>
    <w:tmpl w:val="C57A95B0"/>
    <w:lvl w:ilvl="0">
      <w:start w:val="5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abstractNum w:abstractNumId="9">
    <w:nsid w:val="4CB44992"/>
    <w:multiLevelType w:val="hybridMultilevel"/>
    <w:tmpl w:val="EA56769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5D7B11A8"/>
    <w:multiLevelType w:val="hybridMultilevel"/>
    <w:tmpl w:val="2E362A0A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1A539CB"/>
    <w:multiLevelType w:val="hybridMultilevel"/>
    <w:tmpl w:val="CB4CAF50"/>
    <w:lvl w:ilvl="0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  <w:b w:val="0"/>
        <w:i w:val="0"/>
        <w:color w:val="auto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A1FCD"/>
    <w:multiLevelType w:val="hybridMultilevel"/>
    <w:tmpl w:val="6A000A9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545D5C"/>
    <w:multiLevelType w:val="hybridMultilevel"/>
    <w:tmpl w:val="58D8AF34"/>
    <w:lvl w:ilvl="0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822E60"/>
    <w:multiLevelType w:val="hybridMultilevel"/>
    <w:tmpl w:val="889EA2F4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D179F0"/>
    <w:multiLevelType w:val="hybridMultilevel"/>
    <w:tmpl w:val="CDBAFE9C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1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36D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0C05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1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A7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A7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efaultParagraphFont"/>
    <w:link w:val="Header"/>
    <w:uiPriority w:val="99"/>
    <w:rsid w:val="00A77B42"/>
  </w:style>
  <w:style w:type="paragraph" w:styleId="Footer">
    <w:name w:val="footer"/>
    <w:basedOn w:val="Normal"/>
    <w:link w:val="StopkaZnak"/>
    <w:uiPriority w:val="99"/>
    <w:unhideWhenUsed/>
    <w:rsid w:val="00A77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efaultParagraphFont"/>
    <w:link w:val="Footer"/>
    <w:uiPriority w:val="99"/>
    <w:rsid w:val="00A77B42"/>
  </w:style>
  <w:style w:type="paragraph" w:styleId="FootnoteText">
    <w:name w:val="footnote text"/>
    <w:basedOn w:val="Normal"/>
    <w:link w:val="TekstprzypisudolnegoZnak"/>
    <w:semiHidden/>
    <w:rsid w:val="00CE7BCA"/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CE7BCA"/>
    <w:rPr>
      <w:rFonts w:ascii="Arial" w:eastAsia="Times New Roman" w:hAnsi="Arial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CE7BCA"/>
    <w:rPr>
      <w:vertAlign w:val="superscript"/>
    </w:rPr>
  </w:style>
  <w:style w:type="paragraph" w:styleId="NoSpacing">
    <w:name w:val="No Spacing"/>
    <w:uiPriority w:val="1"/>
    <w:qFormat/>
    <w:rsid w:val="00CE7BCA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PodtytuZnak"/>
    <w:qFormat/>
    <w:rsid w:val="00D06458"/>
    <w:pPr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PodtytuZnak">
    <w:name w:val="Podtytuł Znak"/>
    <w:basedOn w:val="DefaultParagraphFont"/>
    <w:link w:val="Subtitle"/>
    <w:rsid w:val="00D06458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59C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0C059C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0C059C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0C059C"/>
    <w:rPr>
      <w:rFonts w:ascii="Calibri" w:eastAsia="Calibri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59C"/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0C059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9C"/>
    <w:rPr>
      <w:vertAlign w:val="superscript"/>
    </w:rPr>
  </w:style>
  <w:style w:type="character" w:customStyle="1" w:styleId="Nagwek3Znak">
    <w:name w:val="Nagłówek 3 Znak"/>
    <w:basedOn w:val="DefaultParagraphFont"/>
    <w:link w:val="Heading3"/>
    <w:uiPriority w:val="9"/>
    <w:rsid w:val="000C05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18C"/>
    <w:pPr>
      <w:ind w:left="708"/>
    </w:pPr>
    <w:rPr>
      <w:rFonts w:ascii="Arial" w:eastAsia="Times New Roman" w:hAnsi="Arial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5F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25F1"/>
    <w:rPr>
      <w:color w:val="605E5C"/>
      <w:shd w:val="clear" w:color="auto" w:fill="E1DFDD"/>
    </w:rPr>
  </w:style>
  <w:style w:type="paragraph" w:customStyle="1" w:styleId="Datapisma">
    <w:name w:val="Data pisma"/>
    <w:basedOn w:val="ListParagraph"/>
    <w:link w:val="DatapismaZnak"/>
    <w:qFormat/>
    <w:rsid w:val="00476406"/>
    <w:pPr>
      <w:tabs>
        <w:tab w:val="right" w:pos="9072"/>
      </w:tabs>
      <w:spacing w:after="160" w:line="360" w:lineRule="auto"/>
      <w:ind w:left="5103"/>
      <w:contextualSpacing/>
    </w:pPr>
    <w:rPr>
      <w:rFonts w:eastAsiaTheme="minorHAnsi" w:cs="Arial"/>
      <w:szCs w:val="22"/>
      <w:lang w:eastAsia="en-US"/>
    </w:rPr>
  </w:style>
  <w:style w:type="character" w:customStyle="1" w:styleId="DatapismaZnak">
    <w:name w:val="Data pisma Znak"/>
    <w:basedOn w:val="DefaultParagraphFont"/>
    <w:link w:val="Datapisma"/>
    <w:rsid w:val="00476406"/>
    <w:rPr>
      <w:rFonts w:ascii="Arial" w:hAnsi="Arial" w:cs="Arial"/>
    </w:rPr>
  </w:style>
  <w:style w:type="paragraph" w:customStyle="1" w:styleId="data">
    <w:name w:val="data"/>
    <w:basedOn w:val="Normal"/>
    <w:link w:val="dataZnak"/>
    <w:qFormat/>
    <w:rsid w:val="00476406"/>
    <w:pPr>
      <w:tabs>
        <w:tab w:val="left" w:pos="5387"/>
      </w:tabs>
      <w:spacing w:line="360" w:lineRule="auto"/>
    </w:pPr>
    <w:rPr>
      <w:rFonts w:ascii="Arial" w:hAnsi="Arial" w:eastAsiaTheme="minorEastAsia" w:cs="Arial"/>
      <w:bCs/>
    </w:rPr>
  </w:style>
  <w:style w:type="character" w:customStyle="1" w:styleId="dataZnak">
    <w:name w:val="data Znak"/>
    <w:basedOn w:val="DefaultParagraphFont"/>
    <w:link w:val="data"/>
    <w:rsid w:val="00476406"/>
    <w:rPr>
      <w:rFonts w:ascii="Arial" w:hAnsi="Arial" w:eastAsiaTheme="minorEastAsia" w:cs="Arial"/>
      <w:bCs/>
    </w:rPr>
  </w:style>
  <w:style w:type="paragraph" w:customStyle="1" w:styleId="Style18">
    <w:name w:val="Style18"/>
    <w:basedOn w:val="Normal"/>
    <w:uiPriority w:val="99"/>
    <w:rsid w:val="007D3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3F3F-B209-4493-8383-5B5FBEB3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8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Janiszewska</dc:creator>
  <cp:lastModifiedBy>Katarzyna Piasecka</cp:lastModifiedBy>
  <cp:revision>22</cp:revision>
  <cp:lastPrinted>2018-02-02T11:53:00Z</cp:lastPrinted>
  <dcterms:created xsi:type="dcterms:W3CDTF">2022-10-13T09:52:00Z</dcterms:created>
  <dcterms:modified xsi:type="dcterms:W3CDTF">2022-10-27T07:32:00Z</dcterms:modified>
</cp:coreProperties>
</file>