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0D4B7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dostępnym na stronie internetowej </w:t>
      </w:r>
      <w:r w:rsidR="000D4B7E" w:rsidRPr="000D4B7E">
        <w:rPr>
          <w:rFonts w:ascii="Arial" w:hAnsi="Arial" w:cs="Arial"/>
          <w:b/>
          <w:sz w:val="16"/>
          <w:szCs w:val="16"/>
        </w:rPr>
        <w:t>http://nieruchomosci.poczta-polska.pl</w:t>
      </w:r>
      <w:r w:rsidR="000D4B7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 w siedzibie Sprzedawcy oraz Prowadzącego Przeta</w:t>
      </w:r>
      <w:r w:rsidR="000D4B7E">
        <w:rPr>
          <w:rFonts w:ascii="Arial" w:hAnsi="Arial" w:cs="Arial"/>
          <w:b/>
          <w:bCs/>
          <w:sz w:val="16"/>
          <w:szCs w:val="16"/>
        </w:rPr>
        <w:t>rg – informacje pod nr telefonu 85 662-35-51.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127B0D" w:rsidRDefault="00430D25" w:rsidP="000D4B7E">
      <w:pPr>
        <w:numPr>
          <w:ilvl w:val="0"/>
          <w:numId w:val="1"/>
        </w:numPr>
        <w:spacing w:line="360" w:lineRule="auto"/>
        <w:ind w:left="3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0D4B7E" w:rsidRPr="00127B0D">
        <w:rPr>
          <w:rFonts w:ascii="Arial" w:hAnsi="Arial" w:cs="Arial"/>
          <w:sz w:val="16"/>
          <w:szCs w:val="16"/>
        </w:rPr>
        <w:t xml:space="preserve">Region Pionu Infrastruktury w Białymstoku ul. Kolejowa 26, </w:t>
      </w:r>
      <w:r w:rsidR="000D4B7E" w:rsidRPr="00127B0D">
        <w:rPr>
          <w:rFonts w:ascii="Arial" w:hAnsi="Arial" w:cs="Arial"/>
          <w:sz w:val="16"/>
          <w:szCs w:val="16"/>
        </w:rPr>
        <w:br/>
        <w:t>15-959 Białystok.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0D4B7E" w:rsidRPr="000D4B7E" w:rsidRDefault="000D4B7E" w:rsidP="00127B0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0D4B7E">
        <w:rPr>
          <w:rFonts w:ascii="Arial" w:hAnsi="Arial" w:cs="Arial"/>
          <w:color w:val="000000"/>
          <w:sz w:val="16"/>
          <w:szCs w:val="16"/>
        </w:rPr>
        <w:t>lokal użytkow</w:t>
      </w:r>
      <w:r w:rsidR="0008118A">
        <w:rPr>
          <w:rFonts w:ascii="Arial" w:hAnsi="Arial" w:cs="Arial"/>
          <w:color w:val="000000"/>
          <w:sz w:val="16"/>
          <w:szCs w:val="16"/>
        </w:rPr>
        <w:t>y</w:t>
      </w:r>
      <w:r w:rsidRPr="000D4B7E">
        <w:rPr>
          <w:rFonts w:ascii="Arial" w:hAnsi="Arial" w:cs="Arial"/>
          <w:color w:val="000000"/>
          <w:sz w:val="16"/>
          <w:szCs w:val="16"/>
        </w:rPr>
        <w:t xml:space="preserve"> nr 3 o powierzchni użytkowej 21,79 m</w:t>
      </w:r>
      <w:r w:rsidRPr="00127B0D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0D4B7E">
        <w:rPr>
          <w:rFonts w:ascii="Arial" w:hAnsi="Arial" w:cs="Arial"/>
          <w:color w:val="000000"/>
          <w:sz w:val="16"/>
          <w:szCs w:val="16"/>
        </w:rPr>
        <w:t xml:space="preserve">, </w:t>
      </w:r>
      <w:r w:rsidR="0008118A" w:rsidRPr="000D4B7E">
        <w:rPr>
          <w:rFonts w:ascii="Arial" w:hAnsi="Arial" w:cs="Arial"/>
          <w:color w:val="000000"/>
          <w:sz w:val="16"/>
          <w:szCs w:val="16"/>
        </w:rPr>
        <w:t>usytuowan</w:t>
      </w:r>
      <w:r w:rsidR="0008118A">
        <w:rPr>
          <w:rFonts w:ascii="Arial" w:hAnsi="Arial" w:cs="Arial"/>
          <w:color w:val="000000"/>
          <w:sz w:val="16"/>
          <w:szCs w:val="16"/>
        </w:rPr>
        <w:t>y</w:t>
      </w:r>
      <w:r w:rsidR="0008118A" w:rsidRPr="000D4B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D4B7E">
        <w:rPr>
          <w:rFonts w:ascii="Arial" w:hAnsi="Arial" w:cs="Arial"/>
          <w:color w:val="000000"/>
          <w:sz w:val="16"/>
          <w:szCs w:val="16"/>
        </w:rPr>
        <w:t xml:space="preserve">na parterze w budynku mieszkalnym, </w:t>
      </w:r>
      <w:r w:rsidRPr="000D4B7E">
        <w:rPr>
          <w:rFonts w:ascii="Arial" w:hAnsi="Arial" w:cs="Arial"/>
          <w:sz w:val="16"/>
          <w:szCs w:val="16"/>
        </w:rPr>
        <w:t xml:space="preserve">posadowionym na będącej własnością Poczty Polskiej S.A. nieruchomości, stanowiącej działkę oznaczoną w ewidencji gruntów numerem 136/2 o powierzchni 0,0914 ha, położonej w miejscowości Żegoty nr 17A, gminie Kiwity, powiecie lidzbarskim, województwie warmińsko-mazurskim, objętej księgą wieczystą Nr OL1L/00013268/0 prowadzoną przez Sąd Rejonowy w Lidzbarku Warmińskim IV Wydział Ksiąg Wieczystych, </w:t>
      </w:r>
      <w:r w:rsidRPr="000D4B7E">
        <w:rPr>
          <w:rFonts w:ascii="Arial" w:hAnsi="Arial" w:cs="Arial"/>
          <w:color w:val="000000"/>
          <w:sz w:val="16"/>
          <w:szCs w:val="16"/>
        </w:rPr>
        <w:t>do którego przynależy pomieszczenie w piwnicy usytuowane w budynku mieszkalnym o powierzchni użytkowej 14,44 m² oraz trzy pomieszczenia na poddaszu usytuowane w budynku mieszkalnym o łącznej powierzchni użytkowej 29,70 m</w:t>
      </w:r>
      <w:r w:rsidRPr="000D4B7E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0D4B7E">
        <w:rPr>
          <w:rFonts w:ascii="Arial" w:hAnsi="Arial" w:cs="Arial"/>
          <w:color w:val="000000"/>
          <w:sz w:val="16"/>
          <w:szCs w:val="16"/>
        </w:rPr>
        <w:t xml:space="preserve"> wraz ze związanym z tym lokalem udziałem wynoszącym 6593/13883 części w nieruchomości wspólnej, którą stanowi prawo własności opisanej nieruchomości oraz części budynków i urządzeń, które nie służą wyłącznie do użytku właścicieli lokali.</w:t>
      </w:r>
    </w:p>
    <w:p w:rsidR="000D4B7E" w:rsidRDefault="000D4B7E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6A2719" w:rsidRPr="000D4B7E" w:rsidRDefault="000D4B7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Żegoty nr 17A</w:t>
      </w: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D4B7E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</w:p>
    <w:p w:rsidR="008749A1" w:rsidRDefault="00430D25" w:rsidP="008749A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budynek/ lokal nie posiada świadectwa charakterystyki energetycznej;</w:t>
      </w:r>
    </w:p>
    <w:p w:rsidR="000D4B7E" w:rsidRPr="008749A1" w:rsidRDefault="008749A1" w:rsidP="008749A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749A1">
        <w:rPr>
          <w:rFonts w:ascii="Arial" w:hAnsi="Arial" w:cs="Arial"/>
          <w:color w:val="000000"/>
          <w:sz w:val="16"/>
          <w:szCs w:val="16"/>
        </w:rPr>
        <w:t>n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>a nieruchomości zostanie ustanowione</w:t>
      </w:r>
      <w:r w:rsidR="000D4B7E" w:rsidRPr="000D4B7E">
        <w:rPr>
          <w:rFonts w:ascii="Arial" w:hAnsi="Arial" w:cs="Arial"/>
          <w:color w:val="000000"/>
          <w:sz w:val="16"/>
          <w:szCs w:val="16"/>
        </w:rPr>
        <w:t xml:space="preserve"> w trybie w art. 305</w:t>
      </w:r>
      <w:r w:rsidR="000D4B7E" w:rsidRPr="008749A1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0D4B7E" w:rsidRPr="000D4B7E">
        <w:rPr>
          <w:rFonts w:ascii="Arial" w:hAnsi="Arial" w:cs="Arial"/>
          <w:color w:val="000000"/>
          <w:sz w:val="16"/>
          <w:szCs w:val="16"/>
        </w:rPr>
        <w:t xml:space="preserve"> Kodeksu cywilnego przez Pocztę Polską S.A. na </w:t>
      </w:r>
      <w:r w:rsidR="006C1021">
        <w:rPr>
          <w:rFonts w:ascii="Arial" w:hAnsi="Arial" w:cs="Arial"/>
          <w:color w:val="000000"/>
          <w:sz w:val="16"/>
          <w:szCs w:val="16"/>
        </w:rPr>
        <w:t>rze</w:t>
      </w:r>
      <w:bookmarkStart w:id="0" w:name="_GoBack"/>
      <w:bookmarkEnd w:id="0"/>
      <w:r w:rsidR="006C1021">
        <w:rPr>
          <w:rFonts w:ascii="Arial" w:hAnsi="Arial" w:cs="Arial"/>
          <w:color w:val="000000"/>
          <w:sz w:val="16"/>
          <w:szCs w:val="16"/>
        </w:rPr>
        <w:t>cz operatora telekomunikacyjnego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>, nieograniczone w czasie, nieodpłatne, ograniczone</w:t>
      </w:r>
      <w:r w:rsidR="000D4B7E" w:rsidRPr="000D4B7E">
        <w:rPr>
          <w:rFonts w:ascii="Arial" w:hAnsi="Arial" w:cs="Arial"/>
          <w:color w:val="000000"/>
          <w:sz w:val="16"/>
          <w:szCs w:val="16"/>
        </w:rPr>
        <w:t xml:space="preserve"> pra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>wo</w:t>
      </w:r>
      <w:r w:rsidR="000D4B7E" w:rsidRPr="000D4B7E">
        <w:rPr>
          <w:rFonts w:ascii="Arial" w:hAnsi="Arial" w:cs="Arial"/>
          <w:color w:val="000000"/>
          <w:sz w:val="16"/>
          <w:szCs w:val="16"/>
        </w:rPr>
        <w:t xml:space="preserve"> rzeczowego w postaci służebności przesyłu o powierzchni 44,19 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>m</w:t>
      </w:r>
      <w:r w:rsidR="000D4B7E" w:rsidRPr="008749A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0D4B7E" w:rsidRPr="000D4B7E">
        <w:rPr>
          <w:rFonts w:ascii="Arial" w:hAnsi="Arial" w:cs="Arial"/>
          <w:color w:val="000000"/>
          <w:sz w:val="16"/>
          <w:szCs w:val="16"/>
        </w:rPr>
        <w:t xml:space="preserve"> dla infrastruktury teletechnicznej doziemnej zlokalizowanej na nieruchomości, </w:t>
      </w:r>
      <w:r w:rsidRPr="008749A1">
        <w:rPr>
          <w:rFonts w:ascii="Arial" w:hAnsi="Arial" w:cs="Arial"/>
          <w:color w:val="000000"/>
          <w:sz w:val="16"/>
          <w:szCs w:val="16"/>
        </w:rPr>
        <w:t xml:space="preserve">oraz 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 xml:space="preserve">prawa użytkowania pomieszczenia o powierzchni 10,30 </w:t>
      </w:r>
      <w:r w:rsidRPr="008749A1">
        <w:rPr>
          <w:rFonts w:ascii="Arial" w:hAnsi="Arial" w:cs="Arial"/>
          <w:color w:val="000000"/>
          <w:sz w:val="16"/>
          <w:szCs w:val="16"/>
        </w:rPr>
        <w:t>m</w:t>
      </w:r>
      <w:r w:rsidRPr="008749A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0D4B7E" w:rsidRPr="008749A1">
        <w:rPr>
          <w:rFonts w:ascii="Arial" w:hAnsi="Arial" w:cs="Arial"/>
          <w:color w:val="000000"/>
          <w:sz w:val="16"/>
          <w:szCs w:val="16"/>
        </w:rPr>
        <w:t xml:space="preserve"> usytuowanego na poddaszu budynku mieszkalnego posadowionego na nieruchomości, </w:t>
      </w:r>
      <w:r w:rsidRPr="008749A1">
        <w:rPr>
          <w:rFonts w:ascii="Arial" w:hAnsi="Arial" w:cs="Arial"/>
          <w:color w:val="000000"/>
          <w:sz w:val="16"/>
          <w:szCs w:val="16"/>
        </w:rPr>
        <w:t>opisanej w pkt. 3</w:t>
      </w:r>
      <w:r>
        <w:rPr>
          <w:rFonts w:ascii="Arial" w:hAnsi="Arial" w:cs="Arial"/>
          <w:color w:val="000000"/>
          <w:sz w:val="16"/>
          <w:szCs w:val="16"/>
        </w:rPr>
        <w:t>;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8749A1">
        <w:rPr>
          <w:rFonts w:ascii="Arial" w:hAnsi="Arial" w:cs="Arial"/>
          <w:b/>
          <w:sz w:val="16"/>
          <w:szCs w:val="16"/>
        </w:rPr>
        <w:t xml:space="preserve"> 41 000,00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127B0D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8749A1">
        <w:rPr>
          <w:rFonts w:ascii="Arial" w:hAnsi="Arial" w:cs="Arial"/>
          <w:b/>
          <w:sz w:val="16"/>
          <w:szCs w:val="16"/>
        </w:rPr>
        <w:t xml:space="preserve">4 100,00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6A2719" w:rsidRPr="00127B0D" w:rsidRDefault="00127B0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127B0D">
        <w:rPr>
          <w:rFonts w:ascii="Arial" w:hAnsi="Arial" w:cs="Arial"/>
          <w:sz w:val="16"/>
          <w:szCs w:val="16"/>
        </w:rPr>
        <w:t>(</w:t>
      </w:r>
      <w:r w:rsidR="00430D25" w:rsidRPr="00127B0D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C7145F" w:rsidRPr="00C7145F">
        <w:rPr>
          <w:rFonts w:ascii="Arial" w:hAnsi="Arial" w:cs="Arial"/>
          <w:b/>
          <w:bCs/>
          <w:sz w:val="16"/>
          <w:szCs w:val="16"/>
        </w:rPr>
        <w:t>do czasu podpisania umowy przenoszącej prawo własności</w:t>
      </w:r>
      <w:r w:rsidR="00C7145F">
        <w:rPr>
          <w:rFonts w:ascii="Arial" w:hAnsi="Arial" w:cs="Arial"/>
          <w:b/>
          <w:bCs/>
          <w:sz w:val="16"/>
          <w:szCs w:val="16"/>
        </w:rPr>
        <w:t xml:space="preserve"> nieruchomości </w:t>
      </w:r>
      <w:r w:rsidR="00C7145F">
        <w:rPr>
          <w:rFonts w:ascii="Arial" w:hAnsi="Arial" w:cs="Arial"/>
          <w:b/>
          <w:bCs/>
          <w:sz w:val="16"/>
          <w:szCs w:val="16"/>
        </w:rPr>
        <w:br/>
        <w:t>w formie aktu notarialnego</w:t>
      </w:r>
    </w:p>
    <w:p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 17.06.2020</w:t>
      </w:r>
      <w:r w:rsidR="00277B6B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>
        <w:rPr>
          <w:rFonts w:ascii="Arial" w:hAnsi="Arial" w:cs="Arial"/>
          <w:b/>
          <w:bCs/>
          <w:sz w:val="16"/>
          <w:szCs w:val="16"/>
        </w:rPr>
        <w:t>r</w:t>
      </w:r>
      <w:r w:rsidR="00277B6B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127B0D">
        <w:rPr>
          <w:rFonts w:ascii="Arial" w:hAnsi="Arial" w:cs="Arial"/>
          <w:sz w:val="16"/>
          <w:szCs w:val="16"/>
        </w:rPr>
        <w:t>9:00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złożoną Ofertą przed jej otwarciem, z dopiskiem „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Oferta Żegoty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127B0D">
        <w:rPr>
          <w:rFonts w:ascii="Arial" w:hAnsi="Arial" w:cs="Arial"/>
          <w:b/>
          <w:bCs/>
          <w:sz w:val="16"/>
          <w:szCs w:val="16"/>
        </w:rPr>
        <w:t>17.06.2020</w:t>
      </w:r>
      <w:r w:rsidR="0008118A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”. Ofert</w:t>
      </w:r>
      <w:r w:rsidR="0008118A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 xml:space="preserve"> oraz załączone do niej dokumenty należy złożyć w języku polskim. Za termin złożenia Oferty uważa się termin wpływu Oferty na adres Prowadzącego przetarg. Otwarcie Ofert jest jawne i nastąpi w dniu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27B0D">
        <w:rPr>
          <w:rFonts w:ascii="Arial" w:hAnsi="Arial" w:cs="Arial"/>
          <w:b/>
          <w:bCs/>
          <w:sz w:val="16"/>
          <w:szCs w:val="16"/>
        </w:rPr>
        <w:t>17.06.2020</w:t>
      </w:r>
      <w:r w:rsidR="00724688">
        <w:rPr>
          <w:rFonts w:ascii="Arial" w:hAnsi="Arial" w:cs="Arial"/>
          <w:b/>
          <w:bCs/>
          <w:sz w:val="16"/>
          <w:szCs w:val="16"/>
        </w:rPr>
        <w:t xml:space="preserve"> </w:t>
      </w:r>
      <w:r w:rsidR="00127B0D">
        <w:rPr>
          <w:rFonts w:ascii="Arial" w:hAnsi="Arial" w:cs="Arial"/>
          <w:b/>
          <w:bCs/>
          <w:sz w:val="16"/>
          <w:szCs w:val="16"/>
        </w:rPr>
        <w:t>r</w:t>
      </w:r>
      <w:r w:rsidR="00724688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127B0D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w pokoju nr </w:t>
      </w:r>
      <w:r w:rsidR="00127B0D">
        <w:rPr>
          <w:rFonts w:ascii="Arial" w:hAnsi="Arial" w:cs="Arial"/>
          <w:sz w:val="16"/>
          <w:szCs w:val="16"/>
        </w:rPr>
        <w:t>111.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127B0D">
        <w:rPr>
          <w:rFonts w:ascii="Arial" w:hAnsi="Arial" w:cs="Arial"/>
          <w:sz w:val="16"/>
          <w:szCs w:val="16"/>
        </w:rPr>
        <w:t>15.06.2020</w:t>
      </w:r>
      <w:r w:rsidR="0008118A">
        <w:rPr>
          <w:rFonts w:ascii="Arial" w:hAnsi="Arial" w:cs="Arial"/>
          <w:sz w:val="16"/>
          <w:szCs w:val="16"/>
        </w:rPr>
        <w:t xml:space="preserve"> </w:t>
      </w:r>
      <w:r w:rsidR="00127B0D">
        <w:rPr>
          <w:rFonts w:ascii="Arial" w:hAnsi="Arial" w:cs="Arial"/>
          <w:sz w:val="16"/>
          <w:szCs w:val="16"/>
        </w:rPr>
        <w:t>r</w:t>
      </w:r>
      <w:r w:rsidR="0008118A">
        <w:rPr>
          <w:rFonts w:ascii="Arial" w:hAnsi="Arial" w:cs="Arial"/>
          <w:sz w:val="16"/>
          <w:szCs w:val="16"/>
        </w:rPr>
        <w:t>.,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127B0D">
        <w:rPr>
          <w:rFonts w:ascii="Arial" w:hAnsi="Arial" w:cs="Arial"/>
          <w:b/>
          <w:bCs/>
          <w:sz w:val="16"/>
          <w:szCs w:val="16"/>
        </w:rPr>
        <w:t>Żegoty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127B0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127B0D" w:rsidRPr="00127B0D">
        <w:rPr>
          <w:rStyle w:val="Numerstrony"/>
          <w:rFonts w:ascii="Arial" w:hAnsi="Arial" w:cs="Arial"/>
          <w:sz w:val="16"/>
          <w:szCs w:val="16"/>
        </w:rPr>
        <w:t>500</w:t>
      </w:r>
      <w:r w:rsidR="00127B0D">
        <w:rPr>
          <w:rStyle w:val="Numerstrony"/>
          <w:rFonts w:ascii="Arial" w:hAnsi="Arial" w:cs="Arial"/>
          <w:sz w:val="16"/>
          <w:szCs w:val="16"/>
        </w:rPr>
        <w:t>-</w:t>
      </w:r>
      <w:r w:rsidR="00127B0D" w:rsidRPr="00127B0D">
        <w:rPr>
          <w:rStyle w:val="Numerstrony"/>
          <w:rFonts w:ascii="Arial" w:hAnsi="Arial" w:cs="Arial"/>
          <w:sz w:val="16"/>
          <w:szCs w:val="16"/>
        </w:rPr>
        <w:t>112</w:t>
      </w:r>
      <w:r w:rsidR="00127B0D">
        <w:rPr>
          <w:rStyle w:val="Numerstrony"/>
          <w:rFonts w:ascii="Arial" w:hAnsi="Arial" w:cs="Arial"/>
          <w:sz w:val="16"/>
          <w:szCs w:val="16"/>
        </w:rPr>
        <w:t>-</w:t>
      </w:r>
      <w:r w:rsidR="00127B0D" w:rsidRPr="00127B0D">
        <w:rPr>
          <w:rStyle w:val="Numerstrony"/>
          <w:rFonts w:ascii="Arial" w:hAnsi="Arial" w:cs="Arial"/>
          <w:sz w:val="16"/>
          <w:szCs w:val="16"/>
        </w:rPr>
        <w:t>286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127B0D">
        <w:rPr>
          <w:rStyle w:val="Numerstrony"/>
          <w:rFonts w:ascii="Arial" w:hAnsi="Arial" w:cs="Arial"/>
          <w:b/>
          <w:sz w:val="16"/>
          <w:szCs w:val="16"/>
        </w:rPr>
        <w:t>15.06.2020</w:t>
      </w:r>
      <w:r w:rsidR="0008118A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127B0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127B0D">
        <w:rPr>
          <w:rFonts w:ascii="Arial" w:hAnsi="Arial" w:cs="Arial"/>
          <w:sz w:val="16"/>
          <w:szCs w:val="16"/>
        </w:rPr>
        <w:t xml:space="preserve">85 662-35-51 </w:t>
      </w:r>
      <w:r>
        <w:rPr>
          <w:rFonts w:ascii="Arial" w:hAnsi="Arial" w:cs="Arial"/>
          <w:sz w:val="16"/>
          <w:szCs w:val="16"/>
        </w:rPr>
        <w:t xml:space="preserve">oraz </w:t>
      </w:r>
      <w:r w:rsidR="00127B0D">
        <w:rPr>
          <w:rFonts w:ascii="Arial" w:hAnsi="Arial" w:cs="Arial"/>
          <w:sz w:val="16"/>
          <w:szCs w:val="16"/>
        </w:rPr>
        <w:t>502-338-116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474CCF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CF" w:rsidRDefault="004C6BCF">
      <w:r>
        <w:separator/>
      </w:r>
    </w:p>
  </w:endnote>
  <w:endnote w:type="continuationSeparator" w:id="0">
    <w:p w:rsidR="004C6BCF" w:rsidRDefault="004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D07D23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A6290">
          <w:rPr>
            <w:noProof/>
          </w:rPr>
          <w:t>1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CF" w:rsidRDefault="004C6BCF">
      <w:r>
        <w:separator/>
      </w:r>
    </w:p>
  </w:footnote>
  <w:footnote w:type="continuationSeparator" w:id="0">
    <w:p w:rsidR="004C6BCF" w:rsidRDefault="004C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F9312E"/>
    <w:multiLevelType w:val="hybridMultilevel"/>
    <w:tmpl w:val="26AAA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9"/>
    <w:rsid w:val="0008118A"/>
    <w:rsid w:val="000B38F2"/>
    <w:rsid w:val="000D0718"/>
    <w:rsid w:val="000D4B7E"/>
    <w:rsid w:val="00127B0D"/>
    <w:rsid w:val="001A6290"/>
    <w:rsid w:val="00277B6B"/>
    <w:rsid w:val="00430D25"/>
    <w:rsid w:val="00474CCF"/>
    <w:rsid w:val="004910C9"/>
    <w:rsid w:val="004C6BCF"/>
    <w:rsid w:val="004E6739"/>
    <w:rsid w:val="006A2719"/>
    <w:rsid w:val="006C1021"/>
    <w:rsid w:val="00724688"/>
    <w:rsid w:val="00771E37"/>
    <w:rsid w:val="008749A1"/>
    <w:rsid w:val="009C5C32"/>
    <w:rsid w:val="00A558BC"/>
    <w:rsid w:val="00A92F1B"/>
    <w:rsid w:val="00B75DDC"/>
    <w:rsid w:val="00BA6ED3"/>
    <w:rsid w:val="00C7145F"/>
    <w:rsid w:val="00C77E0A"/>
    <w:rsid w:val="00CB75F3"/>
    <w:rsid w:val="00CF2A63"/>
    <w:rsid w:val="00D0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F9F"/>
  <w15:docId w15:val="{9EAB3966-60EC-430B-A353-EB5461D2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474CCF"/>
    <w:rPr>
      <w:rFonts w:cs="Lucida Sans"/>
    </w:rPr>
  </w:style>
  <w:style w:type="paragraph" w:styleId="Legenda">
    <w:name w:val="caption"/>
    <w:basedOn w:val="Normalny"/>
    <w:qFormat/>
    <w:rsid w:val="00474C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4CC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74CCF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4</cp:revision>
  <cp:lastPrinted>2020-05-25T06:04:00Z</cp:lastPrinted>
  <dcterms:created xsi:type="dcterms:W3CDTF">2020-05-25T07:07:00Z</dcterms:created>
  <dcterms:modified xsi:type="dcterms:W3CDTF">2020-05-25T09:15:00Z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