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F7" w:rsidRPr="004D13F7" w:rsidRDefault="004D13F7" w:rsidP="004D13F7">
      <w:pPr>
        <w:jc w:val="center"/>
        <w:rPr>
          <w:sz w:val="24"/>
          <w:szCs w:val="24"/>
        </w:rPr>
      </w:pPr>
      <w:r w:rsidRPr="004D13F7">
        <w:rPr>
          <w:sz w:val="24"/>
          <w:szCs w:val="24"/>
        </w:rPr>
        <w:t>OGŁOSZENIE</w:t>
      </w:r>
    </w:p>
    <w:p w:rsidR="00810078" w:rsidRPr="004D13F7" w:rsidRDefault="002B1113">
      <w:pPr>
        <w:rPr>
          <w:sz w:val="24"/>
          <w:szCs w:val="24"/>
        </w:rPr>
      </w:pPr>
      <w:r w:rsidRPr="004D13F7">
        <w:rPr>
          <w:sz w:val="24"/>
          <w:szCs w:val="24"/>
        </w:rPr>
        <w:t>W związku z planowaną realizacją inwestycji pod nazwą: „Budowa budynku kancelarii dla Leśnictwa Załuzie”, Nadleśnictwo Pułtusk zwraca się z zapytaniem ofertowym obejmującym sporządzenie koreferatu dokumentacji projektowo-kosztorysowej dotyczącej przedmiotowego zadania.</w:t>
      </w:r>
    </w:p>
    <w:p w:rsidR="002B1113" w:rsidRPr="004D13F7" w:rsidRDefault="00796755" w:rsidP="002B1113">
      <w:pPr>
        <w:rPr>
          <w:sz w:val="24"/>
          <w:szCs w:val="24"/>
        </w:rPr>
      </w:pPr>
      <w:r w:rsidRPr="004D13F7">
        <w:rPr>
          <w:sz w:val="24"/>
          <w:szCs w:val="24"/>
        </w:rPr>
        <w:t>Koreferat, będący wynikiem przeprowadzenia w</w:t>
      </w:r>
      <w:r w:rsidR="002B1113" w:rsidRPr="004D13F7">
        <w:rPr>
          <w:sz w:val="24"/>
          <w:szCs w:val="24"/>
        </w:rPr>
        <w:t>eryfikacj</w:t>
      </w:r>
      <w:r w:rsidRPr="004D13F7">
        <w:rPr>
          <w:sz w:val="24"/>
          <w:szCs w:val="24"/>
        </w:rPr>
        <w:t>i</w:t>
      </w:r>
      <w:r w:rsidR="00E2129B" w:rsidRPr="004D13F7">
        <w:rPr>
          <w:sz w:val="24"/>
          <w:szCs w:val="24"/>
        </w:rPr>
        <w:t xml:space="preserve"> </w:t>
      </w:r>
      <w:r w:rsidR="002B1113" w:rsidRPr="004D13F7">
        <w:rPr>
          <w:sz w:val="24"/>
          <w:szCs w:val="24"/>
        </w:rPr>
        <w:t>przekazanej do oceny</w:t>
      </w:r>
      <w:r w:rsidR="00E2129B" w:rsidRPr="004D13F7">
        <w:rPr>
          <w:sz w:val="24"/>
          <w:szCs w:val="24"/>
        </w:rPr>
        <w:t xml:space="preserve"> dokumentacji</w:t>
      </w:r>
      <w:r w:rsidR="002B1113" w:rsidRPr="004D13F7">
        <w:rPr>
          <w:sz w:val="24"/>
          <w:szCs w:val="24"/>
        </w:rPr>
        <w:t xml:space="preserve"> </w:t>
      </w:r>
      <w:r w:rsidRPr="004D13F7">
        <w:rPr>
          <w:sz w:val="24"/>
          <w:szCs w:val="24"/>
        </w:rPr>
        <w:t xml:space="preserve">powinien obejmować </w:t>
      </w:r>
      <w:r w:rsidR="002B1113" w:rsidRPr="004D13F7">
        <w:rPr>
          <w:sz w:val="24"/>
          <w:szCs w:val="24"/>
        </w:rPr>
        <w:t xml:space="preserve"> w szczególności:</w:t>
      </w:r>
    </w:p>
    <w:p w:rsidR="002B1113" w:rsidRPr="004D13F7" w:rsidRDefault="00796755" w:rsidP="00E2129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13F7">
        <w:rPr>
          <w:sz w:val="24"/>
          <w:szCs w:val="24"/>
        </w:rPr>
        <w:t xml:space="preserve">ocenę zgodności projektu technicznego z planem zagospodarowania działki </w:t>
      </w:r>
      <w:r w:rsidR="00E2129B" w:rsidRPr="004D13F7">
        <w:rPr>
          <w:sz w:val="24"/>
          <w:szCs w:val="24"/>
        </w:rPr>
        <w:t xml:space="preserve">                                          </w:t>
      </w:r>
      <w:r w:rsidRPr="004D13F7">
        <w:rPr>
          <w:sz w:val="24"/>
          <w:szCs w:val="24"/>
        </w:rPr>
        <w:t>oraz projektem architektoniczno-budowlanym</w:t>
      </w:r>
      <w:r w:rsidR="002B1113" w:rsidRPr="004D13F7">
        <w:rPr>
          <w:sz w:val="24"/>
          <w:szCs w:val="24"/>
        </w:rPr>
        <w:t>,</w:t>
      </w:r>
    </w:p>
    <w:p w:rsidR="00621D87" w:rsidRPr="004D13F7" w:rsidRDefault="00796755" w:rsidP="00EC44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13F7">
        <w:rPr>
          <w:sz w:val="24"/>
          <w:szCs w:val="24"/>
        </w:rPr>
        <w:t>ocenę poprawności</w:t>
      </w:r>
      <w:r w:rsidR="002B1113" w:rsidRPr="004D13F7">
        <w:rPr>
          <w:sz w:val="24"/>
          <w:szCs w:val="24"/>
        </w:rPr>
        <w:t xml:space="preserve"> opracowania dokumentacji w części rysunkowej, w szczególności p</w:t>
      </w:r>
      <w:r w:rsidRPr="004D13F7">
        <w:rPr>
          <w:sz w:val="24"/>
          <w:szCs w:val="24"/>
        </w:rPr>
        <w:t xml:space="preserve">oprawności </w:t>
      </w:r>
      <w:r w:rsidR="002B1113" w:rsidRPr="004D13F7">
        <w:rPr>
          <w:sz w:val="24"/>
          <w:szCs w:val="24"/>
        </w:rPr>
        <w:t>koordynacji branżowej, poprawnoś</w:t>
      </w:r>
      <w:r w:rsidR="00553BD5" w:rsidRPr="004D13F7">
        <w:rPr>
          <w:sz w:val="24"/>
          <w:szCs w:val="24"/>
        </w:rPr>
        <w:t>ci</w:t>
      </w:r>
      <w:r w:rsidR="002B1113" w:rsidRPr="004D13F7">
        <w:rPr>
          <w:sz w:val="24"/>
          <w:szCs w:val="24"/>
        </w:rPr>
        <w:t xml:space="preserve"> wykonania tabel zestawieniowych, wymiarowania, opisu materiałów,</w:t>
      </w:r>
    </w:p>
    <w:p w:rsidR="00621D87" w:rsidRPr="004D13F7" w:rsidRDefault="00796755" w:rsidP="00807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13F7">
        <w:rPr>
          <w:sz w:val="24"/>
          <w:szCs w:val="24"/>
        </w:rPr>
        <w:t>ocenę poprawności</w:t>
      </w:r>
      <w:r w:rsidR="002B1113" w:rsidRPr="004D13F7">
        <w:rPr>
          <w:sz w:val="24"/>
          <w:szCs w:val="24"/>
        </w:rPr>
        <w:t xml:space="preserve"> opracowania części obliczeniowej dla wszystkich branż, </w:t>
      </w:r>
      <w:r w:rsidR="00621D87" w:rsidRPr="004D13F7">
        <w:rPr>
          <w:sz w:val="24"/>
          <w:szCs w:val="24"/>
        </w:rPr>
        <w:t xml:space="preserve">                              </w:t>
      </w:r>
      <w:r w:rsidR="002B1113" w:rsidRPr="004D13F7">
        <w:rPr>
          <w:sz w:val="24"/>
          <w:szCs w:val="24"/>
        </w:rPr>
        <w:t xml:space="preserve">a w szczególności poprawności przyjętych obciążeń, schematów obliczeń statycznych </w:t>
      </w:r>
      <w:r w:rsidR="00621D87" w:rsidRPr="004D13F7">
        <w:rPr>
          <w:sz w:val="24"/>
          <w:szCs w:val="24"/>
        </w:rPr>
        <w:t xml:space="preserve">                      </w:t>
      </w:r>
      <w:r w:rsidR="002B1113" w:rsidRPr="004D13F7">
        <w:rPr>
          <w:sz w:val="24"/>
          <w:szCs w:val="24"/>
        </w:rPr>
        <w:t>i wytrzymałościowych, obliczeń ci</w:t>
      </w:r>
      <w:r w:rsidR="00621D87" w:rsidRPr="004D13F7">
        <w:rPr>
          <w:sz w:val="24"/>
          <w:szCs w:val="24"/>
        </w:rPr>
        <w:t xml:space="preserve">eplno-wilgotnościowych i innych,  </w:t>
      </w:r>
    </w:p>
    <w:p w:rsidR="00621D87" w:rsidRPr="004D13F7" w:rsidRDefault="002B1113" w:rsidP="002B11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13F7">
        <w:rPr>
          <w:sz w:val="24"/>
          <w:szCs w:val="24"/>
        </w:rPr>
        <w:t>sprawdzenie kosztorysów inwestorskich w tym, poprawności przyjętych podstaw wyceny, ilości przyjętych jednostek przedmiarowych, poprawn</w:t>
      </w:r>
      <w:bookmarkStart w:id="0" w:name="_GoBack"/>
      <w:bookmarkEnd w:id="0"/>
      <w:r w:rsidRPr="004D13F7">
        <w:rPr>
          <w:sz w:val="24"/>
          <w:szCs w:val="24"/>
        </w:rPr>
        <w:t xml:space="preserve">ości przyjętych cen jednostkowych </w:t>
      </w:r>
      <w:r w:rsidR="00E2129B" w:rsidRPr="004D13F7">
        <w:rPr>
          <w:sz w:val="24"/>
          <w:szCs w:val="24"/>
        </w:rPr>
        <w:t xml:space="preserve">              </w:t>
      </w:r>
      <w:r w:rsidRPr="004D13F7">
        <w:rPr>
          <w:sz w:val="24"/>
          <w:szCs w:val="24"/>
        </w:rPr>
        <w:t>R, M, S oraz narzutów kosztorysowych,</w:t>
      </w:r>
    </w:p>
    <w:p w:rsidR="00621D87" w:rsidRPr="004D13F7" w:rsidRDefault="002B1113" w:rsidP="002B11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13F7">
        <w:rPr>
          <w:sz w:val="24"/>
          <w:szCs w:val="24"/>
        </w:rPr>
        <w:t>sprawdzenie przedmiarów robót w zakresie kompletności opracowania, a w szczególności</w:t>
      </w:r>
      <w:r w:rsidR="00E2129B" w:rsidRPr="004D13F7">
        <w:rPr>
          <w:sz w:val="24"/>
          <w:szCs w:val="24"/>
        </w:rPr>
        <w:t>,</w:t>
      </w:r>
      <w:r w:rsidRPr="004D13F7">
        <w:rPr>
          <w:sz w:val="24"/>
          <w:szCs w:val="24"/>
        </w:rPr>
        <w:t xml:space="preserve"> czy wszystkie roboty budowlane określone w projektach wykonawczych zostały ujęte </w:t>
      </w:r>
      <w:r w:rsidR="00621D87" w:rsidRPr="004D13F7">
        <w:rPr>
          <w:sz w:val="24"/>
          <w:szCs w:val="24"/>
        </w:rPr>
        <w:t xml:space="preserve">                    </w:t>
      </w:r>
      <w:r w:rsidRPr="004D13F7">
        <w:rPr>
          <w:sz w:val="24"/>
          <w:szCs w:val="24"/>
        </w:rPr>
        <w:t>w przedmiarach robót,</w:t>
      </w:r>
      <w:r w:rsidR="00621D87" w:rsidRPr="004D13F7">
        <w:rPr>
          <w:sz w:val="24"/>
          <w:szCs w:val="24"/>
        </w:rPr>
        <w:t xml:space="preserve"> </w:t>
      </w:r>
    </w:p>
    <w:p w:rsidR="00621D87" w:rsidRPr="004D13F7" w:rsidRDefault="002B1113" w:rsidP="002B11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13F7">
        <w:rPr>
          <w:sz w:val="24"/>
          <w:szCs w:val="24"/>
        </w:rPr>
        <w:t>sprawdzenie Specyfikacji Technicz</w:t>
      </w:r>
      <w:r w:rsidR="00E2129B" w:rsidRPr="004D13F7">
        <w:rPr>
          <w:sz w:val="24"/>
          <w:szCs w:val="24"/>
        </w:rPr>
        <w:t>nych Wykonania i Odbioru Robót B</w:t>
      </w:r>
      <w:r w:rsidRPr="004D13F7">
        <w:rPr>
          <w:sz w:val="24"/>
          <w:szCs w:val="24"/>
        </w:rPr>
        <w:t>udowlanych</w:t>
      </w:r>
      <w:r w:rsidR="00E2129B" w:rsidRPr="004D13F7">
        <w:rPr>
          <w:sz w:val="24"/>
          <w:szCs w:val="24"/>
        </w:rPr>
        <w:t xml:space="preserve">                                  </w:t>
      </w:r>
      <w:r w:rsidRPr="004D13F7">
        <w:rPr>
          <w:sz w:val="24"/>
          <w:szCs w:val="24"/>
        </w:rPr>
        <w:t xml:space="preserve"> w z</w:t>
      </w:r>
      <w:r w:rsidR="00E2129B" w:rsidRPr="004D13F7">
        <w:rPr>
          <w:sz w:val="24"/>
          <w:szCs w:val="24"/>
        </w:rPr>
        <w:t>akresie ich kompletności, w tym</w:t>
      </w:r>
      <w:r w:rsidR="00621D87" w:rsidRPr="004D13F7">
        <w:rPr>
          <w:sz w:val="24"/>
          <w:szCs w:val="24"/>
        </w:rPr>
        <w:t>,</w:t>
      </w:r>
      <w:r w:rsidR="00E2129B" w:rsidRPr="004D13F7">
        <w:rPr>
          <w:sz w:val="24"/>
          <w:szCs w:val="24"/>
        </w:rPr>
        <w:t xml:space="preserve"> </w:t>
      </w:r>
      <w:r w:rsidRPr="004D13F7">
        <w:rPr>
          <w:sz w:val="24"/>
          <w:szCs w:val="24"/>
        </w:rPr>
        <w:t xml:space="preserve">czy wszystkie technologie oraz materiały opisane </w:t>
      </w:r>
      <w:r w:rsidR="00E2129B" w:rsidRPr="004D13F7">
        <w:rPr>
          <w:sz w:val="24"/>
          <w:szCs w:val="24"/>
        </w:rPr>
        <w:t xml:space="preserve">            </w:t>
      </w:r>
      <w:r w:rsidRPr="004D13F7">
        <w:rPr>
          <w:sz w:val="24"/>
          <w:szCs w:val="24"/>
        </w:rPr>
        <w:t>w projektach budowlanych zostały uwzględnione w STWIORB,</w:t>
      </w:r>
      <w:r w:rsidR="00621D87" w:rsidRPr="004D13F7">
        <w:rPr>
          <w:sz w:val="24"/>
          <w:szCs w:val="24"/>
        </w:rPr>
        <w:t xml:space="preserve"> </w:t>
      </w:r>
    </w:p>
    <w:p w:rsidR="00621D87" w:rsidRPr="004D13F7" w:rsidRDefault="00621D87" w:rsidP="002B11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13F7">
        <w:rPr>
          <w:sz w:val="24"/>
          <w:szCs w:val="24"/>
        </w:rPr>
        <w:t>ocenę jakości</w:t>
      </w:r>
      <w:r w:rsidR="002B1113" w:rsidRPr="004D13F7">
        <w:rPr>
          <w:sz w:val="24"/>
          <w:szCs w:val="24"/>
        </w:rPr>
        <w:t xml:space="preserve"> przyjętych rozwiązań technicznych, zwłaszcza z zakresu energooszczędności </w:t>
      </w:r>
      <w:r w:rsidRPr="004D13F7">
        <w:rPr>
          <w:sz w:val="24"/>
          <w:szCs w:val="24"/>
        </w:rPr>
        <w:t xml:space="preserve">   </w:t>
      </w:r>
      <w:r w:rsidR="00E2129B" w:rsidRPr="004D13F7">
        <w:rPr>
          <w:sz w:val="24"/>
          <w:szCs w:val="24"/>
        </w:rPr>
        <w:t xml:space="preserve">           </w:t>
      </w:r>
      <w:r w:rsidRPr="004D13F7">
        <w:rPr>
          <w:sz w:val="24"/>
          <w:szCs w:val="24"/>
        </w:rPr>
        <w:t xml:space="preserve"> </w:t>
      </w:r>
      <w:r w:rsidR="002B1113" w:rsidRPr="004D13F7">
        <w:rPr>
          <w:sz w:val="24"/>
          <w:szCs w:val="24"/>
        </w:rPr>
        <w:t>i ochrony środowiska,</w:t>
      </w:r>
      <w:r w:rsidRPr="004D13F7">
        <w:rPr>
          <w:sz w:val="24"/>
          <w:szCs w:val="24"/>
        </w:rPr>
        <w:t xml:space="preserve"> </w:t>
      </w:r>
    </w:p>
    <w:p w:rsidR="00621D87" w:rsidRPr="004D13F7" w:rsidRDefault="00621D87" w:rsidP="002B11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13F7">
        <w:rPr>
          <w:sz w:val="24"/>
          <w:szCs w:val="24"/>
        </w:rPr>
        <w:t>ocenę funkcjonalności</w:t>
      </w:r>
      <w:r w:rsidR="002B1113" w:rsidRPr="004D13F7">
        <w:rPr>
          <w:sz w:val="24"/>
          <w:szCs w:val="24"/>
        </w:rPr>
        <w:t xml:space="preserve"> rozwiązań projektowych, </w:t>
      </w:r>
    </w:p>
    <w:p w:rsidR="00621D87" w:rsidRPr="004D13F7" w:rsidRDefault="00621D87" w:rsidP="002B11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13F7">
        <w:rPr>
          <w:sz w:val="24"/>
          <w:szCs w:val="24"/>
        </w:rPr>
        <w:t>ocenę uwarunkowań wykonawczych, eksploatacyjnych</w:t>
      </w:r>
      <w:r w:rsidR="00E2129B" w:rsidRPr="004D13F7">
        <w:rPr>
          <w:sz w:val="24"/>
          <w:szCs w:val="24"/>
        </w:rPr>
        <w:t xml:space="preserve"> i</w:t>
      </w:r>
      <w:r w:rsidR="002B1113" w:rsidRPr="004D13F7">
        <w:rPr>
          <w:sz w:val="24"/>
          <w:szCs w:val="24"/>
        </w:rPr>
        <w:t xml:space="preserve"> dotycząc</w:t>
      </w:r>
      <w:r w:rsidRPr="004D13F7">
        <w:rPr>
          <w:sz w:val="24"/>
          <w:szCs w:val="24"/>
        </w:rPr>
        <w:t>ych</w:t>
      </w:r>
      <w:r w:rsidR="002B1113" w:rsidRPr="004D13F7">
        <w:rPr>
          <w:sz w:val="24"/>
          <w:szCs w:val="24"/>
        </w:rPr>
        <w:t xml:space="preserve"> bezpieczeństwa użytk</w:t>
      </w:r>
      <w:r w:rsidRPr="004D13F7">
        <w:rPr>
          <w:sz w:val="24"/>
          <w:szCs w:val="24"/>
        </w:rPr>
        <w:t xml:space="preserve">owania oraz bezpieczeństwa osób, </w:t>
      </w:r>
    </w:p>
    <w:p w:rsidR="002B1113" w:rsidRPr="004D13F7" w:rsidRDefault="00621D87" w:rsidP="002B11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13F7">
        <w:rPr>
          <w:sz w:val="24"/>
          <w:szCs w:val="24"/>
        </w:rPr>
        <w:t xml:space="preserve">ocenę </w:t>
      </w:r>
      <w:r w:rsidR="002B1113" w:rsidRPr="004D13F7">
        <w:rPr>
          <w:sz w:val="24"/>
          <w:szCs w:val="24"/>
        </w:rPr>
        <w:t>ekonomik</w:t>
      </w:r>
      <w:r w:rsidRPr="004D13F7">
        <w:rPr>
          <w:sz w:val="24"/>
          <w:szCs w:val="24"/>
        </w:rPr>
        <w:t>i</w:t>
      </w:r>
      <w:r w:rsidR="002B1113" w:rsidRPr="004D13F7">
        <w:rPr>
          <w:sz w:val="24"/>
          <w:szCs w:val="24"/>
        </w:rPr>
        <w:t xml:space="preserve"> przyjętych rozwiązań technic</w:t>
      </w:r>
      <w:r w:rsidRPr="004D13F7">
        <w:rPr>
          <w:sz w:val="24"/>
          <w:szCs w:val="24"/>
        </w:rPr>
        <w:t>znych, a w szczególności relacji</w:t>
      </w:r>
      <w:r w:rsidR="002B1113" w:rsidRPr="004D13F7">
        <w:rPr>
          <w:sz w:val="24"/>
          <w:szCs w:val="24"/>
        </w:rPr>
        <w:t xml:space="preserve"> cen do jakości proponowanych materiałów i urządzeń,</w:t>
      </w:r>
    </w:p>
    <w:p w:rsidR="002B1113" w:rsidRPr="004D13F7" w:rsidRDefault="00621D87" w:rsidP="00621D8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D13F7">
        <w:rPr>
          <w:sz w:val="24"/>
          <w:szCs w:val="24"/>
        </w:rPr>
        <w:t xml:space="preserve">ocenę kompletności </w:t>
      </w:r>
      <w:r w:rsidR="002B1113" w:rsidRPr="004D13F7">
        <w:rPr>
          <w:sz w:val="24"/>
          <w:szCs w:val="24"/>
        </w:rPr>
        <w:t>dokumentacji projektowo-kosztorysowej z punktu widzenia celu, któremu ma służyć.</w:t>
      </w:r>
    </w:p>
    <w:p w:rsidR="00621D87" w:rsidRPr="004D13F7" w:rsidRDefault="00621D87" w:rsidP="00621D87">
      <w:pPr>
        <w:rPr>
          <w:sz w:val="24"/>
          <w:szCs w:val="24"/>
        </w:rPr>
      </w:pPr>
      <w:r w:rsidRPr="004D13F7">
        <w:rPr>
          <w:sz w:val="24"/>
          <w:szCs w:val="24"/>
        </w:rPr>
        <w:t>Poszczególne części koreferatu muszą być podpisane przez osoby mające odpowiednie uprawnienia. Wykonawca zlecenia będzie ponad to zobowiązany do załączenia</w:t>
      </w:r>
      <w:r w:rsidR="00E2129B" w:rsidRPr="004D13F7">
        <w:rPr>
          <w:sz w:val="24"/>
          <w:szCs w:val="24"/>
        </w:rPr>
        <w:t xml:space="preserve"> kopii</w:t>
      </w:r>
      <w:r w:rsidRPr="004D13F7">
        <w:rPr>
          <w:sz w:val="24"/>
          <w:szCs w:val="24"/>
        </w:rPr>
        <w:t xml:space="preserve"> uprawnień i potwierd</w:t>
      </w:r>
      <w:r w:rsidR="00E2129B" w:rsidRPr="004D13F7">
        <w:rPr>
          <w:sz w:val="24"/>
          <w:szCs w:val="24"/>
        </w:rPr>
        <w:t>zeń</w:t>
      </w:r>
      <w:r w:rsidRPr="004D13F7">
        <w:rPr>
          <w:sz w:val="24"/>
          <w:szCs w:val="24"/>
        </w:rPr>
        <w:t xml:space="preserve"> aktualnego ubezpieczenia OC osób sporządzających koreferat.</w:t>
      </w:r>
    </w:p>
    <w:p w:rsidR="0084332F" w:rsidRPr="004D13F7" w:rsidRDefault="0084332F" w:rsidP="00621D87">
      <w:pPr>
        <w:rPr>
          <w:sz w:val="24"/>
          <w:szCs w:val="24"/>
        </w:rPr>
      </w:pPr>
      <w:r w:rsidRPr="004D13F7">
        <w:rPr>
          <w:sz w:val="24"/>
          <w:szCs w:val="24"/>
        </w:rPr>
        <w:t>Podstawowe dane obiektu:</w:t>
      </w:r>
    </w:p>
    <w:p w:rsidR="00553BD5" w:rsidRPr="004D13F7" w:rsidRDefault="0084332F" w:rsidP="000A47E1">
      <w:pPr>
        <w:spacing w:after="0"/>
        <w:rPr>
          <w:sz w:val="24"/>
          <w:szCs w:val="24"/>
        </w:rPr>
      </w:pPr>
      <w:r w:rsidRPr="004D13F7">
        <w:rPr>
          <w:sz w:val="24"/>
          <w:szCs w:val="24"/>
        </w:rPr>
        <w:t>1/ Budynek biurowy, nie podpiwniczony</w:t>
      </w:r>
      <w:r w:rsidR="000A47E1" w:rsidRPr="004D13F7">
        <w:rPr>
          <w:sz w:val="24"/>
          <w:szCs w:val="24"/>
        </w:rPr>
        <w:t>,</w:t>
      </w:r>
      <w:r w:rsidRPr="004D13F7">
        <w:rPr>
          <w:sz w:val="24"/>
          <w:szCs w:val="24"/>
        </w:rPr>
        <w:t xml:space="preserve"> </w:t>
      </w:r>
      <w:r w:rsidR="00553BD5" w:rsidRPr="004D13F7">
        <w:rPr>
          <w:sz w:val="24"/>
          <w:szCs w:val="24"/>
        </w:rPr>
        <w:t>posadowiony</w:t>
      </w:r>
      <w:r w:rsidRPr="004D13F7">
        <w:rPr>
          <w:sz w:val="24"/>
          <w:szCs w:val="24"/>
        </w:rPr>
        <w:t xml:space="preserve"> na płycie fundamentowej.</w:t>
      </w:r>
      <w:r w:rsidR="000A47E1" w:rsidRPr="004D13F7">
        <w:rPr>
          <w:sz w:val="24"/>
          <w:szCs w:val="24"/>
        </w:rPr>
        <w:t xml:space="preserve"> </w:t>
      </w:r>
    </w:p>
    <w:p w:rsidR="0084332F" w:rsidRPr="004D13F7" w:rsidRDefault="00553BD5" w:rsidP="000A47E1">
      <w:pPr>
        <w:spacing w:after="0"/>
        <w:rPr>
          <w:sz w:val="24"/>
          <w:szCs w:val="24"/>
        </w:rPr>
      </w:pPr>
      <w:r w:rsidRPr="004D13F7">
        <w:rPr>
          <w:sz w:val="24"/>
          <w:szCs w:val="24"/>
        </w:rPr>
        <w:t xml:space="preserve">     </w:t>
      </w:r>
      <w:r w:rsidR="000A47E1" w:rsidRPr="004D13F7">
        <w:rPr>
          <w:sz w:val="24"/>
          <w:szCs w:val="24"/>
        </w:rPr>
        <w:t>Powierzchnia użytkowa: 38,63 m².</w:t>
      </w:r>
    </w:p>
    <w:p w:rsidR="00D05F8F" w:rsidRPr="004D13F7" w:rsidRDefault="0084332F" w:rsidP="00D05F8F">
      <w:pPr>
        <w:spacing w:after="0"/>
        <w:rPr>
          <w:sz w:val="24"/>
          <w:szCs w:val="24"/>
        </w:rPr>
      </w:pPr>
      <w:r w:rsidRPr="004D13F7">
        <w:rPr>
          <w:sz w:val="24"/>
          <w:szCs w:val="24"/>
        </w:rPr>
        <w:t>2/  Ściany konstrukcyjne</w:t>
      </w:r>
      <w:r w:rsidR="00D05F8F" w:rsidRPr="004D13F7">
        <w:rPr>
          <w:sz w:val="24"/>
          <w:szCs w:val="24"/>
        </w:rPr>
        <w:t xml:space="preserve"> w technologii prefabrykowanego szkieletu drewnianego </w:t>
      </w:r>
    </w:p>
    <w:p w:rsidR="0084332F" w:rsidRPr="004D13F7" w:rsidRDefault="00D05F8F" w:rsidP="000A47E1">
      <w:pPr>
        <w:spacing w:after="0"/>
        <w:rPr>
          <w:sz w:val="24"/>
          <w:szCs w:val="24"/>
        </w:rPr>
      </w:pPr>
      <w:r w:rsidRPr="004D13F7">
        <w:rPr>
          <w:sz w:val="24"/>
          <w:szCs w:val="24"/>
        </w:rPr>
        <w:t xml:space="preserve">      z wypełnieniem wełną mineralną.</w:t>
      </w:r>
    </w:p>
    <w:p w:rsidR="00D05F8F" w:rsidRPr="004D13F7" w:rsidRDefault="00D05F8F" w:rsidP="000A47E1">
      <w:pPr>
        <w:spacing w:after="0"/>
        <w:rPr>
          <w:sz w:val="24"/>
          <w:szCs w:val="24"/>
        </w:rPr>
      </w:pPr>
      <w:r w:rsidRPr="004D13F7">
        <w:rPr>
          <w:sz w:val="24"/>
          <w:szCs w:val="24"/>
        </w:rPr>
        <w:t>3/  Strop drewniany.</w:t>
      </w:r>
    </w:p>
    <w:p w:rsidR="00D05F8F" w:rsidRPr="004D13F7" w:rsidRDefault="00D05F8F" w:rsidP="000A47E1">
      <w:pPr>
        <w:spacing w:after="0"/>
        <w:rPr>
          <w:sz w:val="24"/>
          <w:szCs w:val="24"/>
        </w:rPr>
      </w:pPr>
      <w:r w:rsidRPr="004D13F7">
        <w:rPr>
          <w:sz w:val="24"/>
          <w:szCs w:val="24"/>
        </w:rPr>
        <w:t xml:space="preserve">4/ </w:t>
      </w:r>
      <w:r w:rsidR="000A47E1" w:rsidRPr="004D13F7">
        <w:rPr>
          <w:sz w:val="24"/>
          <w:szCs w:val="24"/>
        </w:rPr>
        <w:t xml:space="preserve"> </w:t>
      </w:r>
      <w:r w:rsidRPr="004D13F7">
        <w:rPr>
          <w:sz w:val="24"/>
          <w:szCs w:val="24"/>
        </w:rPr>
        <w:t>Stolarka otworowa drewniana.</w:t>
      </w:r>
    </w:p>
    <w:p w:rsidR="00D05F8F" w:rsidRPr="004D13F7" w:rsidRDefault="00D05F8F" w:rsidP="000A47E1">
      <w:pPr>
        <w:spacing w:after="0"/>
        <w:rPr>
          <w:sz w:val="24"/>
          <w:szCs w:val="24"/>
        </w:rPr>
      </w:pPr>
      <w:r w:rsidRPr="004D13F7">
        <w:rPr>
          <w:sz w:val="24"/>
          <w:szCs w:val="24"/>
        </w:rPr>
        <w:t xml:space="preserve">5/ </w:t>
      </w:r>
      <w:r w:rsidR="000A47E1" w:rsidRPr="004D13F7">
        <w:rPr>
          <w:sz w:val="24"/>
          <w:szCs w:val="24"/>
        </w:rPr>
        <w:t xml:space="preserve"> </w:t>
      </w:r>
      <w:r w:rsidRPr="004D13F7">
        <w:rPr>
          <w:sz w:val="24"/>
          <w:szCs w:val="24"/>
        </w:rPr>
        <w:t>Dach drewniany</w:t>
      </w:r>
      <w:r w:rsidR="000A47E1" w:rsidRPr="004D13F7">
        <w:rPr>
          <w:sz w:val="24"/>
          <w:szCs w:val="24"/>
        </w:rPr>
        <w:t>,</w:t>
      </w:r>
      <w:r w:rsidRPr="004D13F7">
        <w:rPr>
          <w:sz w:val="24"/>
          <w:szCs w:val="24"/>
        </w:rPr>
        <w:t xml:space="preserve"> kryty blachodachówką.</w:t>
      </w:r>
    </w:p>
    <w:p w:rsidR="00D05F8F" w:rsidRPr="004D13F7" w:rsidRDefault="00D05F8F" w:rsidP="000A47E1">
      <w:pPr>
        <w:spacing w:after="0"/>
        <w:rPr>
          <w:sz w:val="24"/>
          <w:szCs w:val="24"/>
        </w:rPr>
      </w:pPr>
      <w:r w:rsidRPr="004D13F7">
        <w:rPr>
          <w:sz w:val="24"/>
          <w:szCs w:val="24"/>
        </w:rPr>
        <w:t xml:space="preserve">6/ </w:t>
      </w:r>
      <w:r w:rsidR="000A47E1" w:rsidRPr="004D13F7">
        <w:rPr>
          <w:sz w:val="24"/>
          <w:szCs w:val="24"/>
        </w:rPr>
        <w:t xml:space="preserve"> </w:t>
      </w:r>
      <w:r w:rsidRPr="004D13F7">
        <w:rPr>
          <w:sz w:val="24"/>
          <w:szCs w:val="24"/>
        </w:rPr>
        <w:t>Ogrzewanie elektryczne.</w:t>
      </w:r>
    </w:p>
    <w:p w:rsidR="000A47E1" w:rsidRPr="004D13F7" w:rsidRDefault="000A47E1" w:rsidP="000A47E1">
      <w:pPr>
        <w:spacing w:after="0"/>
        <w:rPr>
          <w:sz w:val="24"/>
          <w:szCs w:val="24"/>
        </w:rPr>
      </w:pPr>
      <w:r w:rsidRPr="004D13F7">
        <w:rPr>
          <w:sz w:val="24"/>
          <w:szCs w:val="24"/>
        </w:rPr>
        <w:t>7</w:t>
      </w:r>
      <w:r w:rsidR="00D05F8F" w:rsidRPr="004D13F7">
        <w:rPr>
          <w:sz w:val="24"/>
          <w:szCs w:val="24"/>
        </w:rPr>
        <w:t>/</w:t>
      </w:r>
      <w:r w:rsidRPr="004D13F7">
        <w:rPr>
          <w:sz w:val="24"/>
          <w:szCs w:val="24"/>
        </w:rPr>
        <w:t xml:space="preserve"> </w:t>
      </w:r>
      <w:r w:rsidR="00D05F8F" w:rsidRPr="004D13F7">
        <w:rPr>
          <w:sz w:val="24"/>
          <w:szCs w:val="24"/>
        </w:rPr>
        <w:t xml:space="preserve"> Instalacje: elektryczna, </w:t>
      </w:r>
      <w:r w:rsidRPr="004D13F7">
        <w:rPr>
          <w:sz w:val="24"/>
          <w:szCs w:val="24"/>
        </w:rPr>
        <w:t xml:space="preserve">teletechniczna, alarmowa, </w:t>
      </w:r>
      <w:r w:rsidR="00D05F8F" w:rsidRPr="004D13F7">
        <w:rPr>
          <w:sz w:val="24"/>
          <w:szCs w:val="24"/>
        </w:rPr>
        <w:t xml:space="preserve">sanitarna (indywidualne ujęcie wody ze studni </w:t>
      </w:r>
    </w:p>
    <w:p w:rsidR="00D05F8F" w:rsidRPr="004D13F7" w:rsidRDefault="000A47E1" w:rsidP="000A47E1">
      <w:pPr>
        <w:spacing w:after="0"/>
        <w:rPr>
          <w:sz w:val="24"/>
          <w:szCs w:val="24"/>
        </w:rPr>
      </w:pPr>
      <w:r w:rsidRPr="004D13F7">
        <w:rPr>
          <w:sz w:val="24"/>
          <w:szCs w:val="24"/>
        </w:rPr>
        <w:lastRenderedPageBreak/>
        <w:t xml:space="preserve">      </w:t>
      </w:r>
      <w:r w:rsidR="00D05F8F" w:rsidRPr="004D13F7">
        <w:rPr>
          <w:sz w:val="24"/>
          <w:szCs w:val="24"/>
        </w:rPr>
        <w:t>wierconej, szambo szczelne, wentylacja mechaniczna z rekuperacją)</w:t>
      </w:r>
      <w:r w:rsidRPr="004D13F7">
        <w:rPr>
          <w:sz w:val="24"/>
          <w:szCs w:val="24"/>
        </w:rPr>
        <w:t>.</w:t>
      </w:r>
      <w:r w:rsidR="00D05F8F" w:rsidRPr="004D13F7">
        <w:rPr>
          <w:sz w:val="24"/>
          <w:szCs w:val="24"/>
        </w:rPr>
        <w:t xml:space="preserve"> </w:t>
      </w:r>
    </w:p>
    <w:p w:rsidR="000A47E1" w:rsidRPr="004D13F7" w:rsidRDefault="000A47E1" w:rsidP="00621D87">
      <w:pPr>
        <w:rPr>
          <w:sz w:val="24"/>
          <w:szCs w:val="24"/>
        </w:rPr>
      </w:pPr>
      <w:r w:rsidRPr="004D13F7">
        <w:rPr>
          <w:sz w:val="24"/>
          <w:szCs w:val="24"/>
        </w:rPr>
        <w:t xml:space="preserve">8/ </w:t>
      </w:r>
      <w:r w:rsidR="00553BD5" w:rsidRPr="004D13F7">
        <w:rPr>
          <w:sz w:val="24"/>
          <w:szCs w:val="24"/>
        </w:rPr>
        <w:t xml:space="preserve"> </w:t>
      </w:r>
      <w:r w:rsidRPr="004D13F7">
        <w:rPr>
          <w:sz w:val="24"/>
          <w:szCs w:val="24"/>
        </w:rPr>
        <w:t>Zagospodarowanie terenu: kostka brukowa, ogrodzenie.</w:t>
      </w:r>
    </w:p>
    <w:p w:rsidR="00E2129B" w:rsidRPr="004D13F7" w:rsidRDefault="00621D87" w:rsidP="00621D87">
      <w:pPr>
        <w:rPr>
          <w:sz w:val="24"/>
          <w:szCs w:val="24"/>
        </w:rPr>
      </w:pPr>
      <w:r w:rsidRPr="004D13F7">
        <w:rPr>
          <w:sz w:val="24"/>
          <w:szCs w:val="24"/>
        </w:rPr>
        <w:t xml:space="preserve">W przypadku zainteresowania zapytaniem, ofertę z podaniem ceny i terminu wykonania koreferatu </w:t>
      </w:r>
      <w:r w:rsidR="004D13F7" w:rsidRPr="004D13F7">
        <w:rPr>
          <w:sz w:val="24"/>
          <w:szCs w:val="24"/>
        </w:rPr>
        <w:t xml:space="preserve">(nie dłuższy niż do 30 września 2022 r.) </w:t>
      </w:r>
      <w:r w:rsidRPr="004D13F7">
        <w:rPr>
          <w:sz w:val="24"/>
          <w:szCs w:val="24"/>
        </w:rPr>
        <w:t xml:space="preserve">prosimy przesłać mailowo na adres </w:t>
      </w:r>
      <w:hyperlink r:id="rId5" w:history="1">
        <w:r w:rsidRPr="004D13F7">
          <w:rPr>
            <w:rStyle w:val="Hipercze"/>
            <w:sz w:val="24"/>
            <w:szCs w:val="24"/>
          </w:rPr>
          <w:t>pultusk@warszawa.lasy.gov.pl</w:t>
        </w:r>
      </w:hyperlink>
      <w:r w:rsidRPr="004D13F7">
        <w:rPr>
          <w:sz w:val="24"/>
          <w:szCs w:val="24"/>
        </w:rPr>
        <w:t xml:space="preserve"> </w:t>
      </w:r>
      <w:r w:rsidR="00E2129B" w:rsidRPr="004D13F7">
        <w:rPr>
          <w:sz w:val="24"/>
          <w:szCs w:val="24"/>
        </w:rPr>
        <w:t xml:space="preserve"> . </w:t>
      </w:r>
    </w:p>
    <w:p w:rsidR="00FA7C15" w:rsidRPr="004D13F7" w:rsidRDefault="00E2129B" w:rsidP="00621D87">
      <w:pPr>
        <w:rPr>
          <w:sz w:val="24"/>
          <w:szCs w:val="24"/>
        </w:rPr>
      </w:pPr>
      <w:r w:rsidRPr="004D13F7">
        <w:rPr>
          <w:sz w:val="24"/>
          <w:szCs w:val="24"/>
        </w:rPr>
        <w:t xml:space="preserve">Termin składania ofert upływa w </w:t>
      </w:r>
      <w:r w:rsidR="00621D87" w:rsidRPr="004D13F7">
        <w:rPr>
          <w:sz w:val="24"/>
          <w:szCs w:val="24"/>
        </w:rPr>
        <w:t xml:space="preserve"> dni</w:t>
      </w:r>
      <w:r w:rsidRPr="004D13F7">
        <w:rPr>
          <w:sz w:val="24"/>
          <w:szCs w:val="24"/>
        </w:rPr>
        <w:t>u</w:t>
      </w:r>
      <w:r w:rsidR="00621D87" w:rsidRPr="004D13F7">
        <w:rPr>
          <w:sz w:val="24"/>
          <w:szCs w:val="24"/>
        </w:rPr>
        <w:t xml:space="preserve"> </w:t>
      </w:r>
      <w:r w:rsidR="004D13F7" w:rsidRPr="004D13F7">
        <w:rPr>
          <w:sz w:val="24"/>
          <w:szCs w:val="24"/>
        </w:rPr>
        <w:t>18</w:t>
      </w:r>
      <w:r w:rsidR="00FA7C15" w:rsidRPr="004D13F7">
        <w:rPr>
          <w:sz w:val="24"/>
          <w:szCs w:val="24"/>
        </w:rPr>
        <w:t>.0</w:t>
      </w:r>
      <w:r w:rsidR="004D13F7" w:rsidRPr="004D13F7">
        <w:rPr>
          <w:sz w:val="24"/>
          <w:szCs w:val="24"/>
        </w:rPr>
        <w:t>7</w:t>
      </w:r>
      <w:r w:rsidR="00FA7C15" w:rsidRPr="004D13F7">
        <w:rPr>
          <w:sz w:val="24"/>
          <w:szCs w:val="24"/>
        </w:rPr>
        <w:t>.2022 r.</w:t>
      </w:r>
    </w:p>
    <w:sectPr w:rsidR="00FA7C15" w:rsidRPr="004D13F7" w:rsidSect="00B062F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283"/>
    <w:multiLevelType w:val="hybridMultilevel"/>
    <w:tmpl w:val="60C6E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13"/>
    <w:rsid w:val="0005446A"/>
    <w:rsid w:val="000A47E1"/>
    <w:rsid w:val="002B1113"/>
    <w:rsid w:val="003A548D"/>
    <w:rsid w:val="004D13F7"/>
    <w:rsid w:val="00553BD5"/>
    <w:rsid w:val="00621D87"/>
    <w:rsid w:val="00796755"/>
    <w:rsid w:val="00810078"/>
    <w:rsid w:val="0084332F"/>
    <w:rsid w:val="00B062FB"/>
    <w:rsid w:val="00D05F8F"/>
    <w:rsid w:val="00E2129B"/>
    <w:rsid w:val="00F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7B08-8FFE-4FBB-884D-7648B6DC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7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D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ltusk@warszaw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Bartniczak</dc:creator>
  <cp:keywords/>
  <dc:description/>
  <cp:lastModifiedBy>Andrzej Michalik</cp:lastModifiedBy>
  <cp:revision>6</cp:revision>
  <cp:lastPrinted>2022-05-02T07:51:00Z</cp:lastPrinted>
  <dcterms:created xsi:type="dcterms:W3CDTF">2022-05-02T06:35:00Z</dcterms:created>
  <dcterms:modified xsi:type="dcterms:W3CDTF">2022-06-28T09:43:00Z</dcterms:modified>
</cp:coreProperties>
</file>