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CEC1" w14:textId="77777777" w:rsidR="009B79C3" w:rsidRDefault="007724CA">
      <w:pPr>
        <w:pStyle w:val="Nagwek11"/>
        <w:spacing w:before="38"/>
        <w:ind w:left="2987" w:right="3044" w:firstLine="0"/>
        <w:jc w:val="center"/>
      </w:pPr>
      <w:r>
        <w:rPr>
          <w:color w:val="FF0000"/>
        </w:rPr>
        <w:t xml:space="preserve">Instrukcja </w:t>
      </w:r>
      <w:r w:rsidR="000D786B">
        <w:rPr>
          <w:color w:val="FF0000"/>
        </w:rPr>
        <w:t xml:space="preserve"> wypełnienia formularza oferty</w:t>
      </w:r>
    </w:p>
    <w:p w14:paraId="6B59955B" w14:textId="77777777" w:rsidR="009B79C3" w:rsidRDefault="009B79C3">
      <w:pPr>
        <w:pStyle w:val="Tekstpodstawowy"/>
        <w:spacing w:before="8"/>
        <w:rPr>
          <w:sz w:val="19"/>
        </w:rPr>
      </w:pPr>
    </w:p>
    <w:p w14:paraId="66C3BCB1" w14:textId="77777777" w:rsidR="009B79C3" w:rsidRDefault="000D786B">
      <w:pPr>
        <w:spacing w:before="1"/>
        <w:ind w:left="1681" w:right="1727" w:firstLine="53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OFERTA REALIZACJI ZADANIA PUBLICZNEGO* / </w:t>
      </w:r>
      <w:r>
        <w:rPr>
          <w:rFonts w:ascii="Calibri" w:hAnsi="Calibri"/>
          <w:color w:val="FF0000"/>
          <w:sz w:val="24"/>
        </w:rPr>
        <w:t xml:space="preserve">(niewłaściwe skreślić) </w:t>
      </w:r>
      <w:r>
        <w:rPr>
          <w:rFonts w:ascii="Calibri" w:hAnsi="Calibri"/>
          <w:sz w:val="24"/>
        </w:rPr>
        <w:t xml:space="preserve">OFERTA WSPÓLNA REALIZACJI ZADANIA PUBLICZNEGO*, </w:t>
      </w:r>
      <w:r>
        <w:rPr>
          <w:rFonts w:ascii="Calibri" w:hAnsi="Calibri"/>
          <w:color w:val="FF0000"/>
          <w:sz w:val="24"/>
        </w:rPr>
        <w:t xml:space="preserve">(niewłaściwe skreślić) </w:t>
      </w:r>
      <w:r>
        <w:rPr>
          <w:rFonts w:ascii="Calibri" w:hAnsi="Calibri"/>
          <w:sz w:val="24"/>
        </w:rPr>
        <w:t>O KTÓREJ MOWA W ART. 14 UST. 1* / 2* USTAWY Z DNIA 24 KWIETNIA 2003 R.</w:t>
      </w:r>
    </w:p>
    <w:p w14:paraId="7E2ABD38" w14:textId="77777777" w:rsidR="009B79C3" w:rsidRDefault="000D786B">
      <w:pPr>
        <w:ind w:left="3594" w:right="2559" w:hanging="108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 DZIAŁALNOŚCI POŻYTKU PUBLICZNEGO I O WOLONTARIACIE (DZ. U. Z 2018 R. POZ. 450, Z PÓŹN. ZM.)</w:t>
      </w:r>
    </w:p>
    <w:p w14:paraId="48AA1543" w14:textId="77777777" w:rsidR="009B79C3" w:rsidRDefault="009B79C3">
      <w:pPr>
        <w:pStyle w:val="Tekstpodstawowy"/>
        <w:spacing w:before="5"/>
        <w:rPr>
          <w:sz w:val="23"/>
        </w:rPr>
      </w:pPr>
    </w:p>
    <w:p w14:paraId="3FFE985C" w14:textId="77777777" w:rsidR="009B79C3" w:rsidRDefault="000D786B">
      <w:pPr>
        <w:ind w:left="958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POUCZENIE co do sposobu wypełniania oferty:</w:t>
      </w:r>
    </w:p>
    <w:p w14:paraId="2527E647" w14:textId="77777777" w:rsidR="009B79C3" w:rsidRDefault="009B79C3">
      <w:pPr>
        <w:pStyle w:val="Tekstpodstawowy"/>
        <w:spacing w:before="7"/>
        <w:rPr>
          <w:rFonts w:ascii="Arial"/>
          <w:b/>
          <w:sz w:val="16"/>
        </w:rPr>
      </w:pPr>
    </w:p>
    <w:p w14:paraId="06B9F801" w14:textId="77777777" w:rsidR="009B79C3" w:rsidRDefault="000D786B">
      <w:pPr>
        <w:ind w:left="958" w:right="1013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Ofertę należy wypełnić wyłącznie w białych pustych polach, zgodnie z instrukcjami umieszonymi przy poszczególnych polach lub w  przypisach.</w:t>
      </w:r>
    </w:p>
    <w:p w14:paraId="276BF969" w14:textId="77777777" w:rsidR="009B79C3" w:rsidRDefault="009B79C3">
      <w:pPr>
        <w:pStyle w:val="Tekstpodstawowy"/>
        <w:spacing w:before="12"/>
        <w:rPr>
          <w:sz w:val="15"/>
        </w:rPr>
      </w:pPr>
    </w:p>
    <w:p w14:paraId="744BE9B6" w14:textId="77777777" w:rsidR="009B79C3" w:rsidRDefault="000D786B">
      <w:pPr>
        <w:ind w:left="95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pól, które nie dotyczą danej oferty, należy wpisać „nie dotyczy” lub przekreślić pole.</w:t>
      </w:r>
    </w:p>
    <w:p w14:paraId="1F51F0A4" w14:textId="77777777" w:rsidR="009B79C3" w:rsidRDefault="009B79C3">
      <w:pPr>
        <w:pStyle w:val="Tekstpodstawowy"/>
        <w:spacing w:before="11"/>
        <w:rPr>
          <w:sz w:val="15"/>
        </w:rPr>
      </w:pPr>
    </w:p>
    <w:p w14:paraId="2589916E" w14:textId="77777777" w:rsidR="009B79C3" w:rsidRDefault="000D786B">
      <w:pPr>
        <w:ind w:left="958" w:right="1013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/>
          <w:strike/>
          <w:sz w:val="16"/>
        </w:rPr>
        <w:t>/Oferta wspólna realizacji zadania</w:t>
      </w:r>
      <w:r>
        <w:rPr>
          <w:rFonts w:ascii="Calibri" w:hAnsi="Calibri"/>
          <w:sz w:val="16"/>
        </w:rPr>
        <w:t xml:space="preserve"> </w:t>
      </w:r>
      <w:r>
        <w:rPr>
          <w:rFonts w:ascii="Calibri" w:hAnsi="Calibri"/>
          <w:strike/>
          <w:sz w:val="16"/>
        </w:rPr>
        <w:t>publicznego*</w:t>
      </w:r>
      <w:r>
        <w:rPr>
          <w:rFonts w:ascii="Calibri" w:hAnsi="Calibri"/>
          <w:sz w:val="16"/>
        </w:rPr>
        <w:t>”.</w:t>
      </w:r>
    </w:p>
    <w:p w14:paraId="299CF83D" w14:textId="77777777" w:rsidR="009B79C3" w:rsidRDefault="009B79C3">
      <w:pPr>
        <w:pStyle w:val="Tekstpodstawowy"/>
        <w:rPr>
          <w:sz w:val="16"/>
        </w:rPr>
      </w:pPr>
    </w:p>
    <w:p w14:paraId="05EBF662" w14:textId="77777777" w:rsidR="009B79C3" w:rsidRDefault="009B79C3">
      <w:pPr>
        <w:pStyle w:val="Tekstpodstawowy"/>
        <w:rPr>
          <w:sz w:val="16"/>
        </w:rPr>
      </w:pPr>
    </w:p>
    <w:p w14:paraId="4857C63F" w14:textId="77777777" w:rsidR="009B79C3" w:rsidRDefault="009B79C3">
      <w:pPr>
        <w:pStyle w:val="Tekstpodstawowy"/>
        <w:spacing w:before="12"/>
        <w:rPr>
          <w:sz w:val="15"/>
        </w:rPr>
      </w:pPr>
    </w:p>
    <w:p w14:paraId="6A5D4503" w14:textId="77777777" w:rsidR="009B79C3" w:rsidRDefault="000D786B">
      <w:pPr>
        <w:pStyle w:val="Nagwek21"/>
        <w:numPr>
          <w:ilvl w:val="0"/>
          <w:numId w:val="7"/>
        </w:numPr>
        <w:tabs>
          <w:tab w:val="left" w:pos="1127"/>
        </w:tabs>
        <w:ind w:hanging="169"/>
      </w:pPr>
      <w:r>
        <w:t>Podstawowe informacje o złożonej</w:t>
      </w:r>
      <w:r>
        <w:rPr>
          <w:spacing w:val="-2"/>
        </w:rPr>
        <w:t xml:space="preserve"> </w:t>
      </w:r>
      <w:r>
        <w:t>ofercie</w:t>
      </w:r>
    </w:p>
    <w:p w14:paraId="172D7409" w14:textId="77777777" w:rsidR="009B79C3" w:rsidRDefault="009B79C3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0"/>
      </w:tblGrid>
      <w:tr w:rsidR="009B79C3" w14:paraId="7540EDDA" w14:textId="77777777">
        <w:trPr>
          <w:trHeight w:val="489"/>
        </w:trPr>
        <w:tc>
          <w:tcPr>
            <w:tcW w:w="4398" w:type="dxa"/>
            <w:shd w:val="clear" w:color="auto" w:fill="DDD9C3"/>
          </w:tcPr>
          <w:p w14:paraId="45C93EFB" w14:textId="77777777" w:rsidR="009B79C3" w:rsidRDefault="000D786B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 Organ administracji publicznej,</w:t>
            </w:r>
          </w:p>
          <w:p w14:paraId="5482087C" w14:textId="77777777" w:rsidR="009B79C3" w:rsidRDefault="000D786B">
            <w:pPr>
              <w:pStyle w:val="TableParagraph"/>
              <w:spacing w:line="225" w:lineRule="exact"/>
              <w:ind w:left="2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 którego jest adresowana oferta</w:t>
            </w:r>
          </w:p>
        </w:tc>
        <w:tc>
          <w:tcPr>
            <w:tcW w:w="6380" w:type="dxa"/>
          </w:tcPr>
          <w:p w14:paraId="1B8C6D11" w14:textId="77777777" w:rsidR="009B79C3" w:rsidRPr="00376932" w:rsidRDefault="000D786B">
            <w:pPr>
              <w:pStyle w:val="TableParagraph"/>
              <w:spacing w:line="273" w:lineRule="exact"/>
              <w:ind w:left="1749"/>
              <w:rPr>
                <w:rFonts w:asciiTheme="minorHAnsi" w:hAnsiTheme="minorHAnsi"/>
                <w:b/>
                <w:sz w:val="24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4"/>
              </w:rPr>
              <w:t>WOJEWODA POMORSKI</w:t>
            </w:r>
          </w:p>
        </w:tc>
      </w:tr>
      <w:tr w:rsidR="009B79C3" w14:paraId="5775B664" w14:textId="77777777">
        <w:trPr>
          <w:trHeight w:val="1449"/>
        </w:trPr>
        <w:tc>
          <w:tcPr>
            <w:tcW w:w="4398" w:type="dxa"/>
            <w:shd w:val="clear" w:color="auto" w:fill="DDD9C3"/>
          </w:tcPr>
          <w:p w14:paraId="56F1CBBD" w14:textId="77777777" w:rsidR="009B79C3" w:rsidRDefault="009B79C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5220221" w14:textId="77777777" w:rsidR="009B79C3" w:rsidRDefault="009B79C3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54B8781D" w14:textId="77777777" w:rsidR="009B79C3" w:rsidRDefault="000D786B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2. Rodzaj zadania publicznego</w:t>
            </w:r>
            <w:r>
              <w:rPr>
                <w:rFonts w:ascii="Calibri"/>
                <w:sz w:val="20"/>
                <w:vertAlign w:val="superscript"/>
              </w:rPr>
              <w:t>1)</w:t>
            </w:r>
          </w:p>
        </w:tc>
        <w:tc>
          <w:tcPr>
            <w:tcW w:w="6380" w:type="dxa"/>
          </w:tcPr>
          <w:p w14:paraId="43E4DF5B" w14:textId="77777777" w:rsidR="009B79C3" w:rsidRPr="00560A1E" w:rsidRDefault="000D786B">
            <w:pPr>
              <w:pStyle w:val="TableParagraph"/>
              <w:ind w:left="105" w:right="372"/>
              <w:rPr>
                <w:rFonts w:asciiTheme="minorHAnsi" w:hAnsiTheme="minorHAnsi"/>
                <w:b/>
              </w:rPr>
            </w:pPr>
            <w:r w:rsidRPr="00560A1E">
              <w:rPr>
                <w:rFonts w:asciiTheme="minorHAnsi" w:hAnsiTheme="minorHAnsi"/>
                <w:b/>
                <w:color w:val="C00000"/>
              </w:rPr>
              <w:t>Pomoc społeczna, w tym pomoc rodzinom i osobom w trudnej sytuacji życiowej oraz wyrównywanie szans tych rodzin i osób.</w:t>
            </w:r>
          </w:p>
          <w:p w14:paraId="3E597256" w14:textId="77777777" w:rsidR="009B79C3" w:rsidRPr="00560A1E" w:rsidRDefault="009B79C3">
            <w:pPr>
              <w:pStyle w:val="TableParagraph"/>
              <w:spacing w:before="1"/>
              <w:rPr>
                <w:rFonts w:asciiTheme="minorHAnsi" w:hAnsiTheme="minorHAnsi"/>
                <w:b/>
                <w:sz w:val="20"/>
              </w:rPr>
            </w:pPr>
          </w:p>
          <w:p w14:paraId="088423A3" w14:textId="77777777" w:rsidR="009B79C3" w:rsidRPr="00560A1E" w:rsidRDefault="000D786B">
            <w:pPr>
              <w:pStyle w:val="TableParagraph"/>
              <w:ind w:left="105"/>
              <w:rPr>
                <w:rFonts w:asciiTheme="minorHAnsi" w:hAnsiTheme="minorHAnsi"/>
                <w:sz w:val="20"/>
              </w:rPr>
            </w:pPr>
            <w:r w:rsidRPr="00560A1E">
              <w:rPr>
                <w:rFonts w:asciiTheme="minorHAnsi" w:hAnsiTheme="minorHAnsi"/>
                <w:color w:val="C00000"/>
                <w:sz w:val="20"/>
              </w:rPr>
              <w:t>Poniżej można wpisać obszar (priorytet) określony w części I ogłoszenia</w:t>
            </w:r>
          </w:p>
          <w:p w14:paraId="5057E840" w14:textId="77777777" w:rsidR="009B79C3" w:rsidRDefault="000D786B">
            <w:pPr>
              <w:pStyle w:val="TableParagraph"/>
              <w:spacing w:before="1" w:line="230" w:lineRule="atLeast"/>
              <w:ind w:left="105" w:right="372"/>
              <w:rPr>
                <w:sz w:val="20"/>
              </w:rPr>
            </w:pPr>
            <w:r w:rsidRPr="00560A1E">
              <w:rPr>
                <w:rFonts w:asciiTheme="minorHAnsi" w:hAnsiTheme="minorHAnsi"/>
                <w:color w:val="C00000"/>
                <w:sz w:val="20"/>
              </w:rPr>
              <w:t>konkursowego (punkty od A do E), któremu odpowiada przedstawione przez Oferenta zadanie.</w:t>
            </w:r>
          </w:p>
        </w:tc>
      </w:tr>
    </w:tbl>
    <w:p w14:paraId="59E2FDAF" w14:textId="77777777" w:rsidR="009B79C3" w:rsidRDefault="009B79C3">
      <w:pPr>
        <w:pStyle w:val="Tekstpodstawowy"/>
        <w:spacing w:before="9"/>
        <w:rPr>
          <w:b/>
          <w:sz w:val="21"/>
        </w:rPr>
      </w:pPr>
    </w:p>
    <w:p w14:paraId="742AF6DE" w14:textId="77777777" w:rsidR="009B79C3" w:rsidRDefault="000D786B">
      <w:pPr>
        <w:pStyle w:val="Akapitzlist"/>
        <w:numPr>
          <w:ilvl w:val="0"/>
          <w:numId w:val="7"/>
        </w:numPr>
        <w:tabs>
          <w:tab w:val="left" w:pos="1187"/>
        </w:tabs>
        <w:ind w:left="1186" w:hanging="229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oferenta(-tów)</w:t>
      </w:r>
    </w:p>
    <w:p w14:paraId="2F4D89C0" w14:textId="77777777" w:rsidR="009B79C3" w:rsidRDefault="009B79C3">
      <w:pPr>
        <w:pStyle w:val="Tekstpodstawowy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0"/>
      </w:tblGrid>
      <w:tr w:rsidR="009B79C3" w14:paraId="3F85CAAB" w14:textId="77777777">
        <w:trPr>
          <w:trHeight w:val="544"/>
        </w:trPr>
        <w:tc>
          <w:tcPr>
            <w:tcW w:w="10778" w:type="dxa"/>
            <w:gridSpan w:val="2"/>
            <w:shd w:val="clear" w:color="auto" w:fill="DDD9C3"/>
          </w:tcPr>
          <w:p w14:paraId="4CAA6231" w14:textId="77777777" w:rsidR="009B79C3" w:rsidRDefault="000D786B">
            <w:pPr>
              <w:pStyle w:val="TableParagraph"/>
              <w:spacing w:before="27"/>
              <w:ind w:left="424" w:hanging="28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B79C3" w14:paraId="6E254D3C" w14:textId="77777777">
        <w:trPr>
          <w:trHeight w:val="2865"/>
        </w:trPr>
        <w:tc>
          <w:tcPr>
            <w:tcW w:w="10778" w:type="dxa"/>
            <w:gridSpan w:val="2"/>
          </w:tcPr>
          <w:p w14:paraId="0ABCC5EF" w14:textId="77777777" w:rsidR="009B79C3" w:rsidRDefault="009B79C3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07022411" w14:textId="77777777" w:rsidR="009B79C3" w:rsidRPr="00376932" w:rsidRDefault="000D786B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Należy podać:</w:t>
            </w:r>
          </w:p>
          <w:p w14:paraId="782E432A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8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pełną nazwę</w:t>
            </w:r>
            <w:r w:rsidRPr="00376932">
              <w:rPr>
                <w:rFonts w:asciiTheme="minorHAnsi" w:hAnsiTheme="minorHAnsi"/>
                <w:color w:val="C00000"/>
                <w:spacing w:val="-2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oferenta,</w:t>
            </w:r>
          </w:p>
          <w:p w14:paraId="21D39BCB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numer KRS lub numer innej ewidencji,</w:t>
            </w:r>
          </w:p>
          <w:p w14:paraId="4E0C8633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formę prawną (np. stowarzyszenie,</w:t>
            </w:r>
            <w:r w:rsidRPr="00376932">
              <w:rPr>
                <w:rFonts w:asciiTheme="minorHAnsi" w:hAnsiTheme="minorHAnsi"/>
                <w:color w:val="C00000"/>
                <w:spacing w:val="-5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fundacja),</w:t>
            </w:r>
          </w:p>
          <w:p w14:paraId="518528FE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adres siedziby lub adres do korespondencji (jeśli jest inny niż adres</w:t>
            </w:r>
            <w:r w:rsidRPr="00376932">
              <w:rPr>
                <w:rFonts w:asciiTheme="minorHAnsi" w:hAnsiTheme="minorHAnsi"/>
                <w:color w:val="C00000"/>
                <w:spacing w:val="-15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siedziby),</w:t>
            </w:r>
          </w:p>
          <w:p w14:paraId="7C8289A3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adres strony</w:t>
            </w:r>
            <w:r w:rsidRPr="00376932">
              <w:rPr>
                <w:rFonts w:asciiTheme="minorHAnsi" w:hAnsiTheme="minorHAnsi"/>
                <w:color w:val="C00000"/>
                <w:spacing w:val="-4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internetowej,</w:t>
            </w:r>
          </w:p>
          <w:p w14:paraId="36E72B99" w14:textId="77777777" w:rsidR="009B79C3" w:rsidRPr="00376932" w:rsidRDefault="000D786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mail i numer</w:t>
            </w:r>
            <w:r w:rsidRPr="00376932">
              <w:rPr>
                <w:rFonts w:asciiTheme="minorHAnsi" w:hAnsiTheme="minorHAnsi"/>
                <w:color w:val="C00000"/>
                <w:spacing w:val="2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telefonu.</w:t>
            </w:r>
          </w:p>
          <w:p w14:paraId="5D80704F" w14:textId="77777777" w:rsidR="009B79C3" w:rsidRPr="00376932" w:rsidRDefault="009B79C3">
            <w:pPr>
              <w:pStyle w:val="TableParagraph"/>
              <w:spacing w:before="4"/>
              <w:rPr>
                <w:rFonts w:asciiTheme="minorHAnsi" w:hAnsiTheme="minorHAnsi"/>
                <w:b/>
                <w:sz w:val="20"/>
              </w:rPr>
            </w:pPr>
          </w:p>
          <w:p w14:paraId="23617DD6" w14:textId="77777777" w:rsidR="009B79C3" w:rsidRDefault="000D786B">
            <w:pPr>
              <w:pStyle w:val="TableParagraph"/>
              <w:spacing w:before="1"/>
              <w:ind w:left="141"/>
              <w:rPr>
                <w:rFonts w:ascii="Calibri" w:hAnsi="Calibri"/>
                <w:i/>
              </w:rPr>
            </w:pPr>
            <w:r w:rsidRPr="00376932">
              <w:rPr>
                <w:rFonts w:asciiTheme="minorHAnsi" w:hAnsiTheme="minorHAnsi"/>
                <w:i/>
                <w:color w:val="C00000"/>
              </w:rPr>
              <w:t>UWAGA! Jeśli składana jest oferta wspólna należy podać tu dane wszystkich oferentów.</w:t>
            </w:r>
          </w:p>
        </w:tc>
      </w:tr>
      <w:tr w:rsidR="009B79C3" w14:paraId="521FB5F1" w14:textId="77777777">
        <w:trPr>
          <w:trHeight w:val="1739"/>
        </w:trPr>
        <w:tc>
          <w:tcPr>
            <w:tcW w:w="4398" w:type="dxa"/>
            <w:shd w:val="clear" w:color="auto" w:fill="DDD9C3"/>
          </w:tcPr>
          <w:p w14:paraId="2810F67A" w14:textId="77777777" w:rsidR="009B79C3" w:rsidRDefault="009B79C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DCC6D94" w14:textId="77777777" w:rsidR="009B79C3" w:rsidRDefault="009B79C3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169496A4" w14:textId="77777777" w:rsidR="009B79C3" w:rsidRDefault="000D786B">
            <w:pPr>
              <w:pStyle w:val="TableParagraph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2. Dane osoby upoważnionej do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składania</w:t>
            </w:r>
          </w:p>
          <w:p w14:paraId="5D63DD2E" w14:textId="77777777" w:rsidR="009B79C3" w:rsidRDefault="000D786B">
            <w:pPr>
              <w:pStyle w:val="TableParagraph"/>
              <w:spacing w:before="1"/>
              <w:ind w:left="282" w:right="13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wyjaśnień dotyczących oferty </w:t>
            </w:r>
            <w:r>
              <w:rPr>
                <w:rFonts w:ascii="Calibri" w:hAnsi="Calibri"/>
                <w:sz w:val="18"/>
              </w:rPr>
              <w:t>(np. imię i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nazwisko, numer telefonu, adres poczty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elektronicznej)</w:t>
            </w:r>
          </w:p>
        </w:tc>
        <w:tc>
          <w:tcPr>
            <w:tcW w:w="6380" w:type="dxa"/>
          </w:tcPr>
          <w:p w14:paraId="5B29121D" w14:textId="77777777" w:rsidR="009B79C3" w:rsidRPr="00376932" w:rsidRDefault="000D786B">
            <w:pPr>
              <w:pStyle w:val="TableParagraph"/>
              <w:ind w:left="105" w:right="368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Podać imię i nazwisko, nr telefonu oraz adres e-mail osoby upoważnionej do składania wyjaśnień w zakresie złożonej oferty –</w:t>
            </w:r>
          </w:p>
          <w:p w14:paraId="51A8CBA9" w14:textId="77777777" w:rsidR="009B79C3" w:rsidRPr="00376932" w:rsidRDefault="000D786B">
            <w:pPr>
              <w:pStyle w:val="TableParagraph"/>
              <w:ind w:left="105" w:right="212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osoby, która najlepiej zna ofertę, która potrafi udzielić odpowiedzi na szczegółowe pytania związane z przedstawionym zadaniem.</w:t>
            </w:r>
          </w:p>
          <w:p w14:paraId="5399E62A" w14:textId="77777777" w:rsidR="009B79C3" w:rsidRDefault="000D786B">
            <w:pPr>
              <w:pStyle w:val="TableParagraph"/>
              <w:ind w:left="105" w:right="514"/>
            </w:pPr>
            <w:r w:rsidRPr="00376932">
              <w:rPr>
                <w:rFonts w:asciiTheme="minorHAnsi" w:hAnsiTheme="minorHAnsi"/>
                <w:color w:val="C00000"/>
              </w:rPr>
              <w:t>Należy unikać podawania danych osób, które w przewidywanym terminie rozstrzygnięcia konkursu będą niedostępne.</w:t>
            </w:r>
          </w:p>
        </w:tc>
      </w:tr>
    </w:tbl>
    <w:p w14:paraId="2593D2D7" w14:textId="563999B3" w:rsidR="009B79C3" w:rsidRDefault="006B354A">
      <w:pPr>
        <w:pStyle w:val="Tekstpodstawowy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917953" wp14:editId="741B4BD8">
                <wp:simplePos x="0" y="0"/>
                <wp:positionH relativeFrom="page">
                  <wp:posOffset>901065</wp:posOffset>
                </wp:positionH>
                <wp:positionV relativeFrom="paragraph">
                  <wp:posOffset>162560</wp:posOffset>
                </wp:positionV>
                <wp:extent cx="1829435" cy="1270"/>
                <wp:effectExtent l="0" t="0" r="0" b="0"/>
                <wp:wrapTopAndBottom/>
                <wp:docPr id="5521040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C2BC" id="Freeform 6" o:spid="_x0000_s1026" style="position:absolute;margin-left:70.95pt;margin-top:12.8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30C5859" w14:textId="77777777" w:rsidR="009B79C3" w:rsidRDefault="000D786B">
      <w:pPr>
        <w:pStyle w:val="Tekstpodstawowy"/>
        <w:spacing w:before="76"/>
        <w:ind w:left="1242" w:right="1020" w:hanging="284"/>
        <w:jc w:val="both"/>
      </w:pPr>
      <w:r>
        <w:rPr>
          <w:position w:val="8"/>
          <w:sz w:val="10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7BA62ACA" w14:textId="77777777" w:rsidR="009B79C3" w:rsidRDefault="009B79C3">
      <w:pPr>
        <w:jc w:val="both"/>
        <w:sectPr w:rsidR="009B79C3" w:rsidSect="008D05CF">
          <w:footerReference w:type="default" r:id="rId7"/>
          <w:type w:val="continuous"/>
          <w:pgSz w:w="11910" w:h="16840"/>
          <w:pgMar w:top="1260" w:right="260" w:bottom="1180" w:left="460" w:header="708" w:footer="981" w:gutter="0"/>
          <w:pgNumType w:start="1"/>
          <w:cols w:space="708"/>
        </w:sectPr>
      </w:pPr>
    </w:p>
    <w:p w14:paraId="30C48D22" w14:textId="77777777" w:rsidR="009B79C3" w:rsidRDefault="000D786B">
      <w:pPr>
        <w:pStyle w:val="Nagwek21"/>
        <w:numPr>
          <w:ilvl w:val="0"/>
          <w:numId w:val="7"/>
        </w:numPr>
        <w:tabs>
          <w:tab w:val="left" w:pos="1247"/>
        </w:tabs>
        <w:spacing w:before="45"/>
        <w:ind w:left="1246" w:hanging="289"/>
      </w:pPr>
      <w:r>
        <w:lastRenderedPageBreak/>
        <w:t>Opis</w:t>
      </w:r>
      <w:r>
        <w:rPr>
          <w:spacing w:val="-3"/>
        </w:rPr>
        <w:t xml:space="preserve"> </w:t>
      </w:r>
      <w:r>
        <w:t>zadania</w:t>
      </w:r>
    </w:p>
    <w:p w14:paraId="7F670DAA" w14:textId="77777777" w:rsidR="009B79C3" w:rsidRDefault="009B79C3">
      <w:pPr>
        <w:pStyle w:val="Tekstpodstawowy"/>
        <w:spacing w:before="1"/>
        <w:rPr>
          <w:b/>
          <w:sz w:val="2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078"/>
        <w:gridCol w:w="1639"/>
        <w:gridCol w:w="599"/>
        <w:gridCol w:w="673"/>
        <w:gridCol w:w="1170"/>
        <w:gridCol w:w="812"/>
        <w:gridCol w:w="327"/>
        <w:gridCol w:w="947"/>
        <w:gridCol w:w="1870"/>
      </w:tblGrid>
      <w:tr w:rsidR="009B79C3" w14:paraId="0903D179" w14:textId="77777777">
        <w:trPr>
          <w:trHeight w:val="506"/>
        </w:trPr>
        <w:tc>
          <w:tcPr>
            <w:tcW w:w="4367" w:type="dxa"/>
            <w:gridSpan w:val="3"/>
            <w:shd w:val="clear" w:color="auto" w:fill="DDD9C3"/>
          </w:tcPr>
          <w:p w14:paraId="2F843B6E" w14:textId="77777777" w:rsidR="009B79C3" w:rsidRDefault="000D786B">
            <w:pPr>
              <w:pStyle w:val="TableParagraph"/>
              <w:spacing w:before="131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1. Tytuł zadania publicznego</w:t>
            </w:r>
          </w:p>
        </w:tc>
        <w:tc>
          <w:tcPr>
            <w:tcW w:w="6398" w:type="dxa"/>
            <w:gridSpan w:val="7"/>
          </w:tcPr>
          <w:p w14:paraId="7EE8AA6C" w14:textId="77777777" w:rsidR="009B79C3" w:rsidRPr="00376932" w:rsidRDefault="000D786B">
            <w:pPr>
              <w:pStyle w:val="TableParagraph"/>
              <w:spacing w:line="248" w:lineRule="exact"/>
              <w:ind w:left="112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Tytuł zadania nadany przez Oferenta. Powinien być krótki</w:t>
            </w:r>
          </w:p>
          <w:p w14:paraId="3EDEEBAB" w14:textId="77777777" w:rsidR="009B79C3" w:rsidRDefault="000D786B">
            <w:pPr>
              <w:pStyle w:val="TableParagraph"/>
              <w:spacing w:line="238" w:lineRule="exact"/>
              <w:ind w:left="112"/>
              <w:rPr>
                <w:i/>
                <w:sz w:val="20"/>
              </w:rPr>
            </w:pPr>
            <w:r w:rsidRPr="00376932">
              <w:rPr>
                <w:rFonts w:asciiTheme="minorHAnsi" w:hAnsiTheme="minorHAnsi"/>
                <w:color w:val="C00000"/>
              </w:rPr>
              <w:t xml:space="preserve">i wskazywać na istotę proponowanego przedsięwzięcia </w:t>
            </w:r>
            <w:r w:rsidRPr="00376932">
              <w:rPr>
                <w:rFonts w:asciiTheme="minorHAnsi" w:hAnsiTheme="minorHAnsi"/>
                <w:i/>
                <w:color w:val="C00000"/>
                <w:sz w:val="20"/>
              </w:rPr>
              <w:t>.</w:t>
            </w:r>
          </w:p>
        </w:tc>
      </w:tr>
      <w:tr w:rsidR="009B79C3" w14:paraId="54284642" w14:textId="77777777">
        <w:trPr>
          <w:trHeight w:val="488"/>
        </w:trPr>
        <w:tc>
          <w:tcPr>
            <w:tcW w:w="4367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7287B3F8" w14:textId="77777777" w:rsidR="009B79C3" w:rsidRDefault="000D786B">
            <w:pPr>
              <w:pStyle w:val="TableParagraph"/>
              <w:spacing w:before="12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 Termin realizacji zadania publicznego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5B1026F4" w14:textId="77777777" w:rsidR="009B79C3" w:rsidRDefault="000D786B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Data</w:t>
            </w:r>
          </w:p>
          <w:p w14:paraId="15B35435" w14:textId="77777777" w:rsidR="009B79C3" w:rsidRDefault="000D786B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rozpoczęcia</w:t>
            </w:r>
          </w:p>
        </w:tc>
        <w:tc>
          <w:tcPr>
            <w:tcW w:w="1982" w:type="dxa"/>
            <w:gridSpan w:val="2"/>
            <w:tcBorders>
              <w:bottom w:val="single" w:sz="8" w:space="0" w:color="000000"/>
            </w:tcBorders>
          </w:tcPr>
          <w:p w14:paraId="1BB22882" w14:textId="77777777" w:rsidR="009B79C3" w:rsidRPr="00376932" w:rsidRDefault="000D786B">
            <w:pPr>
              <w:pStyle w:val="TableParagraph"/>
              <w:ind w:left="117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Od dnia podpisania umowy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1CC8BFFF" w14:textId="77777777" w:rsidR="009B79C3" w:rsidRDefault="000D786B">
            <w:pPr>
              <w:pStyle w:val="TableParagraph"/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5C7A5906" w14:textId="77777777" w:rsidR="009B79C3" w:rsidRDefault="000D786B">
            <w:pPr>
              <w:pStyle w:val="TableParagraph"/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zakończenia</w:t>
            </w:r>
          </w:p>
        </w:tc>
        <w:tc>
          <w:tcPr>
            <w:tcW w:w="1870" w:type="dxa"/>
            <w:tcBorders>
              <w:bottom w:val="single" w:sz="8" w:space="0" w:color="000000"/>
            </w:tcBorders>
          </w:tcPr>
          <w:p w14:paraId="5CB62EA5" w14:textId="77777777" w:rsidR="009B79C3" w:rsidRPr="00376932" w:rsidRDefault="00092444">
            <w:pPr>
              <w:pStyle w:val="TableParagraph"/>
              <w:ind w:left="121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C00000"/>
                <w:sz w:val="20"/>
              </w:rPr>
              <w:t>31.12.2024</w:t>
            </w:r>
            <w:r w:rsidR="000D786B"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 r.</w:t>
            </w:r>
          </w:p>
        </w:tc>
      </w:tr>
      <w:tr w:rsidR="009B79C3" w14:paraId="097032FB" w14:textId="77777777">
        <w:trPr>
          <w:trHeight w:val="488"/>
        </w:trPr>
        <w:tc>
          <w:tcPr>
            <w:tcW w:w="10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81C3568" w14:textId="77777777" w:rsidR="009B79C3" w:rsidRDefault="000D786B">
            <w:pPr>
              <w:pStyle w:val="TableParagraph"/>
              <w:spacing w:line="243" w:lineRule="exact"/>
              <w:ind w:left="150" w:right="-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3. Syntetyczny opis zadania </w:t>
            </w:r>
            <w:r>
              <w:rPr>
                <w:rFonts w:ascii="Calibri" w:hAnsi="Calibri"/>
                <w:sz w:val="20"/>
              </w:rPr>
              <w:t>(należy wskazać i opisać: miejsce realizacji zadania, grupę docelową, sposób rozwiązywania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jej</w:t>
            </w:r>
          </w:p>
          <w:p w14:paraId="5D39B20B" w14:textId="77777777" w:rsidR="009B79C3" w:rsidRDefault="000D786B">
            <w:pPr>
              <w:pStyle w:val="TableParagraph"/>
              <w:spacing w:line="225" w:lineRule="exact"/>
              <w:ind w:left="1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problemów/zaspokajania potrzeb, komplementarność z innymi działaniami podejmowanymi przez organizację lub inne podmioty)</w:t>
            </w:r>
          </w:p>
        </w:tc>
      </w:tr>
      <w:tr w:rsidR="009B79C3" w14:paraId="7166CCA7" w14:textId="77777777">
        <w:trPr>
          <w:trHeight w:val="5659"/>
        </w:trPr>
        <w:tc>
          <w:tcPr>
            <w:tcW w:w="10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78A3" w14:textId="77777777" w:rsidR="009B79C3" w:rsidRPr="00376932" w:rsidRDefault="000D786B">
            <w:pPr>
              <w:pStyle w:val="TableParagraph"/>
              <w:spacing w:line="246" w:lineRule="exact"/>
              <w:ind w:left="9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Należy zwięźle opisać projekt, w tym:</w:t>
            </w:r>
          </w:p>
          <w:p w14:paraId="0000DA90" w14:textId="77777777" w:rsidR="009B79C3" w:rsidRPr="00376932" w:rsidRDefault="000D786B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121"/>
              <w:ind w:right="-29" w:firstLine="0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Po co? </w:t>
            </w:r>
            <w:r w:rsidRPr="00376932">
              <w:rPr>
                <w:rFonts w:asciiTheme="minorHAnsi" w:hAnsiTheme="minorHAnsi"/>
                <w:color w:val="C00000"/>
              </w:rPr>
              <w:t xml:space="preserve">Czyli jakli jest cel projektu – </w:t>
            </w:r>
            <w:r w:rsidRPr="00376932">
              <w:rPr>
                <w:rFonts w:asciiTheme="minorHAnsi" w:hAnsiTheme="minorHAnsi"/>
                <w:b/>
                <w:color w:val="C00000"/>
              </w:rPr>
              <w:t xml:space="preserve">nie jest to punkt obowiązkowy, ale rekomendowany </w:t>
            </w:r>
            <w:r w:rsidRPr="00376932">
              <w:rPr>
                <w:rFonts w:asciiTheme="minorHAnsi" w:hAnsiTheme="minorHAnsi"/>
                <w:color w:val="C00000"/>
              </w:rPr>
              <w:t>- by mieć podstawy do określenia rezultatów i przypis</w:t>
            </w:r>
            <w:r w:rsidR="00761AEC" w:rsidRPr="00376932">
              <w:rPr>
                <w:rFonts w:asciiTheme="minorHAnsi" w:hAnsiTheme="minorHAnsi"/>
                <w:color w:val="C00000"/>
              </w:rPr>
              <w:t xml:space="preserve">ania do nich wskaźników. Powinien się on </w:t>
            </w:r>
            <w:r w:rsidRPr="00376932">
              <w:rPr>
                <w:rFonts w:asciiTheme="minorHAnsi" w:hAnsiTheme="minorHAnsi"/>
                <w:color w:val="C00000"/>
              </w:rPr>
              <w:t xml:space="preserve"> odnosić się do celów określonych w ogłoszeniu konkursowym, być ujęte krótko i zwięźle ( możliwe jest opisanie celu głównego i kilku celów szczegółowych), wynikać  z opisanych potrzeb, być tak sformułowane, aby z nich wynikały</w:t>
            </w:r>
            <w:r w:rsidRPr="00376932">
              <w:rPr>
                <w:rFonts w:asciiTheme="minorHAnsi" w:hAnsiTheme="minorHAnsi"/>
                <w:color w:val="C00000"/>
                <w:spacing w:val="-15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działania.</w:t>
            </w:r>
          </w:p>
          <w:p w14:paraId="3BCD7585" w14:textId="77777777" w:rsidR="009B79C3" w:rsidRPr="00376932" w:rsidRDefault="000D786B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119"/>
              <w:ind w:right="-29" w:firstLine="0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Dla kogo? </w:t>
            </w:r>
            <w:r w:rsidRPr="00376932">
              <w:rPr>
                <w:rFonts w:asciiTheme="minorHAnsi" w:hAnsiTheme="minorHAnsi"/>
                <w:color w:val="C00000"/>
              </w:rPr>
              <w:t>–Czyli kto będzie odbiorcą działań, jaka będzie grupa docelowa, jakie są jej problemy i potrzeby. To punkt będący rodzajem diagnozy. Warto od niego rozpocząć myślenie o projekcie, a dopiero później dookreślić cel, działania, rezultaty i wskaźniki. Opisując odbiorców zadania, trzeba wskazać te ich cechy, które mają znaczenie dla wykonywania zadania (np. zakres wiekowy, liczebność, występujące dysfunkcje, miejsce zamieszkania). Należy podać liczbę osób, które będą uczestniczyć w zadaniu (będą objęte określonym wsparciem, uczestniczyć w zajęciach, szkoleniu, itp.). W tym miejscu możliwe jest również podanie sposobu przeprowadzenia rekrutacji.</w:t>
            </w:r>
          </w:p>
          <w:p w14:paraId="5422336D" w14:textId="77777777" w:rsidR="009B79C3" w:rsidRPr="00376932" w:rsidRDefault="000D786B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121"/>
              <w:ind w:right="-29" w:firstLine="0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Co? </w:t>
            </w:r>
            <w:r w:rsidRPr="00376932">
              <w:rPr>
                <w:rFonts w:asciiTheme="minorHAnsi" w:hAnsiTheme="minorHAnsi"/>
                <w:color w:val="C00000"/>
              </w:rPr>
              <w:t>–Czyli jaki mamy pomysł/sposób na rozwiązanie problemów/zaspokojenie potrzeb grupy docelowej. Należy syntetycznie opisać główne działania, które będą realizowane w projekcie. Szczegółowo działania należy opisać w kolejnym punkcie – 4. „Plan i harmonogram</w:t>
            </w:r>
            <w:r w:rsidRPr="00376932">
              <w:rPr>
                <w:rFonts w:asciiTheme="minorHAnsi" w:hAnsiTheme="minorHAnsi"/>
                <w:color w:val="C00000"/>
                <w:spacing w:val="-12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działań”.</w:t>
            </w:r>
          </w:p>
          <w:p w14:paraId="3F1BC87F" w14:textId="77777777" w:rsidR="009B79C3" w:rsidRPr="00376932" w:rsidRDefault="000D786B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before="119"/>
              <w:ind w:left="136" w:hanging="128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Gdzie? </w:t>
            </w:r>
            <w:r w:rsidRPr="00376932">
              <w:rPr>
                <w:rFonts w:asciiTheme="minorHAnsi" w:hAnsiTheme="minorHAnsi"/>
                <w:color w:val="C00000"/>
              </w:rPr>
              <w:t>–Czyli jakie jest miejsce realizacji</w:t>
            </w:r>
            <w:r w:rsidRPr="00376932">
              <w:rPr>
                <w:rFonts w:asciiTheme="minorHAnsi" w:hAnsiTheme="minorHAnsi"/>
                <w:color w:val="C00000"/>
                <w:spacing w:val="-3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zadania?</w:t>
            </w:r>
          </w:p>
          <w:p w14:paraId="27E77932" w14:textId="77777777" w:rsidR="009B79C3" w:rsidRPr="00376932" w:rsidRDefault="000D786B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before="122"/>
              <w:ind w:right="-29" w:firstLine="0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jak to się ma do innych działań (komplementarność)? </w:t>
            </w:r>
            <w:r w:rsidRPr="00376932">
              <w:rPr>
                <w:rFonts w:asciiTheme="minorHAnsi" w:hAnsiTheme="minorHAnsi"/>
                <w:color w:val="C00000"/>
              </w:rPr>
              <w:t>–Czyli jak projekt współgra z innymi podejmowanymi przez podmiot działaniami lub/i z działaniami innych partnerów (partnerska  współpraca)  realizowanymi</w:t>
            </w:r>
            <w:r w:rsidRPr="00376932">
              <w:rPr>
                <w:rFonts w:asciiTheme="minorHAnsi" w:hAnsiTheme="minorHAnsi"/>
                <w:color w:val="C00000"/>
                <w:spacing w:val="17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w</w:t>
            </w:r>
            <w:r w:rsidRPr="00376932">
              <w:rPr>
                <w:rFonts w:asciiTheme="minorHAnsi" w:hAnsiTheme="minorHAnsi"/>
                <w:color w:val="C00000"/>
                <w:spacing w:val="15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zdiagnozowanych</w:t>
            </w:r>
            <w:r w:rsidRPr="00376932">
              <w:rPr>
                <w:rFonts w:asciiTheme="minorHAnsi" w:hAnsiTheme="minorHAnsi"/>
                <w:color w:val="C00000"/>
                <w:spacing w:val="17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obszarach</w:t>
            </w:r>
            <w:r w:rsidRPr="00376932">
              <w:rPr>
                <w:rFonts w:asciiTheme="minorHAnsi" w:hAnsiTheme="minorHAnsi"/>
                <w:color w:val="C00000"/>
                <w:spacing w:val="14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(zapewnienie</w:t>
            </w:r>
            <w:r w:rsidRPr="00376932">
              <w:rPr>
                <w:rFonts w:asciiTheme="minorHAnsi" w:hAnsiTheme="minorHAnsi"/>
                <w:color w:val="C00000"/>
                <w:spacing w:val="16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kompleksowości</w:t>
            </w:r>
            <w:r w:rsidRPr="00376932">
              <w:rPr>
                <w:rFonts w:asciiTheme="minorHAnsi" w:hAnsiTheme="minorHAnsi"/>
                <w:color w:val="C00000"/>
                <w:spacing w:val="15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usług</w:t>
            </w:r>
            <w:r w:rsidRPr="00376932">
              <w:rPr>
                <w:rFonts w:asciiTheme="minorHAnsi" w:hAnsiTheme="minorHAnsi"/>
                <w:color w:val="C00000"/>
                <w:spacing w:val="16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świadczonym</w:t>
            </w:r>
            <w:r w:rsidRPr="00376932">
              <w:rPr>
                <w:rFonts w:asciiTheme="minorHAnsi" w:hAnsiTheme="minorHAnsi"/>
                <w:color w:val="C00000"/>
                <w:spacing w:val="13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na</w:t>
            </w:r>
            <w:r w:rsidRPr="00376932">
              <w:rPr>
                <w:rFonts w:asciiTheme="minorHAnsi" w:hAnsiTheme="minorHAnsi"/>
                <w:color w:val="C00000"/>
                <w:spacing w:val="16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rzecz</w:t>
            </w:r>
            <w:r w:rsidRPr="00376932">
              <w:rPr>
                <w:rFonts w:asciiTheme="minorHAnsi" w:hAnsiTheme="minorHAnsi"/>
                <w:color w:val="C00000"/>
                <w:spacing w:val="14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</w:rPr>
              <w:t>określonych</w:t>
            </w:r>
          </w:p>
          <w:p w14:paraId="76212A75" w14:textId="77777777" w:rsidR="009B79C3" w:rsidRDefault="000D786B">
            <w:pPr>
              <w:pStyle w:val="TableParagraph"/>
              <w:spacing w:line="237" w:lineRule="exact"/>
              <w:ind w:left="9"/>
            </w:pPr>
            <w:r w:rsidRPr="00376932">
              <w:rPr>
                <w:rFonts w:asciiTheme="minorHAnsi" w:hAnsiTheme="minorHAnsi"/>
                <w:color w:val="C00000"/>
              </w:rPr>
              <w:t>odbiorców)</w:t>
            </w:r>
          </w:p>
        </w:tc>
      </w:tr>
      <w:tr w:rsidR="009B79C3" w14:paraId="57D73927" w14:textId="77777777">
        <w:trPr>
          <w:trHeight w:val="733"/>
        </w:trPr>
        <w:tc>
          <w:tcPr>
            <w:tcW w:w="1076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FC61024" w14:textId="77777777" w:rsidR="009B79C3" w:rsidRDefault="000D786B">
            <w:pPr>
              <w:pStyle w:val="TableParagraph"/>
              <w:spacing w:before="1" w:line="243" w:lineRule="exact"/>
              <w:ind w:left="1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4. Plan i harmonogram działań na rok </w:t>
            </w:r>
            <w:r w:rsidR="00092444">
              <w:rPr>
                <w:rFonts w:ascii="Calibri" w:hAnsi="Calibri"/>
                <w:b/>
                <w:color w:val="C00000"/>
                <w:sz w:val="20"/>
              </w:rPr>
              <w:t>2024</w:t>
            </w:r>
            <w:r>
              <w:rPr>
                <w:rFonts w:ascii="Calibri" w:hAnsi="Calibri"/>
                <w:b/>
                <w:color w:val="C00000"/>
                <w:sz w:val="20"/>
              </w:rPr>
              <w:t>.</w:t>
            </w:r>
          </w:p>
          <w:p w14:paraId="3C65F717" w14:textId="77777777" w:rsidR="009B79C3" w:rsidRDefault="000D786B">
            <w:pPr>
              <w:pStyle w:val="TableParagraph"/>
              <w:spacing w:line="243" w:lineRule="exact"/>
              <w:ind w:left="1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(należy wymienić i opisać w porządku logicznym wszystkie planowane w ofercie działania oraz określić ich uczestników i miejsce</w:t>
            </w:r>
          </w:p>
          <w:p w14:paraId="2EC5082C" w14:textId="77777777" w:rsidR="009B79C3" w:rsidRDefault="000D786B">
            <w:pPr>
              <w:pStyle w:val="TableParagraph"/>
              <w:spacing w:before="1" w:line="225" w:lineRule="exact"/>
              <w:ind w:left="1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ich realizacji)</w:t>
            </w:r>
          </w:p>
        </w:tc>
      </w:tr>
      <w:tr w:rsidR="009B79C3" w14:paraId="109F0245" w14:textId="77777777" w:rsidTr="00376932">
        <w:trPr>
          <w:trHeight w:val="954"/>
        </w:trPr>
        <w:tc>
          <w:tcPr>
            <w:tcW w:w="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6B87DB5" w14:textId="77777777" w:rsidR="009B79C3" w:rsidRDefault="009B79C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BB8237" w14:textId="77777777" w:rsidR="009B79C3" w:rsidRDefault="009B79C3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1A7F3C65" w14:textId="77777777" w:rsidR="009B79C3" w:rsidRDefault="000D786B">
            <w:pPr>
              <w:pStyle w:val="TableParagraph"/>
              <w:spacing w:before="1"/>
              <w:ind w:left="2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  <w:shd w:val="clear" w:color="auto" w:fill="DDD9C3"/>
          </w:tcPr>
          <w:p w14:paraId="1E3C9BF3" w14:textId="77777777" w:rsidR="009B79C3" w:rsidRDefault="009B79C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6378808" w14:textId="77777777" w:rsidR="009B79C3" w:rsidRDefault="009B79C3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6B6A4AB5" w14:textId="77777777" w:rsidR="009B79C3" w:rsidRDefault="000D786B">
            <w:pPr>
              <w:pStyle w:val="TableParagraph"/>
              <w:ind w:left="37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Nazwa działania</w:t>
            </w:r>
          </w:p>
        </w:tc>
        <w:tc>
          <w:tcPr>
            <w:tcW w:w="2238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67C0FD9C" w14:textId="77777777" w:rsidR="009B79C3" w:rsidRDefault="009B79C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CE2D40" w14:textId="77777777" w:rsidR="009B79C3" w:rsidRDefault="009B79C3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0DAAD974" w14:textId="77777777" w:rsidR="009B79C3" w:rsidRDefault="000D786B">
            <w:pPr>
              <w:pStyle w:val="TableParagraph"/>
              <w:ind w:left="916" w:right="9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Opis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6E64EB83" w14:textId="77777777" w:rsidR="009B79C3" w:rsidRDefault="009B79C3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0ABFF85" w14:textId="77777777" w:rsidR="009B79C3" w:rsidRDefault="009B79C3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1765FC4" w14:textId="77777777" w:rsidR="009B79C3" w:rsidRDefault="000D786B">
            <w:pPr>
              <w:pStyle w:val="TableParagraph"/>
              <w:spacing w:before="1"/>
              <w:ind w:left="2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Grupa docelowa</w:t>
            </w:r>
          </w:p>
        </w:tc>
        <w:tc>
          <w:tcPr>
            <w:tcW w:w="1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544C2DC" w14:textId="77777777" w:rsidR="009B79C3" w:rsidRDefault="009B79C3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79F457E5" w14:textId="77777777" w:rsidR="009B79C3" w:rsidRDefault="000D786B">
            <w:pPr>
              <w:pStyle w:val="TableParagraph"/>
              <w:ind w:left="123" w:right="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Planowany termin realizacji</w:t>
            </w:r>
          </w:p>
        </w:tc>
        <w:tc>
          <w:tcPr>
            <w:tcW w:w="28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DDCF490" w14:textId="77777777" w:rsidR="009B79C3" w:rsidRDefault="000D786B">
            <w:pPr>
              <w:pStyle w:val="TableParagraph"/>
              <w:ind w:left="85" w:right="49" w:firstLine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Zakres działania realizowany przez podmiot niebędący stroną umowy</w:t>
            </w:r>
            <w:r>
              <w:rPr>
                <w:rFonts w:ascii="Calibri" w:hAnsi="Calibri"/>
                <w:sz w:val="20"/>
                <w:vertAlign w:val="superscript"/>
              </w:rPr>
              <w:t>2)</w:t>
            </w:r>
          </w:p>
        </w:tc>
      </w:tr>
      <w:tr w:rsidR="009B79C3" w14:paraId="3500A675" w14:textId="77777777">
        <w:trPr>
          <w:trHeight w:val="368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DD9C3"/>
          </w:tcPr>
          <w:p w14:paraId="3F26CF42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6" w:space="0" w:color="000000"/>
              <w:bottom w:val="nil"/>
            </w:tcBorders>
          </w:tcPr>
          <w:p w14:paraId="4EE9E7AC" w14:textId="77777777" w:rsidR="009B79C3" w:rsidRPr="00376932" w:rsidRDefault="000D786B">
            <w:pPr>
              <w:pStyle w:val="TableParagraph"/>
              <w:spacing w:line="244" w:lineRule="auto"/>
              <w:ind w:left="75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Należy wpisać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nazwy poszczególnych</w:t>
            </w:r>
          </w:p>
          <w:p w14:paraId="7E69A35F" w14:textId="77777777" w:rsidR="009B79C3" w:rsidRPr="00376932" w:rsidRDefault="000D786B">
            <w:pPr>
              <w:pStyle w:val="TableParagraph"/>
              <w:spacing w:line="225" w:lineRule="exact"/>
              <w:ind w:left="75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działań.</w:t>
            </w:r>
          </w:p>
          <w:p w14:paraId="35AD7750" w14:textId="77777777" w:rsidR="009B79C3" w:rsidRPr="00376932" w:rsidRDefault="000D786B">
            <w:pPr>
              <w:pStyle w:val="TableParagraph"/>
              <w:ind w:left="75" w:right="54"/>
              <w:jc w:val="both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Plan i harmonogram powinien być spójny z syntetycznym opisem zadania cz. III pkt 3.</w:t>
            </w:r>
          </w:p>
          <w:p w14:paraId="5AC6FF05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b/>
                <w:sz w:val="18"/>
              </w:rPr>
            </w:pPr>
          </w:p>
          <w:p w14:paraId="1F323D2F" w14:textId="77777777" w:rsidR="009B79C3" w:rsidRPr="00376932" w:rsidRDefault="000D786B">
            <w:pPr>
              <w:pStyle w:val="TableParagraph"/>
              <w:ind w:left="75" w:right="653"/>
              <w:jc w:val="both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Działania należy przedstawiać w porządku</w:t>
            </w:r>
          </w:p>
          <w:p w14:paraId="6561E9CC" w14:textId="77777777" w:rsidR="009B79C3" w:rsidRPr="00376932" w:rsidRDefault="000D786B">
            <w:pPr>
              <w:pStyle w:val="TableParagraph"/>
              <w:ind w:left="75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chronologicznym i tę sama kolejność</w:t>
            </w:r>
          </w:p>
          <w:p w14:paraId="78531A03" w14:textId="77777777" w:rsidR="009B79C3" w:rsidRPr="00376932" w:rsidRDefault="000D786B">
            <w:pPr>
              <w:pStyle w:val="TableParagraph"/>
              <w:ind w:left="75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zachować w części finansowej (V.A.)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719DC4D" w14:textId="77777777" w:rsidR="009B79C3" w:rsidRPr="00376932" w:rsidRDefault="000D786B">
            <w:pPr>
              <w:pStyle w:val="TableParagraph"/>
              <w:spacing w:line="223" w:lineRule="exact"/>
              <w:ind w:left="75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Należy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opisać</w:t>
            </w:r>
          </w:p>
          <w:p w14:paraId="26254F84" w14:textId="77777777" w:rsidR="009B79C3" w:rsidRPr="00376932" w:rsidRDefault="000D786B">
            <w:pPr>
              <w:pStyle w:val="TableParagraph"/>
              <w:spacing w:before="7" w:line="237" w:lineRule="auto"/>
              <w:ind w:left="75" w:right="113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poszczególne</w:t>
            </w:r>
            <w:r w:rsidRPr="00376932">
              <w:rPr>
                <w:rFonts w:asciiTheme="minorHAnsi" w:hAnsiTheme="minorHAnsi"/>
                <w:b/>
                <w:color w:val="C00000"/>
                <w:spacing w:val="-11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działania.,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ze wskazaniem miejsca jego realizacji i</w:t>
            </w:r>
            <w:r w:rsidRPr="00376932">
              <w:rPr>
                <w:rFonts w:asciiTheme="minorHAnsi" w:hAnsiTheme="minorHAnsi"/>
                <w:color w:val="C00000"/>
                <w:spacing w:val="-1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skali.</w:t>
            </w:r>
          </w:p>
          <w:p w14:paraId="006830C1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b/>
                <w:sz w:val="19"/>
              </w:rPr>
            </w:pPr>
          </w:p>
          <w:p w14:paraId="38231FA0" w14:textId="77777777" w:rsidR="009B79C3" w:rsidRPr="00376932" w:rsidRDefault="000D786B">
            <w:pPr>
              <w:pStyle w:val="TableParagraph"/>
              <w:ind w:left="75" w:right="18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Przy opisywaniu</w:t>
            </w:r>
            <w:r w:rsidRPr="00376932">
              <w:rPr>
                <w:rFonts w:asciiTheme="minorHAnsi" w:hAnsiTheme="minorHAnsi"/>
                <w:color w:val="C00000"/>
                <w:spacing w:val="-18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działań należy pamiętać o promocji projektu i</w:t>
            </w:r>
            <w:r w:rsidRPr="00376932">
              <w:rPr>
                <w:rFonts w:asciiTheme="minorHAnsi" w:hAnsiTheme="minorHAnsi"/>
                <w:color w:val="C00000"/>
                <w:spacing w:val="-6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o</w:t>
            </w:r>
          </w:p>
          <w:p w14:paraId="368109DB" w14:textId="77777777" w:rsidR="009B79C3" w:rsidRPr="00376932" w:rsidRDefault="000D786B">
            <w:pPr>
              <w:pStyle w:val="TableParagraph"/>
              <w:spacing w:line="229" w:lineRule="exact"/>
              <w:ind w:left="75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zarządzaniu nim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63D86D" w14:textId="77777777" w:rsidR="009B79C3" w:rsidRPr="00376932" w:rsidRDefault="000D786B">
            <w:pPr>
              <w:pStyle w:val="TableParagraph"/>
              <w:spacing w:line="242" w:lineRule="auto"/>
              <w:ind w:left="74" w:right="256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Należy napisać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do jakiej grupy jest kierowane konkretne</w:t>
            </w:r>
          </w:p>
          <w:p w14:paraId="0472741D" w14:textId="77777777" w:rsidR="009B79C3" w:rsidRPr="00376932" w:rsidRDefault="000D786B">
            <w:pPr>
              <w:pStyle w:val="TableParagraph"/>
              <w:spacing w:line="223" w:lineRule="exact"/>
              <w:ind w:left="74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działani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e. Dane</w:t>
            </w:r>
          </w:p>
          <w:p w14:paraId="35DD3DF3" w14:textId="77777777" w:rsidR="009B79C3" w:rsidRPr="00376932" w:rsidRDefault="000D786B">
            <w:pPr>
              <w:pStyle w:val="TableParagraph"/>
              <w:ind w:left="74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działanie może być kierowane do wszystkich</w:t>
            </w:r>
          </w:p>
          <w:p w14:paraId="039E5CB6" w14:textId="77777777" w:rsidR="009B79C3" w:rsidRPr="00376932" w:rsidRDefault="000D786B">
            <w:pPr>
              <w:pStyle w:val="TableParagraph"/>
              <w:ind w:left="74" w:right="76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odbiorców podanych w</w:t>
            </w:r>
          </w:p>
          <w:p w14:paraId="6D5765E4" w14:textId="77777777" w:rsidR="009B79C3" w:rsidRPr="00376932" w:rsidRDefault="000D786B">
            <w:pPr>
              <w:pStyle w:val="TableParagraph"/>
              <w:ind w:left="74" w:right="29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ogólnym opisie lub do wybranej dla</w:t>
            </w:r>
          </w:p>
          <w:p w14:paraId="4CECC95F" w14:textId="77777777" w:rsidR="009B79C3" w:rsidRPr="00376932" w:rsidRDefault="000D786B">
            <w:pPr>
              <w:pStyle w:val="TableParagraph"/>
              <w:ind w:left="74" w:right="256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danego działania grupy.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F630EE" w14:textId="77777777" w:rsidR="009B79C3" w:rsidRPr="00376932" w:rsidRDefault="000D786B">
            <w:pPr>
              <w:pStyle w:val="TableParagraph"/>
              <w:spacing w:before="89"/>
              <w:ind w:left="77" w:right="46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Należy wpisać</w:t>
            </w:r>
          </w:p>
          <w:p w14:paraId="29BFF81F" w14:textId="77777777" w:rsidR="009B79C3" w:rsidRPr="00376932" w:rsidRDefault="000D786B">
            <w:pPr>
              <w:pStyle w:val="TableParagraph"/>
              <w:spacing w:before="6"/>
              <w:ind w:left="77" w:right="93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planowany termin realizacji poszczegól nych</w:t>
            </w:r>
          </w:p>
          <w:p w14:paraId="449E990D" w14:textId="77777777" w:rsidR="009B79C3" w:rsidRPr="00376932" w:rsidRDefault="000D786B">
            <w:pPr>
              <w:pStyle w:val="TableParagraph"/>
              <w:ind w:left="77" w:right="2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działań </w:t>
            </w:r>
            <w:r w:rsidRPr="00376932">
              <w:rPr>
                <w:rFonts w:asciiTheme="minorHAnsi" w:hAnsiTheme="minorHAnsi"/>
                <w:color w:val="C00000"/>
                <w:spacing w:val="-12"/>
                <w:sz w:val="20"/>
              </w:rPr>
              <w:t xml:space="preserve">–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okres w formie od -</w:t>
            </w:r>
            <w:r w:rsidRPr="00376932">
              <w:rPr>
                <w:rFonts w:asciiTheme="minorHAnsi" w:hAnsiTheme="minorHAnsi"/>
                <w:color w:val="C00000"/>
                <w:spacing w:val="-1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do</w:t>
            </w:r>
          </w:p>
          <w:p w14:paraId="13624EC2" w14:textId="77777777" w:rsidR="009B79C3" w:rsidRPr="00376932" w:rsidRDefault="000D786B">
            <w:pPr>
              <w:pStyle w:val="TableParagraph"/>
              <w:ind w:left="77" w:right="77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(najlepiej w </w:t>
            </w:r>
            <w:r w:rsidRPr="00376932">
              <w:rPr>
                <w:rFonts w:asciiTheme="minorHAnsi" w:hAnsiTheme="minorHAnsi"/>
                <w:color w:val="C00000"/>
                <w:w w:val="95"/>
                <w:sz w:val="20"/>
              </w:rPr>
              <w:t>miesiącach)</w:t>
            </w:r>
          </w:p>
          <w:p w14:paraId="3D742372" w14:textId="77777777" w:rsidR="009B79C3" w:rsidRPr="00376932" w:rsidRDefault="000D786B">
            <w:pPr>
              <w:pStyle w:val="TableParagraph"/>
              <w:ind w:left="77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w w:val="99"/>
                <w:sz w:val="20"/>
              </w:rPr>
              <w:t>.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80A462" w14:textId="77777777" w:rsidR="009B79C3" w:rsidRPr="00376932" w:rsidRDefault="000D786B">
            <w:pPr>
              <w:pStyle w:val="TableParagraph"/>
              <w:ind w:left="81" w:right="83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Organizacja, która zamierza skorzystać z tzw. podwykonawstwa (art. 16 ust. 4 ustawy o pożytku), czyli</w:t>
            </w:r>
          </w:p>
          <w:p w14:paraId="012F0086" w14:textId="77777777" w:rsidR="009B79C3" w:rsidRPr="00376932" w:rsidRDefault="000D786B">
            <w:pPr>
              <w:pStyle w:val="TableParagraph"/>
              <w:spacing w:before="2" w:line="237" w:lineRule="auto"/>
              <w:ind w:left="81" w:right="271"/>
              <w:jc w:val="both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skorzystać z usług podmiotu niebędącego stroną umowy</w:t>
            </w:r>
            <w:r w:rsidRPr="00376932">
              <w:rPr>
                <w:rFonts w:asciiTheme="minorHAnsi" w:hAnsiTheme="minorHAnsi"/>
                <w:b/>
                <w:color w:val="C00000"/>
                <w:spacing w:val="-14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z urzędem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(np.</w:t>
            </w:r>
            <w:r w:rsidRPr="00376932">
              <w:rPr>
                <w:rFonts w:asciiTheme="minorHAnsi" w:hAnsiTheme="minorHAnsi"/>
                <w:color w:val="C00000"/>
                <w:spacing w:val="-6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zaangażować</w:t>
            </w:r>
          </w:p>
          <w:p w14:paraId="0333BBA5" w14:textId="77777777" w:rsidR="009B79C3" w:rsidRPr="00376932" w:rsidRDefault="000D786B">
            <w:pPr>
              <w:pStyle w:val="TableParagraph"/>
              <w:ind w:left="81" w:right="83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firmę lub inną organizację do wykonania części zadania),</w:t>
            </w:r>
            <w:r w:rsidRPr="00376932">
              <w:rPr>
                <w:rFonts w:asciiTheme="minorHAnsi" w:hAnsiTheme="minorHAnsi"/>
                <w:color w:val="C00000"/>
                <w:spacing w:val="-15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musi to odnotować.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W tej kolumnie oferent zobowiązany jest wskazać zakres</w:t>
            </w:r>
            <w:r w:rsidRPr="00376932">
              <w:rPr>
                <w:rFonts w:asciiTheme="minorHAnsi" w:hAnsiTheme="minorHAnsi"/>
                <w:b/>
                <w:color w:val="C00000"/>
                <w:spacing w:val="-4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działania,</w:t>
            </w:r>
          </w:p>
          <w:p w14:paraId="72B26DCD" w14:textId="77777777" w:rsidR="009B79C3" w:rsidRPr="00376932" w:rsidRDefault="000D786B">
            <w:pPr>
              <w:pStyle w:val="TableParagraph"/>
              <w:spacing w:before="3"/>
              <w:ind w:left="81" w:right="83"/>
              <w:rPr>
                <w:rFonts w:asciiTheme="minorHAnsi" w:hAnsiTheme="minorHAnsi"/>
                <w:b/>
                <w:i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który będzie w ten sposób realizowany</w:t>
            </w:r>
            <w:r w:rsidRPr="00376932">
              <w:rPr>
                <w:rFonts w:asciiTheme="minorHAnsi" w:hAnsiTheme="minorHAnsi"/>
                <w:b/>
                <w:i/>
                <w:color w:val="C00000"/>
                <w:sz w:val="20"/>
              </w:rPr>
              <w:t>.</w:t>
            </w:r>
          </w:p>
          <w:p w14:paraId="422B340A" w14:textId="77777777" w:rsidR="009B79C3" w:rsidRPr="00376932" w:rsidRDefault="000D786B">
            <w:pPr>
              <w:pStyle w:val="TableParagraph"/>
              <w:spacing w:line="226" w:lineRule="exact"/>
              <w:ind w:left="81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W tym miejscu nie wpisujemy</w:t>
            </w:r>
          </w:p>
          <w:p w14:paraId="0E7837C8" w14:textId="77777777" w:rsidR="009B79C3" w:rsidRPr="00376932" w:rsidRDefault="000D786B">
            <w:pPr>
              <w:pStyle w:val="TableParagraph"/>
              <w:spacing w:before="1" w:line="217" w:lineRule="exact"/>
              <w:ind w:left="81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usług technicznych typu:</w:t>
            </w:r>
          </w:p>
        </w:tc>
      </w:tr>
    </w:tbl>
    <w:p w14:paraId="74FEB62F" w14:textId="6FDE2280" w:rsidR="009B79C3" w:rsidRDefault="006B354A">
      <w:pPr>
        <w:pStyle w:val="Tekstpodstawowy"/>
        <w:spacing w:before="4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E82020" wp14:editId="0625B6B0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1829435" cy="1270"/>
                <wp:effectExtent l="0" t="0" r="0" b="0"/>
                <wp:wrapTopAndBottom/>
                <wp:docPr id="4471649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1091" id="Freeform 5" o:spid="_x0000_s1026" style="position:absolute;margin-left:70.95pt;margin-top:15.9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AA0278D" w14:textId="77777777" w:rsidR="009B79C3" w:rsidRDefault="000D786B">
      <w:pPr>
        <w:pStyle w:val="Tekstpodstawowy"/>
        <w:spacing w:before="76"/>
        <w:ind w:left="1242" w:right="1057" w:hanging="284"/>
      </w:pPr>
      <w:r>
        <w:rPr>
          <w:position w:val="8"/>
          <w:sz w:val="10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D1A3D71" w14:textId="77777777" w:rsidR="009B79C3" w:rsidRDefault="009B79C3">
      <w:pPr>
        <w:sectPr w:rsidR="009B79C3" w:rsidSect="008D05CF">
          <w:pgSz w:w="11910" w:h="16840"/>
          <w:pgMar w:top="1280" w:right="260" w:bottom="1180" w:left="460" w:header="0" w:footer="981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015"/>
        <w:gridCol w:w="939"/>
        <w:gridCol w:w="123"/>
        <w:gridCol w:w="1118"/>
        <w:gridCol w:w="1120"/>
        <w:gridCol w:w="1646"/>
        <w:gridCol w:w="198"/>
        <w:gridCol w:w="1141"/>
        <w:gridCol w:w="2819"/>
      </w:tblGrid>
      <w:tr w:rsidR="009B79C3" w14:paraId="5035669E" w14:textId="77777777">
        <w:trPr>
          <w:trHeight w:val="222"/>
        </w:trPr>
        <w:tc>
          <w:tcPr>
            <w:tcW w:w="6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B3DD23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374D53" w14:textId="77777777" w:rsidR="009B79C3" w:rsidRPr="00376932" w:rsidRDefault="000D786B">
            <w:pPr>
              <w:pStyle w:val="TableParagraph"/>
              <w:spacing w:line="203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W przypadku oferty</w:t>
            </w:r>
          </w:p>
        </w:tc>
        <w:tc>
          <w:tcPr>
            <w:tcW w:w="22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9E392C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44" w:type="dxa"/>
            <w:gridSpan w:val="2"/>
            <w:vMerge w:val="restart"/>
            <w:tcBorders>
              <w:bottom w:val="single" w:sz="4" w:space="0" w:color="000000"/>
            </w:tcBorders>
          </w:tcPr>
          <w:p w14:paraId="46044CE3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141" w:type="dxa"/>
            <w:vMerge w:val="restart"/>
            <w:tcBorders>
              <w:bottom w:val="single" w:sz="4" w:space="0" w:color="000000"/>
            </w:tcBorders>
          </w:tcPr>
          <w:p w14:paraId="2E067CB4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9" w:type="dxa"/>
            <w:tcBorders>
              <w:bottom w:val="nil"/>
            </w:tcBorders>
          </w:tcPr>
          <w:p w14:paraId="49EACFDE" w14:textId="77777777" w:rsidR="009B79C3" w:rsidRPr="00376932" w:rsidRDefault="000D786B">
            <w:pPr>
              <w:pStyle w:val="TableParagraph"/>
              <w:spacing w:line="203" w:lineRule="exact"/>
              <w:ind w:left="76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noclegi, posiłki, transport,</w:t>
            </w:r>
          </w:p>
        </w:tc>
      </w:tr>
      <w:tr w:rsidR="009B79C3" w14:paraId="553A02FA" w14:textId="77777777">
        <w:trPr>
          <w:trHeight w:val="220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AE959D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E762F" w14:textId="77777777" w:rsidR="009B79C3" w:rsidRPr="00376932" w:rsidRDefault="000D786B">
            <w:pPr>
              <w:pStyle w:val="TableParagraph"/>
              <w:spacing w:line="201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wspólnej przy nazwie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F8D439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2F25ECF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272BE558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A0A3903" w14:textId="77777777" w:rsidR="009B79C3" w:rsidRPr="00376932" w:rsidRDefault="000D786B">
            <w:pPr>
              <w:pStyle w:val="TableParagraph"/>
              <w:spacing w:line="201" w:lineRule="exact"/>
              <w:ind w:left="76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wynajem Sali szkoleniowej, druk</w:t>
            </w:r>
          </w:p>
        </w:tc>
      </w:tr>
      <w:tr w:rsidR="009B79C3" w14:paraId="6E263CDA" w14:textId="77777777">
        <w:trPr>
          <w:trHeight w:val="219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911753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89136" w14:textId="77777777" w:rsidR="009B79C3" w:rsidRPr="00376932" w:rsidRDefault="000D786B">
            <w:pPr>
              <w:pStyle w:val="TableParagraph"/>
              <w:spacing w:line="199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działania należy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279816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D026B2B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10D62F09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3D71AA7" w14:textId="77777777" w:rsidR="009B79C3" w:rsidRPr="00376932" w:rsidRDefault="000D786B">
            <w:pPr>
              <w:pStyle w:val="TableParagraph"/>
              <w:spacing w:line="199" w:lineRule="exact"/>
              <w:ind w:left="76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materiałów informacyjnych, itp.</w:t>
            </w:r>
          </w:p>
        </w:tc>
      </w:tr>
      <w:tr w:rsidR="009B79C3" w14:paraId="553F1C33" w14:textId="77777777">
        <w:trPr>
          <w:trHeight w:val="219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F95C46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5C49E" w14:textId="77777777" w:rsidR="009B79C3" w:rsidRPr="00376932" w:rsidRDefault="000D786B">
            <w:pPr>
              <w:pStyle w:val="TableParagraph"/>
              <w:spacing w:line="199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dopisać nazwę tego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64BD69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CC34115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59A49799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A58A1AD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9B79C3" w14:paraId="6E00BF1A" w14:textId="77777777">
        <w:trPr>
          <w:trHeight w:val="220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29ACC3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5A5AE" w14:textId="77777777" w:rsidR="009B79C3" w:rsidRPr="00376932" w:rsidRDefault="000D786B">
            <w:pPr>
              <w:pStyle w:val="TableParagraph"/>
              <w:spacing w:line="200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oferenta, który jest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41F355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620C5AA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424BF708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750B370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9B79C3" w14:paraId="2BEC4B65" w14:textId="77777777">
        <w:trPr>
          <w:trHeight w:val="220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B04C8C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55353" w14:textId="77777777" w:rsidR="009B79C3" w:rsidRPr="00376932" w:rsidRDefault="000D786B">
            <w:pPr>
              <w:pStyle w:val="TableParagraph"/>
              <w:spacing w:line="200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odpowiedzialny za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30A8765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5F90B47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2E32779D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1238D30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9B79C3" w14:paraId="59EECA13" w14:textId="77777777">
        <w:trPr>
          <w:trHeight w:val="220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153D2E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8DF3D" w14:textId="77777777" w:rsidR="009B79C3" w:rsidRPr="00376932" w:rsidRDefault="000D786B">
            <w:pPr>
              <w:pStyle w:val="TableParagraph"/>
              <w:spacing w:line="200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realizację tej części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F8CC41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5C089B8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56702E59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8AEEE0A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4"/>
              </w:rPr>
            </w:pPr>
          </w:p>
        </w:tc>
      </w:tr>
      <w:tr w:rsidR="009B79C3" w14:paraId="6DA4E6DE" w14:textId="77777777" w:rsidTr="00376932">
        <w:trPr>
          <w:trHeight w:val="497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CB2FF1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FBF" w14:textId="77777777" w:rsidR="009B79C3" w:rsidRPr="00376932" w:rsidRDefault="000D786B">
            <w:pPr>
              <w:pStyle w:val="TableParagraph"/>
              <w:spacing w:line="221" w:lineRule="exact"/>
              <w:ind w:left="72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zadania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932425D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828CCEA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 w14:paraId="604A12C2" w14:textId="77777777" w:rsidR="009B79C3" w:rsidRPr="00376932" w:rsidRDefault="009B79C3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single" w:sz="4" w:space="0" w:color="000000"/>
            </w:tcBorders>
          </w:tcPr>
          <w:p w14:paraId="14BE8FF2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9B79C3" w14:paraId="7351C720" w14:textId="77777777">
        <w:trPr>
          <w:trHeight w:val="268"/>
        </w:trPr>
        <w:tc>
          <w:tcPr>
            <w:tcW w:w="6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6A39B613" w14:textId="77777777" w:rsidR="009B79C3" w:rsidRDefault="009B79C3">
            <w:pPr>
              <w:pStyle w:val="TableParagraph"/>
              <w:rPr>
                <w:sz w:val="1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AF89A" w14:textId="77777777" w:rsidR="009B79C3" w:rsidRDefault="009B79C3">
            <w:pPr>
              <w:pStyle w:val="TableParagraph"/>
              <w:rPr>
                <w:sz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6F015E6" w14:textId="77777777" w:rsidR="009B79C3" w:rsidRDefault="009B79C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</w:tcBorders>
          </w:tcPr>
          <w:p w14:paraId="1384C5E4" w14:textId="77777777" w:rsidR="009B79C3" w:rsidRDefault="009B79C3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</w:tcBorders>
          </w:tcPr>
          <w:p w14:paraId="67A86B2E" w14:textId="77777777" w:rsidR="009B79C3" w:rsidRDefault="009B79C3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</w:tcBorders>
          </w:tcPr>
          <w:p w14:paraId="4324BC1F" w14:textId="77777777" w:rsidR="009B79C3" w:rsidRDefault="009B79C3">
            <w:pPr>
              <w:pStyle w:val="TableParagraph"/>
              <w:rPr>
                <w:sz w:val="18"/>
              </w:rPr>
            </w:pPr>
          </w:p>
        </w:tc>
      </w:tr>
      <w:tr w:rsidR="009B79C3" w14:paraId="2BAEECD7" w14:textId="77777777">
        <w:trPr>
          <w:trHeight w:val="1968"/>
        </w:trPr>
        <w:tc>
          <w:tcPr>
            <w:tcW w:w="107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511CF9" w14:textId="77777777" w:rsidR="009B79C3" w:rsidRDefault="000D786B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" w:line="243" w:lineRule="exact"/>
              <w:ind w:hanging="20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Opis zakładanych rezultatów realizacji zadania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publicznego</w:t>
            </w:r>
          </w:p>
          <w:p w14:paraId="79D14A28" w14:textId="77777777" w:rsidR="009B79C3" w:rsidRDefault="000D786B">
            <w:pPr>
              <w:pStyle w:val="TableParagraph"/>
              <w:spacing w:line="24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(należy opisać:</w:t>
            </w:r>
          </w:p>
          <w:p w14:paraId="6D16C83B" w14:textId="77777777" w:rsidR="009B79C3" w:rsidRDefault="000D786B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before="1" w:line="259" w:lineRule="auto"/>
              <w:ind w:right="7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będzie bezpośrednim efektem (materialne „produkty” lub „usługi” zrealizowane na rzecz uczestników zadania) realizacji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oferty?</w:t>
            </w:r>
          </w:p>
          <w:p w14:paraId="1E0C6843" w14:textId="77777777" w:rsidR="009B79C3" w:rsidRDefault="000D786B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before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jaka zmiana społeczna zostanie osiągnięta poprzez realizację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zadania?</w:t>
            </w:r>
          </w:p>
          <w:p w14:paraId="5D088A4F" w14:textId="77777777" w:rsidR="009B79C3" w:rsidRDefault="000D786B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before="17" w:line="259" w:lineRule="auto"/>
              <w:ind w:right="9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czy przewidywane jest wykorzystanie rezultatów osiągniętych w trakcie realizacji oferty w dalszych</w:t>
            </w:r>
            <w:r>
              <w:rPr>
                <w:rFonts w:ascii="Calibri" w:hAnsi="Calibri"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działaniach organizacji? – trwałość rezultatów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zadania)</w:t>
            </w:r>
          </w:p>
        </w:tc>
      </w:tr>
      <w:tr w:rsidR="009B79C3" w14:paraId="27486CEE" w14:textId="77777777">
        <w:trPr>
          <w:trHeight w:val="5051"/>
        </w:trPr>
        <w:tc>
          <w:tcPr>
            <w:tcW w:w="10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BC69" w14:textId="77777777" w:rsidR="009B79C3" w:rsidRPr="00376932" w:rsidRDefault="000D786B" w:rsidP="00D07163">
            <w:pPr>
              <w:pStyle w:val="TableParagraph"/>
              <w:ind w:right="88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 xml:space="preserve">W tym miejscu  opisujemy spodziewane rezultaty (efekty) zadania publicznego. Rezultaty powinny odpowiadać celom i wynikać z działań. </w:t>
            </w:r>
          </w:p>
          <w:p w14:paraId="2D08ECDA" w14:textId="77777777" w:rsidR="009B79C3" w:rsidRPr="00376932" w:rsidRDefault="000D786B">
            <w:pPr>
              <w:pStyle w:val="TableParagraph"/>
              <w:spacing w:before="120"/>
              <w:ind w:left="110" w:right="91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Rezultaty twarde </w:t>
            </w:r>
            <w:r w:rsidRPr="00376932">
              <w:rPr>
                <w:rFonts w:asciiTheme="minorHAnsi" w:hAnsiTheme="minorHAnsi"/>
                <w:color w:val="C00000"/>
              </w:rPr>
              <w:t>odnoszą się do działań, których efektem będą mierzalne produkty, dobra, usługi, np. warsztaty, szkolenia, zajęcia, spotkania (liczba warsztatów szkoleń, zajęć, spotkań); odbiorcy/uczestnicy (liczba uczestników warsztatów, szkoleń, zajęć, spotkań) itp.</w:t>
            </w:r>
          </w:p>
          <w:p w14:paraId="4A731F77" w14:textId="77777777" w:rsidR="009B79C3" w:rsidRPr="00376932" w:rsidRDefault="000D786B">
            <w:pPr>
              <w:pStyle w:val="TableParagraph"/>
              <w:spacing w:before="120"/>
              <w:ind w:left="110" w:right="89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Rezultaty miękkie </w:t>
            </w:r>
            <w:r w:rsidRPr="00376932">
              <w:rPr>
                <w:rFonts w:asciiTheme="minorHAnsi" w:hAnsiTheme="minorHAnsi"/>
                <w:color w:val="C00000"/>
              </w:rPr>
              <w:t>odnoszą najczęściej do zmian postaw obywatelskich, społecznych, czy np. wzrostu wiedzy, świadomości , samooceny itp.</w:t>
            </w:r>
          </w:p>
          <w:p w14:paraId="3D8B01E1" w14:textId="77777777" w:rsidR="009B79C3" w:rsidRPr="00376932" w:rsidRDefault="000D786B" w:rsidP="00267C4D">
            <w:pPr>
              <w:pStyle w:val="TableParagraph"/>
              <w:spacing w:before="121"/>
              <w:ind w:left="108" w:right="96"/>
              <w:jc w:val="both"/>
              <w:rPr>
                <w:rFonts w:asciiTheme="minorHAnsi" w:hAnsiTheme="minorHAnsi"/>
                <w:color w:val="C00000"/>
              </w:rPr>
            </w:pPr>
            <w:r w:rsidRPr="00376932">
              <w:rPr>
                <w:rFonts w:asciiTheme="minorHAnsi" w:hAnsiTheme="minorHAnsi"/>
                <w:color w:val="C00000"/>
              </w:rPr>
              <w:t>Rezultaty, tak jak cele, musza być weryfikowalne i mierzalne, miara i skala musi być znana. Istotnym jest, aby wskazać rezultaty adekwatne do działań.</w:t>
            </w:r>
          </w:p>
          <w:p w14:paraId="18D3F2ED" w14:textId="77777777" w:rsidR="00267C4D" w:rsidRPr="00376932" w:rsidRDefault="00267C4D" w:rsidP="00267C4D">
            <w:pPr>
              <w:pStyle w:val="TableParagraph"/>
              <w:spacing w:before="121"/>
              <w:ind w:left="108" w:right="96"/>
              <w:jc w:val="both"/>
              <w:rPr>
                <w:rFonts w:asciiTheme="minorHAnsi" w:hAnsiTheme="minorHAnsi"/>
                <w:b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 xml:space="preserve">Przypominamy, że w ogłoszeniu konkursowym podany jest katalog oczekiwanych rezultatów </w:t>
            </w:r>
            <w:r w:rsidR="006A588D" w:rsidRPr="00376932">
              <w:rPr>
                <w:rFonts w:asciiTheme="minorHAnsi" w:hAnsiTheme="minorHAnsi"/>
                <w:b/>
                <w:color w:val="C00000"/>
              </w:rPr>
              <w:t xml:space="preserve">i należy to uwzględnić przy </w:t>
            </w:r>
            <w:r w:rsidRPr="00376932"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="006A588D" w:rsidRPr="00376932">
              <w:rPr>
                <w:rFonts w:asciiTheme="minorHAnsi" w:hAnsiTheme="minorHAnsi"/>
                <w:b/>
                <w:color w:val="C00000"/>
              </w:rPr>
              <w:t>określaniu rezultatów</w:t>
            </w:r>
            <w:r w:rsidR="00761AEC" w:rsidRPr="00376932">
              <w:rPr>
                <w:rFonts w:asciiTheme="minorHAnsi" w:hAnsiTheme="minorHAnsi"/>
                <w:b/>
                <w:color w:val="C00000"/>
              </w:rPr>
              <w:t xml:space="preserve"> proponowanego zadania (adekwatnie do jego rodzaju</w:t>
            </w:r>
            <w:r w:rsidR="00E04B48">
              <w:rPr>
                <w:rFonts w:asciiTheme="minorHAnsi" w:hAnsiTheme="minorHAnsi"/>
                <w:b/>
                <w:color w:val="C00000"/>
              </w:rPr>
              <w:t>, należy wy</w:t>
            </w:r>
            <w:r w:rsidR="006E6DC3">
              <w:rPr>
                <w:rFonts w:asciiTheme="minorHAnsi" w:hAnsiTheme="minorHAnsi"/>
                <w:b/>
                <w:color w:val="C00000"/>
              </w:rPr>
              <w:t>brać przynajmniej jeden z katalo</w:t>
            </w:r>
            <w:r w:rsidR="00E04B48">
              <w:rPr>
                <w:rFonts w:asciiTheme="minorHAnsi" w:hAnsiTheme="minorHAnsi"/>
                <w:b/>
                <w:color w:val="C00000"/>
              </w:rPr>
              <w:t>gu</w:t>
            </w:r>
            <w:r w:rsidR="00761AEC" w:rsidRPr="00376932">
              <w:rPr>
                <w:rFonts w:asciiTheme="minorHAnsi" w:hAnsiTheme="minorHAnsi"/>
                <w:b/>
                <w:color w:val="C00000"/>
              </w:rPr>
              <w:t>).</w:t>
            </w:r>
          </w:p>
          <w:p w14:paraId="161B2DF0" w14:textId="77777777" w:rsidR="000D786B" w:rsidRPr="00376932" w:rsidRDefault="000D786B" w:rsidP="00761AEC">
            <w:pPr>
              <w:pStyle w:val="TableParagraph"/>
              <w:spacing w:before="122"/>
              <w:ind w:left="110" w:right="85"/>
              <w:jc w:val="both"/>
              <w:rPr>
                <w:rFonts w:asciiTheme="minorHAnsi" w:hAnsiTheme="minorHAnsi"/>
                <w:b/>
                <w:color w:val="C00000"/>
              </w:rPr>
            </w:pPr>
            <w:r w:rsidRPr="00376932">
              <w:rPr>
                <w:rFonts w:asciiTheme="minorHAnsi" w:hAnsiTheme="minorHAnsi"/>
                <w:b/>
                <w:color w:val="C00000"/>
              </w:rPr>
              <w:t>Należy pamiętać, że projekt będzie rozliczany na podstawie opisanych we wniosku rezultatów. Nie warto zatem stawiać na ilość – trzeba zadbać o realność i mierzalność zakładanych rezultatów!</w:t>
            </w:r>
          </w:p>
          <w:p w14:paraId="2BBE20BD" w14:textId="77777777" w:rsidR="009B79C3" w:rsidRPr="00376932" w:rsidRDefault="000D786B">
            <w:pPr>
              <w:pStyle w:val="TableParagraph"/>
              <w:spacing w:before="116"/>
              <w:ind w:left="110" w:right="88"/>
              <w:jc w:val="both"/>
              <w:rPr>
                <w:rFonts w:asciiTheme="minorHAnsi" w:hAnsiTheme="minorHAnsi"/>
              </w:rPr>
            </w:pPr>
            <w:r w:rsidRPr="00376932">
              <w:rPr>
                <w:rFonts w:asciiTheme="minorHAnsi" w:hAnsiTheme="minorHAnsi"/>
                <w:color w:val="C00000"/>
              </w:rPr>
              <w:t>Trzeba też wziąć pod uwagę ryzyka osiągnięcia rezultatów, zwłaszcza tych dotyczących zmiany społecznej. Należy wskazać tylko to, co na pewno organizacja będzie w stanie zmierzyć.</w:t>
            </w:r>
          </w:p>
          <w:p w14:paraId="37FAB041" w14:textId="77777777" w:rsidR="009B79C3" w:rsidRDefault="000D786B">
            <w:pPr>
              <w:pStyle w:val="TableParagraph"/>
              <w:spacing w:before="120"/>
              <w:ind w:left="110" w:right="95"/>
              <w:jc w:val="both"/>
            </w:pPr>
            <w:r w:rsidRPr="00376932">
              <w:rPr>
                <w:rFonts w:asciiTheme="minorHAnsi" w:hAnsiTheme="minorHAnsi"/>
                <w:color w:val="C00000"/>
              </w:rPr>
              <w:t>Z uwagi na fakt, że przedmiotowy konkurs przewiduje wypełnienie tabeli z punktu 6, lepiej zacząć od sporządzenia tej tabeli i przenieść odpowiednie informacje do punktu 5. Należy tez opisać czy osiągnięte rezultaty będą trwałe.</w:t>
            </w:r>
          </w:p>
        </w:tc>
      </w:tr>
      <w:tr w:rsidR="009B79C3" w14:paraId="0FF51DA9" w14:textId="77777777">
        <w:trPr>
          <w:trHeight w:val="372"/>
        </w:trPr>
        <w:tc>
          <w:tcPr>
            <w:tcW w:w="10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87AC99" w14:textId="77777777" w:rsidR="009B79C3" w:rsidRDefault="000D786B">
            <w:pPr>
              <w:pStyle w:val="TableParagraph"/>
              <w:spacing w:before="64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20"/>
                <w:vertAlign w:val="superscript"/>
              </w:rPr>
              <w:t>3)</w:t>
            </w:r>
          </w:p>
        </w:tc>
      </w:tr>
      <w:tr w:rsidR="009B79C3" w14:paraId="47D00FF2" w14:textId="77777777">
        <w:trPr>
          <w:trHeight w:val="734"/>
        </w:trPr>
        <w:tc>
          <w:tcPr>
            <w:tcW w:w="3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7F9916" w14:textId="77777777" w:rsidR="009B79C3" w:rsidRDefault="009B79C3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14:paraId="3F20BFC7" w14:textId="77777777" w:rsidR="009B79C3" w:rsidRDefault="000D786B">
            <w:pPr>
              <w:pStyle w:val="TableParagraph"/>
              <w:spacing w:before="1"/>
              <w:ind w:left="1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Nazwa rezultatu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6A0683" w14:textId="77777777" w:rsidR="009B79C3" w:rsidRDefault="000D786B">
            <w:pPr>
              <w:pStyle w:val="TableParagraph"/>
              <w:spacing w:line="243" w:lineRule="exact"/>
              <w:ind w:left="94" w:right="8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Planowany poziom osiągnięcia</w:t>
            </w:r>
          </w:p>
          <w:p w14:paraId="0C88CBE6" w14:textId="77777777" w:rsidR="009B79C3" w:rsidRDefault="000D786B">
            <w:pPr>
              <w:pStyle w:val="TableParagraph"/>
              <w:spacing w:line="240" w:lineRule="atLeast"/>
              <w:ind w:left="550" w:right="53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rezultatów (wartość docelowa)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2F724" w14:textId="77777777" w:rsidR="009B79C3" w:rsidRDefault="000D786B">
            <w:pPr>
              <w:pStyle w:val="TableParagraph"/>
              <w:spacing w:before="121"/>
              <w:ind w:left="652" w:right="250" w:hanging="3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9B79C3" w14:paraId="55CC9A46" w14:textId="77777777">
        <w:trPr>
          <w:trHeight w:val="227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00981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D7C11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183AB1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08B51" w14:textId="77777777" w:rsidR="009B79C3" w:rsidRPr="00376932" w:rsidRDefault="000D786B">
            <w:pPr>
              <w:pStyle w:val="TableParagraph"/>
              <w:spacing w:line="208" w:lineRule="exact"/>
              <w:ind w:left="110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Podajemy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wskaźnik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D755F" w14:textId="77777777" w:rsidR="009B79C3" w:rsidRPr="00376932" w:rsidRDefault="000D786B">
            <w:pPr>
              <w:pStyle w:val="TableParagraph"/>
              <w:spacing w:line="208" w:lineRule="exact"/>
              <w:ind w:left="114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Źródło informacji o osiągnięciu wskaźnika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–</w:t>
            </w:r>
          </w:p>
        </w:tc>
      </w:tr>
      <w:tr w:rsidR="009B79C3" w14:paraId="3DDAE624" w14:textId="77777777">
        <w:trPr>
          <w:trHeight w:val="688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474453" w14:textId="77777777" w:rsidR="009B79C3" w:rsidRPr="00376932" w:rsidRDefault="000D786B">
            <w:pPr>
              <w:pStyle w:val="TableParagraph"/>
              <w:spacing w:before="34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 xml:space="preserve">W    tym </w:t>
            </w:r>
            <w:r w:rsidRPr="00376932">
              <w:rPr>
                <w:rFonts w:asciiTheme="minorHAnsi" w:hAnsiTheme="minorHAnsi"/>
                <w:color w:val="C00000"/>
                <w:spacing w:val="31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miejscu</w:t>
            </w:r>
          </w:p>
          <w:p w14:paraId="3A14F646" w14:textId="77777777" w:rsidR="009B79C3" w:rsidRPr="00376932" w:rsidRDefault="000D786B">
            <w:pPr>
              <w:pStyle w:val="TableParagraph"/>
              <w:spacing w:before="5"/>
              <w:ind w:left="110"/>
              <w:rPr>
                <w:rFonts w:asciiTheme="minorHAnsi" w:hAnsiTheme="minorHAnsi"/>
                <w:b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rezultat</w:t>
            </w:r>
            <w:r w:rsidRPr="00376932">
              <w:rPr>
                <w:rFonts w:asciiTheme="minorHAnsi" w:hAnsiTheme="minorHAnsi"/>
                <w:b/>
                <w:color w:val="C00000"/>
                <w:spacing w:val="-11"/>
                <w:sz w:val="20"/>
              </w:rPr>
              <w:t xml:space="preserve"> </w:t>
            </w: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>działania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138B844" w14:textId="77777777" w:rsidR="009B79C3" w:rsidRPr="00376932" w:rsidRDefault="000D786B">
            <w:pPr>
              <w:pStyle w:val="TableParagraph"/>
              <w:spacing w:before="34"/>
              <w:ind w:left="73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podajemy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1E492" w14:textId="77777777" w:rsidR="009B79C3" w:rsidRPr="00376932" w:rsidRDefault="000D786B">
            <w:pPr>
              <w:pStyle w:val="TableParagraph"/>
              <w:spacing w:before="34"/>
              <w:ind w:left="93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spodziewany</w:t>
            </w:r>
          </w:p>
        </w:tc>
        <w:tc>
          <w:tcPr>
            <w:tcW w:w="27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A5CAD" w14:textId="77777777" w:rsidR="009B79C3" w:rsidRPr="00376932" w:rsidRDefault="000D786B">
            <w:pPr>
              <w:pStyle w:val="TableParagraph"/>
              <w:spacing w:before="6" w:line="232" w:lineRule="auto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b/>
                <w:color w:val="C00000"/>
                <w:sz w:val="20"/>
              </w:rPr>
              <w:t xml:space="preserve">(policzalny) dla opisanego rezultatu </w:t>
            </w:r>
            <w:r w:rsidRPr="00376932">
              <w:rPr>
                <w:rFonts w:asciiTheme="minorHAnsi" w:hAnsiTheme="minorHAnsi"/>
                <w:color w:val="C00000"/>
                <w:sz w:val="20"/>
              </w:rPr>
              <w:t>- np. określona</w:t>
            </w:r>
          </w:p>
          <w:p w14:paraId="61B2360F" w14:textId="77777777" w:rsidR="009B79C3" w:rsidRPr="00376932" w:rsidRDefault="000D786B">
            <w:pPr>
              <w:pStyle w:val="TableParagraph"/>
              <w:spacing w:before="2" w:line="215" w:lineRule="exact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liczba szkoleń, liczba</w:t>
            </w:r>
          </w:p>
        </w:tc>
        <w:tc>
          <w:tcPr>
            <w:tcW w:w="41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0B5CB" w14:textId="77777777" w:rsidR="009B79C3" w:rsidRPr="00376932" w:rsidRDefault="000D786B">
            <w:pPr>
              <w:pStyle w:val="TableParagraph"/>
              <w:spacing w:line="226" w:lineRule="exact"/>
              <w:ind w:left="114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np. lista obecności, ankieta monitorująca</w:t>
            </w:r>
          </w:p>
        </w:tc>
      </w:tr>
      <w:tr w:rsidR="009B79C3" w14:paraId="5FABF3E7" w14:textId="77777777">
        <w:trPr>
          <w:trHeight w:val="230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BBD22A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D7A5BFD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7E4B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EC276" w14:textId="77777777" w:rsidR="009B79C3" w:rsidRPr="00376932" w:rsidRDefault="000D786B">
            <w:pPr>
              <w:pStyle w:val="TableParagraph"/>
              <w:spacing w:line="210" w:lineRule="exact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uczestników, procentowy</w:t>
            </w:r>
          </w:p>
        </w:tc>
        <w:tc>
          <w:tcPr>
            <w:tcW w:w="41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6EB42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9B79C3" w14:paraId="5D5ED452" w14:textId="77777777">
        <w:trPr>
          <w:trHeight w:val="230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B8D635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7FEA1AB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8D04F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494DA" w14:textId="77777777" w:rsidR="009B79C3" w:rsidRPr="00376932" w:rsidRDefault="000D786B">
            <w:pPr>
              <w:pStyle w:val="TableParagraph"/>
              <w:spacing w:line="210" w:lineRule="exact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wzrost wiedzy w jakieś</w:t>
            </w:r>
          </w:p>
        </w:tc>
        <w:tc>
          <w:tcPr>
            <w:tcW w:w="41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F6B94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9B79C3" w14:paraId="68383790" w14:textId="77777777">
        <w:trPr>
          <w:trHeight w:val="232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4398A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201E41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56326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AA34" w14:textId="77777777" w:rsidR="009B79C3" w:rsidRPr="00376932" w:rsidRDefault="000D786B">
            <w:pPr>
              <w:pStyle w:val="TableParagraph"/>
              <w:spacing w:line="213" w:lineRule="exact"/>
              <w:ind w:left="110"/>
              <w:rPr>
                <w:rFonts w:asciiTheme="minorHAnsi" w:hAnsiTheme="minorHAnsi"/>
                <w:sz w:val="20"/>
              </w:rPr>
            </w:pPr>
            <w:r w:rsidRPr="00376932">
              <w:rPr>
                <w:rFonts w:asciiTheme="minorHAnsi" w:hAnsiTheme="minorHAnsi"/>
                <w:color w:val="C00000"/>
                <w:sz w:val="20"/>
              </w:rPr>
              <w:t>dziedzinie</w:t>
            </w:r>
          </w:p>
        </w:tc>
        <w:tc>
          <w:tcPr>
            <w:tcW w:w="41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8168" w14:textId="77777777" w:rsidR="009B79C3" w:rsidRPr="00376932" w:rsidRDefault="009B79C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9B79C3" w14:paraId="61F26EE4" w14:textId="77777777" w:rsidTr="00376932">
        <w:trPr>
          <w:trHeight w:val="359"/>
        </w:trPr>
        <w:tc>
          <w:tcPr>
            <w:tcW w:w="3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5C6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DD6F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9BA" w14:textId="77777777" w:rsidR="009B79C3" w:rsidRDefault="009B79C3">
            <w:pPr>
              <w:pStyle w:val="TableParagraph"/>
              <w:rPr>
                <w:sz w:val="20"/>
              </w:rPr>
            </w:pPr>
          </w:p>
        </w:tc>
      </w:tr>
    </w:tbl>
    <w:p w14:paraId="2C95175E" w14:textId="77777777" w:rsidR="009B79C3" w:rsidRDefault="009B79C3">
      <w:pPr>
        <w:pStyle w:val="Tekstpodstawowy"/>
        <w:spacing w:before="6"/>
        <w:rPr>
          <w:sz w:val="16"/>
        </w:rPr>
      </w:pPr>
    </w:p>
    <w:p w14:paraId="6EAE3242" w14:textId="77777777" w:rsidR="009B79C3" w:rsidRDefault="000D786B" w:rsidP="00A70E28">
      <w:pPr>
        <w:pStyle w:val="Tekstpodstawowy"/>
        <w:ind w:left="1242" w:right="1057" w:hanging="284"/>
        <w:sectPr w:rsidR="009B79C3" w:rsidSect="008D05CF">
          <w:footerReference w:type="default" r:id="rId8"/>
          <w:pgSz w:w="11910" w:h="16840"/>
          <w:pgMar w:top="1060" w:right="260" w:bottom="1180" w:left="460" w:header="0" w:footer="981" w:gutter="0"/>
          <w:cols w:space="708"/>
        </w:sectPr>
      </w:pPr>
      <w:r>
        <w:rPr>
          <w:position w:val="8"/>
          <w:sz w:val="10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</w:t>
      </w:r>
      <w:r w:rsidR="00D07163">
        <w:t>nia uniemożliwia ich określenie</w:t>
      </w:r>
    </w:p>
    <w:p w14:paraId="2BCB0843" w14:textId="77777777" w:rsidR="009B79C3" w:rsidRDefault="009B79C3">
      <w:pPr>
        <w:pStyle w:val="Tekstpodstawowy"/>
        <w:spacing w:before="1"/>
        <w:rPr>
          <w:sz w:val="19"/>
        </w:rPr>
      </w:pPr>
    </w:p>
    <w:p w14:paraId="2708B69A" w14:textId="77777777" w:rsidR="009B79C3" w:rsidRDefault="000D786B">
      <w:pPr>
        <w:pStyle w:val="Nagwek21"/>
        <w:numPr>
          <w:ilvl w:val="0"/>
          <w:numId w:val="7"/>
        </w:numPr>
        <w:tabs>
          <w:tab w:val="left" w:pos="1243"/>
        </w:tabs>
        <w:spacing w:before="57"/>
        <w:ind w:left="1242" w:hanging="285"/>
      </w:pPr>
      <w:r>
        <w:t>Charakterystyka</w:t>
      </w:r>
      <w:r>
        <w:rPr>
          <w:spacing w:val="-3"/>
        </w:rPr>
        <w:t xml:space="preserve"> </w:t>
      </w:r>
      <w:r>
        <w:t>oferenta</w:t>
      </w:r>
    </w:p>
    <w:p w14:paraId="1451F7A2" w14:textId="77777777" w:rsidR="009B79C3" w:rsidRDefault="009B79C3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9B79C3" w14:paraId="34ECEE1A" w14:textId="77777777">
        <w:trPr>
          <w:trHeight w:val="375"/>
        </w:trPr>
        <w:tc>
          <w:tcPr>
            <w:tcW w:w="10824" w:type="dxa"/>
            <w:shd w:val="clear" w:color="auto" w:fill="DDD9C3"/>
          </w:tcPr>
          <w:p w14:paraId="2795B27B" w14:textId="77777777" w:rsidR="009B79C3" w:rsidRDefault="000D786B">
            <w:pPr>
              <w:pStyle w:val="TableParagraph"/>
              <w:spacing w:before="66"/>
              <w:ind w:left="15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1. Informacja o wcześniejszej działalności oferenta, w szczególności w zakresie, którego dotyczy zadanie publiczne</w:t>
            </w:r>
          </w:p>
        </w:tc>
      </w:tr>
      <w:tr w:rsidR="009B79C3" w14:paraId="66222C41" w14:textId="77777777">
        <w:trPr>
          <w:trHeight w:val="1012"/>
        </w:trPr>
        <w:tc>
          <w:tcPr>
            <w:tcW w:w="10824" w:type="dxa"/>
          </w:tcPr>
          <w:p w14:paraId="007737FC" w14:textId="77777777" w:rsidR="00D40826" w:rsidRDefault="000D786B" w:rsidP="00D40826">
            <w:pPr>
              <w:pStyle w:val="TableParagraph"/>
              <w:ind w:left="141" w:right="256"/>
              <w:jc w:val="both"/>
            </w:pPr>
            <w:r w:rsidRPr="00DE0B87">
              <w:rPr>
                <w:rFonts w:asciiTheme="minorHAnsi" w:hAnsiTheme="minorHAnsi"/>
                <w:color w:val="C00000"/>
              </w:rPr>
              <w:t xml:space="preserve">W tym polu podaje się informacje opisujące doświadczenie organizacji w realizacji zadań podobnego typu oraz informacje o doświadczeniu w realizacji zadań publicznych, które mają podobny charakter do tego, na jakie składana jest oferta. </w:t>
            </w:r>
          </w:p>
          <w:p w14:paraId="78AB7E88" w14:textId="77777777" w:rsidR="009B79C3" w:rsidRDefault="009B79C3">
            <w:pPr>
              <w:pStyle w:val="TableParagraph"/>
              <w:spacing w:line="240" w:lineRule="exact"/>
              <w:ind w:left="141"/>
            </w:pPr>
          </w:p>
        </w:tc>
      </w:tr>
      <w:tr w:rsidR="009B79C3" w14:paraId="0E13038A" w14:textId="77777777">
        <w:trPr>
          <w:trHeight w:val="246"/>
        </w:trPr>
        <w:tc>
          <w:tcPr>
            <w:tcW w:w="10824" w:type="dxa"/>
            <w:shd w:val="clear" w:color="auto" w:fill="DDD9C3"/>
          </w:tcPr>
          <w:p w14:paraId="4808A0F0" w14:textId="77777777" w:rsidR="009B79C3" w:rsidRDefault="000D786B">
            <w:pPr>
              <w:pStyle w:val="TableParagraph"/>
              <w:spacing w:line="226" w:lineRule="exact"/>
              <w:ind w:left="15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9B79C3" w14:paraId="57A963C8" w14:textId="77777777">
        <w:trPr>
          <w:trHeight w:val="5436"/>
        </w:trPr>
        <w:tc>
          <w:tcPr>
            <w:tcW w:w="10824" w:type="dxa"/>
            <w:tcBorders>
              <w:bottom w:val="single" w:sz="4" w:space="0" w:color="000000"/>
            </w:tcBorders>
          </w:tcPr>
          <w:p w14:paraId="0A7B6B46" w14:textId="77777777" w:rsidR="009B79C3" w:rsidRPr="00DE0B87" w:rsidRDefault="000D786B" w:rsidP="00D07163">
            <w:pPr>
              <w:pStyle w:val="TableParagraph"/>
              <w:spacing w:before="1"/>
              <w:jc w:val="both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color w:val="C00000"/>
              </w:rPr>
              <w:t>Należy opisać zasoby organizacji, które będą używane do realizacji zadania , czyli:</w:t>
            </w:r>
          </w:p>
          <w:p w14:paraId="3BCF215D" w14:textId="77777777" w:rsidR="009B79C3" w:rsidRPr="00DE0B87" w:rsidRDefault="000D78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22"/>
              <w:ind w:right="126" w:firstLine="0"/>
              <w:jc w:val="both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b/>
                <w:color w:val="C00000"/>
              </w:rPr>
              <w:t xml:space="preserve">Kto? </w:t>
            </w:r>
            <w:r w:rsidRPr="00DE0B87">
              <w:rPr>
                <w:rFonts w:asciiTheme="minorHAnsi" w:hAnsiTheme="minorHAnsi"/>
                <w:color w:val="C00000"/>
              </w:rPr>
              <w:t xml:space="preserve">– zasoby osobowe/kadrowe. Należy </w:t>
            </w:r>
            <w:r w:rsidRPr="00DE0B87">
              <w:rPr>
                <w:rFonts w:asciiTheme="minorHAnsi" w:hAnsiTheme="minorHAnsi"/>
                <w:b/>
                <w:color w:val="C00000"/>
              </w:rPr>
              <w:t xml:space="preserve">opisać kwalifikacje osób, </w:t>
            </w:r>
            <w:r w:rsidRPr="00DE0B87">
              <w:rPr>
                <w:rFonts w:asciiTheme="minorHAnsi" w:hAnsiTheme="minorHAnsi"/>
                <w:color w:val="C00000"/>
              </w:rPr>
              <w:t>które będą realizowały zadanie. Warto zaznaczyć, że nie ma konieczności podawania imion i nazwisk osób – należy wskazać kwalifikacje, jakie będą niezbędne i wykorzystane do realizacji poszczególnych działań (merytoryczne oraz zarządzanie zadaniem). Tu także wskazuje się formę zatrudnienia. Jeśli nie zostanie opisana w tym punkcie, trzeba taką informacje podać w kosztorysie (V.A).</w:t>
            </w:r>
          </w:p>
          <w:p w14:paraId="143FCAD3" w14:textId="77777777" w:rsidR="009B79C3" w:rsidRPr="00DE0B87" w:rsidRDefault="000D786B">
            <w:pPr>
              <w:pStyle w:val="TableParagraph"/>
              <w:ind w:left="150" w:right="124"/>
              <w:jc w:val="both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color w:val="C00000"/>
              </w:rPr>
              <w:t xml:space="preserve">Jeśli przewidywany </w:t>
            </w:r>
            <w:r w:rsidRPr="00DE0B87">
              <w:rPr>
                <w:rFonts w:asciiTheme="minorHAnsi" w:hAnsiTheme="minorHAnsi"/>
                <w:b/>
                <w:color w:val="C00000"/>
              </w:rPr>
              <w:t>jest wkład osobowy (pomoc wolontariuszy, praca społeczna członków)</w:t>
            </w:r>
            <w:r w:rsidRPr="00DE0B87">
              <w:rPr>
                <w:rFonts w:asciiTheme="minorHAnsi" w:hAnsiTheme="minorHAnsi"/>
                <w:color w:val="C00000"/>
              </w:rPr>
              <w:t>, to te informacje podaje się w tym polu. Można wycenić wartość tego wkładu. Informacja ta musi być spójna z kwotą podaną w części finansowej – w punkcie V.B (3.2) oferty.</w:t>
            </w:r>
          </w:p>
          <w:p w14:paraId="6E54B28D" w14:textId="77777777" w:rsidR="009B79C3" w:rsidRPr="00DE0B87" w:rsidRDefault="000D786B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27" w:firstLine="55"/>
              <w:jc w:val="both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b/>
                <w:color w:val="C00000"/>
              </w:rPr>
              <w:t xml:space="preserve">Czym? </w:t>
            </w:r>
            <w:r w:rsidRPr="00DE0B87">
              <w:rPr>
                <w:rFonts w:asciiTheme="minorHAnsi" w:hAnsiTheme="minorHAnsi"/>
                <w:color w:val="C00000"/>
              </w:rPr>
              <w:t xml:space="preserve">- należy przedstawić </w:t>
            </w:r>
            <w:r w:rsidRPr="00DE0B87">
              <w:rPr>
                <w:rFonts w:asciiTheme="minorHAnsi" w:hAnsiTheme="minorHAnsi"/>
                <w:b/>
                <w:color w:val="C00000"/>
              </w:rPr>
              <w:t xml:space="preserve">wkład rzeczowy </w:t>
            </w:r>
            <w:r w:rsidRPr="00DE0B87">
              <w:rPr>
                <w:rFonts w:asciiTheme="minorHAnsi" w:hAnsiTheme="minorHAnsi"/>
                <w:color w:val="C00000"/>
              </w:rPr>
              <w:t>(sprzęt, zasoby techniczne, lokalowe) oferenta, który będzie wykorzystywany do realizacji zadania. Można wskazać informację o wycenie tego wkładu. Informacja ta musi być spójna z kwotą podaną w części finansowej – w punkcie V.B (3.2) oferty (jeśli wycenia się wkład osobowy i rzeczowy to kwota podana w punkcie V.B (3.2) oferty będzie sumą obu</w:t>
            </w:r>
            <w:r w:rsidRPr="00DE0B87">
              <w:rPr>
                <w:rFonts w:asciiTheme="minorHAnsi" w:hAnsiTheme="minorHAnsi"/>
                <w:color w:val="C00000"/>
                <w:spacing w:val="-11"/>
              </w:rPr>
              <w:t xml:space="preserve"> </w:t>
            </w:r>
            <w:r w:rsidRPr="00DE0B87">
              <w:rPr>
                <w:rFonts w:asciiTheme="minorHAnsi" w:hAnsiTheme="minorHAnsi"/>
                <w:color w:val="C00000"/>
              </w:rPr>
              <w:t>wartości).</w:t>
            </w:r>
          </w:p>
          <w:p w14:paraId="4252CA60" w14:textId="77777777" w:rsidR="009B79C3" w:rsidRPr="00DE0B87" w:rsidRDefault="000D786B">
            <w:pPr>
              <w:pStyle w:val="TableParagraph"/>
              <w:spacing w:before="118"/>
              <w:ind w:left="150" w:right="123"/>
              <w:jc w:val="both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color w:val="C00000"/>
              </w:rPr>
              <w:t xml:space="preserve">- </w:t>
            </w:r>
            <w:r w:rsidRPr="00DE0B87">
              <w:rPr>
                <w:rFonts w:asciiTheme="minorHAnsi" w:hAnsiTheme="minorHAnsi"/>
                <w:b/>
                <w:color w:val="C00000"/>
              </w:rPr>
              <w:t xml:space="preserve">Ile? </w:t>
            </w:r>
            <w:r w:rsidRPr="00DE0B87">
              <w:rPr>
                <w:rFonts w:asciiTheme="minorHAnsi" w:hAnsiTheme="minorHAnsi"/>
                <w:color w:val="C00000"/>
              </w:rPr>
              <w:t xml:space="preserve">- należy przedstawić </w:t>
            </w:r>
            <w:r w:rsidRPr="00DE0B87">
              <w:rPr>
                <w:rFonts w:asciiTheme="minorHAnsi" w:hAnsiTheme="minorHAnsi"/>
                <w:b/>
                <w:color w:val="C00000"/>
              </w:rPr>
              <w:t xml:space="preserve">informację dotyczącą wkładu finansowego oferenta, </w:t>
            </w:r>
            <w:r w:rsidRPr="00DE0B87">
              <w:rPr>
                <w:rFonts w:asciiTheme="minorHAnsi" w:hAnsiTheme="minorHAnsi"/>
                <w:color w:val="C00000"/>
              </w:rPr>
              <w:t xml:space="preserve">który będzie wykorzystywany do realizacji zadania. </w:t>
            </w:r>
            <w:r w:rsidRPr="00DE0B87">
              <w:rPr>
                <w:rFonts w:asciiTheme="minorHAnsi" w:hAnsiTheme="minorHAnsi"/>
                <w:b/>
                <w:color w:val="C00000"/>
              </w:rPr>
              <w:t xml:space="preserve">Trzeba opisać skąd te środki będą pochodzić </w:t>
            </w:r>
            <w:r w:rsidRPr="00DE0B87">
              <w:rPr>
                <w:rFonts w:asciiTheme="minorHAnsi" w:hAnsiTheme="minorHAnsi"/>
                <w:color w:val="C00000"/>
              </w:rPr>
              <w:t>(własne, z innych środków publicznych, darowizn) i podać ich wartość. Informacja ta musi być spójna z kwotą podaną w części finansowej – w punkcie V.B (3.1) oferty.</w:t>
            </w:r>
          </w:p>
          <w:p w14:paraId="7D2AA827" w14:textId="77777777" w:rsidR="009B79C3" w:rsidRPr="00DE0B87" w:rsidRDefault="000D786B">
            <w:pPr>
              <w:pStyle w:val="TableParagraph"/>
              <w:tabs>
                <w:tab w:val="left" w:pos="5998"/>
                <w:tab w:val="left" w:pos="6998"/>
              </w:tabs>
              <w:spacing w:before="131" w:line="235" w:lineRule="auto"/>
              <w:ind w:left="150" w:right="124"/>
              <w:rPr>
                <w:rFonts w:asciiTheme="minorHAnsi" w:hAnsiTheme="minorHAnsi"/>
              </w:rPr>
            </w:pPr>
            <w:r w:rsidRPr="00DE0B87">
              <w:rPr>
                <w:rFonts w:asciiTheme="minorHAnsi" w:hAnsiTheme="minorHAnsi"/>
                <w:b/>
                <w:color w:val="C00000"/>
              </w:rPr>
              <w:t>Uwaga! Należy pamiętać, iż Ogłoszenie konkursowe zawiera wymóg udziału środków finansowych własnych lub pozyskanych  z  innych  źródeł  w wysokości  minimum</w:t>
            </w:r>
            <w:r w:rsidRPr="00DE0B87">
              <w:rPr>
                <w:rFonts w:asciiTheme="minorHAnsi" w:hAnsiTheme="minorHAnsi"/>
                <w:b/>
                <w:color w:val="C00000"/>
                <w:spacing w:val="-7"/>
              </w:rPr>
              <w:t xml:space="preserve"> </w:t>
            </w:r>
            <w:r w:rsidRPr="00DE0B87">
              <w:rPr>
                <w:rFonts w:asciiTheme="minorHAnsi" w:hAnsiTheme="minorHAnsi"/>
                <w:b/>
                <w:color w:val="C00000"/>
              </w:rPr>
              <w:t>5</w:t>
            </w:r>
            <w:r w:rsidRPr="00DE0B87">
              <w:rPr>
                <w:rFonts w:asciiTheme="minorHAnsi" w:hAnsiTheme="minorHAnsi"/>
                <w:b/>
                <w:color w:val="C00000"/>
                <w:spacing w:val="44"/>
              </w:rPr>
              <w:t xml:space="preserve"> </w:t>
            </w:r>
            <w:r w:rsidRPr="00DE0B87">
              <w:rPr>
                <w:rFonts w:asciiTheme="minorHAnsi" w:hAnsiTheme="minorHAnsi"/>
                <w:b/>
                <w:color w:val="C00000"/>
              </w:rPr>
              <w:t>%</w:t>
            </w:r>
            <w:r w:rsidRPr="00DE0B87">
              <w:rPr>
                <w:rFonts w:asciiTheme="minorHAnsi" w:hAnsiTheme="minorHAnsi"/>
                <w:b/>
                <w:color w:val="C00000"/>
              </w:rPr>
              <w:tab/>
              <w:t>wartości</w:t>
            </w:r>
            <w:r w:rsidRPr="00DE0B87">
              <w:rPr>
                <w:rFonts w:asciiTheme="minorHAnsi" w:hAnsiTheme="minorHAnsi"/>
                <w:b/>
                <w:color w:val="C00000"/>
              </w:rPr>
              <w:tab/>
              <w:t xml:space="preserve">całego zadania </w:t>
            </w:r>
            <w:r w:rsidRPr="00DE0B87">
              <w:rPr>
                <w:rFonts w:asciiTheme="minorHAnsi" w:hAnsiTheme="minorHAnsi"/>
                <w:color w:val="C00000"/>
              </w:rPr>
              <w:t>(punkt III.</w:t>
            </w:r>
            <w:r w:rsidR="00D477D8">
              <w:rPr>
                <w:rFonts w:asciiTheme="minorHAnsi" w:hAnsiTheme="minorHAnsi"/>
                <w:color w:val="C00000"/>
              </w:rPr>
              <w:t xml:space="preserve">10 </w:t>
            </w:r>
            <w:r w:rsidRPr="00DE0B87">
              <w:rPr>
                <w:rFonts w:asciiTheme="minorHAnsi" w:hAnsiTheme="minorHAnsi"/>
                <w:color w:val="C00000"/>
                <w:spacing w:val="14"/>
              </w:rPr>
              <w:t xml:space="preserve"> </w:t>
            </w:r>
            <w:r w:rsidRPr="00DE0B87">
              <w:rPr>
                <w:rFonts w:asciiTheme="minorHAnsi" w:hAnsiTheme="minorHAnsi"/>
                <w:color w:val="C00000"/>
              </w:rPr>
              <w:t>Ogłoszenia</w:t>
            </w:r>
          </w:p>
          <w:p w14:paraId="6881D3DB" w14:textId="77777777" w:rsidR="009B79C3" w:rsidRDefault="000D786B">
            <w:pPr>
              <w:pStyle w:val="TableParagraph"/>
              <w:spacing w:line="240" w:lineRule="exact"/>
              <w:ind w:left="150"/>
            </w:pPr>
            <w:r w:rsidRPr="00DE0B87">
              <w:rPr>
                <w:rFonts w:asciiTheme="minorHAnsi" w:hAnsiTheme="minorHAnsi"/>
                <w:color w:val="C00000"/>
              </w:rPr>
              <w:t>konkursowego).</w:t>
            </w:r>
          </w:p>
        </w:tc>
      </w:tr>
    </w:tbl>
    <w:p w14:paraId="1865C6BA" w14:textId="77777777" w:rsidR="009B79C3" w:rsidRDefault="009B79C3">
      <w:pPr>
        <w:pStyle w:val="Tekstpodstawowy"/>
        <w:spacing w:before="9"/>
        <w:rPr>
          <w:b/>
          <w:sz w:val="21"/>
        </w:rPr>
      </w:pPr>
    </w:p>
    <w:p w14:paraId="13858399" w14:textId="77777777" w:rsidR="009B79C3" w:rsidRDefault="000D786B">
      <w:pPr>
        <w:pStyle w:val="Akapitzlist"/>
        <w:numPr>
          <w:ilvl w:val="0"/>
          <w:numId w:val="7"/>
        </w:numPr>
        <w:tabs>
          <w:tab w:val="left" w:pos="1243"/>
        </w:tabs>
        <w:ind w:left="1242" w:hanging="285"/>
        <w:rPr>
          <w:b/>
        </w:rPr>
      </w:pPr>
      <w:r>
        <w:rPr>
          <w:b/>
        </w:rPr>
        <w:t>Kalkulacja przewidywanych kosztów realizacji zadania</w:t>
      </w:r>
      <w:r>
        <w:rPr>
          <w:b/>
          <w:spacing w:val="-6"/>
        </w:rPr>
        <w:t xml:space="preserve"> </w:t>
      </w:r>
      <w:r>
        <w:rPr>
          <w:b/>
        </w:rPr>
        <w:t>publicznego</w:t>
      </w:r>
    </w:p>
    <w:p w14:paraId="041636A3" w14:textId="77777777" w:rsidR="009B79C3" w:rsidRDefault="009B79C3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72"/>
        <w:gridCol w:w="1291"/>
        <w:gridCol w:w="1362"/>
        <w:gridCol w:w="1163"/>
        <w:gridCol w:w="1451"/>
        <w:gridCol w:w="210"/>
        <w:gridCol w:w="829"/>
        <w:gridCol w:w="1138"/>
        <w:gridCol w:w="1015"/>
      </w:tblGrid>
      <w:tr w:rsidR="009B79C3" w14:paraId="5A761FEF" w14:textId="77777777">
        <w:trPr>
          <w:trHeight w:val="1253"/>
        </w:trPr>
        <w:tc>
          <w:tcPr>
            <w:tcW w:w="10887" w:type="dxa"/>
            <w:gridSpan w:val="10"/>
            <w:shd w:val="clear" w:color="auto" w:fill="DDD9C3"/>
          </w:tcPr>
          <w:p w14:paraId="633ACB94" w14:textId="77777777" w:rsidR="009B79C3" w:rsidRDefault="000D786B">
            <w:pPr>
              <w:pStyle w:val="TableParagraph"/>
              <w:spacing w:line="242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V.A Zestawienie kosztów realizacji zadania</w:t>
            </w:r>
          </w:p>
          <w:p w14:paraId="61A0C7BA" w14:textId="77777777" w:rsidR="009B79C3" w:rsidRPr="00DE0B87" w:rsidRDefault="000D786B">
            <w:pPr>
              <w:pStyle w:val="TableParagraph"/>
              <w:spacing w:before="1" w:line="237" w:lineRule="auto"/>
              <w:ind w:left="107" w:right="86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="Calibri" w:hAnsi="Calibri"/>
                <w:sz w:val="20"/>
              </w:rPr>
              <w:t xml:space="preserve">(w sekcji V-A należy skalkulować i zamieścić wszystkie koszty realizacji zadania niezależnie od źródła finansowania wskazanego       w sekcji V-B) </w:t>
            </w:r>
            <w:r w:rsidRPr="00DE0B87">
              <w:rPr>
                <w:rFonts w:asciiTheme="minorHAnsi" w:hAnsiTheme="minorHAnsi"/>
                <w:i/>
                <w:color w:val="C00000"/>
              </w:rPr>
              <w:t>Każdy koszt powinien być wyrażony pod względem liczby jednostek, rodzaju miary oraz jako wartość razem (wynikający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z</w:t>
            </w:r>
            <w:r w:rsidRPr="00DE0B87">
              <w:rPr>
                <w:rFonts w:asciiTheme="minorHAnsi" w:hAnsiTheme="minorHAnsi"/>
                <w:i/>
                <w:color w:val="C00000"/>
                <w:spacing w:val="13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pomnożenia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ilości</w:t>
            </w:r>
            <w:r w:rsidRPr="00DE0B87">
              <w:rPr>
                <w:rFonts w:asciiTheme="minorHAnsi" w:hAnsiTheme="minorHAnsi"/>
                <w:i/>
                <w:color w:val="C00000"/>
                <w:spacing w:val="12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jednostek</w:t>
            </w:r>
            <w:r w:rsidRPr="00DE0B87">
              <w:rPr>
                <w:rFonts w:asciiTheme="minorHAnsi" w:hAnsiTheme="minorHAnsi"/>
                <w:i/>
                <w:color w:val="C00000"/>
                <w:spacing w:val="12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i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kosztu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jednostkowego).</w:t>
            </w:r>
            <w:r w:rsidRPr="00DE0B87">
              <w:rPr>
                <w:rFonts w:asciiTheme="minorHAnsi" w:hAnsiTheme="minorHAnsi"/>
                <w:i/>
                <w:color w:val="C00000"/>
                <w:spacing w:val="13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W</w:t>
            </w:r>
            <w:r w:rsidRPr="00DE0B87">
              <w:rPr>
                <w:rFonts w:asciiTheme="minorHAnsi" w:hAnsiTheme="minorHAnsi"/>
                <w:i/>
                <w:color w:val="C00000"/>
                <w:spacing w:val="10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kolumnach:</w:t>
            </w:r>
            <w:r w:rsidRPr="00DE0B87">
              <w:rPr>
                <w:rFonts w:asciiTheme="minorHAnsi" w:hAnsiTheme="minorHAnsi"/>
                <w:i/>
                <w:color w:val="C00000"/>
                <w:spacing w:val="14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Rok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1,</w:t>
            </w:r>
            <w:r w:rsidRPr="00DE0B87">
              <w:rPr>
                <w:rFonts w:asciiTheme="minorHAnsi" w:hAnsiTheme="minorHAnsi"/>
                <w:i/>
                <w:color w:val="C00000"/>
                <w:spacing w:val="13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Rok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2,</w:t>
            </w:r>
            <w:r w:rsidRPr="00DE0B87">
              <w:rPr>
                <w:rFonts w:asciiTheme="minorHAnsi" w:hAnsiTheme="minorHAnsi"/>
                <w:i/>
                <w:color w:val="C00000"/>
                <w:spacing w:val="13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Rok</w:t>
            </w:r>
            <w:r w:rsidRPr="00DE0B87">
              <w:rPr>
                <w:rFonts w:asciiTheme="minorHAnsi" w:hAnsiTheme="minorHAnsi"/>
                <w:i/>
                <w:color w:val="C00000"/>
                <w:spacing w:val="10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  <w:spacing w:val="4"/>
              </w:rPr>
              <w:t>3-</w:t>
            </w:r>
            <w:r w:rsidRPr="00DE0B87">
              <w:rPr>
                <w:rFonts w:asciiTheme="minorHAnsi" w:hAnsiTheme="minorHAnsi"/>
                <w:i/>
                <w:color w:val="C00000"/>
                <w:spacing w:val="15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należy</w:t>
            </w:r>
            <w:r w:rsidRPr="00DE0B87">
              <w:rPr>
                <w:rFonts w:asciiTheme="minorHAnsi" w:hAnsiTheme="minorHAnsi"/>
                <w:i/>
                <w:color w:val="C00000"/>
                <w:spacing w:val="11"/>
              </w:rPr>
              <w:t xml:space="preserve"> </w:t>
            </w:r>
            <w:r w:rsidRPr="00DE0B87">
              <w:rPr>
                <w:rFonts w:asciiTheme="minorHAnsi" w:hAnsiTheme="minorHAnsi"/>
                <w:i/>
                <w:color w:val="C00000"/>
              </w:rPr>
              <w:t>wpisać</w:t>
            </w:r>
          </w:p>
          <w:p w14:paraId="701B180A" w14:textId="77777777" w:rsidR="009B79C3" w:rsidRDefault="000D786B">
            <w:pPr>
              <w:pStyle w:val="TableParagraph"/>
              <w:spacing w:before="3" w:line="238" w:lineRule="exact"/>
              <w:ind w:left="107"/>
              <w:jc w:val="both"/>
              <w:rPr>
                <w:i/>
              </w:rPr>
            </w:pPr>
            <w:r w:rsidRPr="00DE0B87">
              <w:rPr>
                <w:rFonts w:asciiTheme="minorHAnsi" w:hAnsiTheme="minorHAnsi"/>
                <w:i/>
                <w:color w:val="C00000"/>
              </w:rPr>
              <w:t>„nie dotyczy”.</w:t>
            </w:r>
          </w:p>
        </w:tc>
      </w:tr>
      <w:tr w:rsidR="009B79C3" w14:paraId="0707CA2F" w14:textId="77777777">
        <w:trPr>
          <w:trHeight w:val="244"/>
        </w:trPr>
        <w:tc>
          <w:tcPr>
            <w:tcW w:w="1056" w:type="dxa"/>
            <w:vMerge w:val="restart"/>
            <w:shd w:val="clear" w:color="auto" w:fill="DDD9C3"/>
          </w:tcPr>
          <w:p w14:paraId="00B3E7AC" w14:textId="77777777" w:rsidR="009B79C3" w:rsidRDefault="009B79C3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10CB6EC7" w14:textId="77777777" w:rsidR="009B79C3" w:rsidRDefault="000D786B">
            <w:pPr>
              <w:pStyle w:val="TableParagraph"/>
              <w:spacing w:before="1"/>
              <w:ind w:left="382" w:right="3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1372" w:type="dxa"/>
            <w:vMerge w:val="restart"/>
            <w:shd w:val="clear" w:color="auto" w:fill="DDD9C3"/>
          </w:tcPr>
          <w:p w14:paraId="67659219" w14:textId="77777777" w:rsidR="009B79C3" w:rsidRDefault="009B79C3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14:paraId="3EA2AB33" w14:textId="77777777" w:rsidR="009B79C3" w:rsidRDefault="000D786B">
            <w:pPr>
              <w:pStyle w:val="TableParagraph"/>
              <w:spacing w:before="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Rodzaj kosztu</w:t>
            </w:r>
          </w:p>
        </w:tc>
        <w:tc>
          <w:tcPr>
            <w:tcW w:w="1291" w:type="dxa"/>
            <w:vMerge w:val="restart"/>
            <w:shd w:val="clear" w:color="auto" w:fill="DDD9C3"/>
          </w:tcPr>
          <w:p w14:paraId="018EAB15" w14:textId="77777777" w:rsidR="009B79C3" w:rsidRDefault="000D786B">
            <w:pPr>
              <w:pStyle w:val="TableParagraph"/>
              <w:spacing w:before="121"/>
              <w:ind w:left="406" w:right="337" w:hanging="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Rodzaj miary</w:t>
            </w:r>
          </w:p>
        </w:tc>
        <w:tc>
          <w:tcPr>
            <w:tcW w:w="1362" w:type="dxa"/>
            <w:vMerge w:val="restart"/>
            <w:shd w:val="clear" w:color="auto" w:fill="DDD9C3"/>
          </w:tcPr>
          <w:p w14:paraId="5945F927" w14:textId="77777777" w:rsidR="009B79C3" w:rsidRDefault="000D786B">
            <w:pPr>
              <w:pStyle w:val="TableParagraph"/>
              <w:ind w:left="148" w:right="131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Koszt </w:t>
            </w:r>
            <w:r>
              <w:rPr>
                <w:rFonts w:ascii="Calibri"/>
                <w:b/>
                <w:w w:val="95"/>
                <w:sz w:val="20"/>
              </w:rPr>
              <w:t>jednostkowy</w:t>
            </w:r>
          </w:p>
          <w:p w14:paraId="6C7433AB" w14:textId="77777777" w:rsidR="009B79C3" w:rsidRDefault="000D786B">
            <w:pPr>
              <w:pStyle w:val="TableParagraph"/>
              <w:spacing w:line="223" w:lineRule="exact"/>
              <w:ind w:left="434" w:right="4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[PLN]</w:t>
            </w:r>
          </w:p>
        </w:tc>
        <w:tc>
          <w:tcPr>
            <w:tcW w:w="1163" w:type="dxa"/>
            <w:vMerge w:val="restart"/>
            <w:shd w:val="clear" w:color="auto" w:fill="DDD9C3"/>
          </w:tcPr>
          <w:p w14:paraId="40EF1F02" w14:textId="77777777" w:rsidR="009B79C3" w:rsidRDefault="000D786B">
            <w:pPr>
              <w:pStyle w:val="TableParagraph"/>
              <w:spacing w:before="121"/>
              <w:ind w:left="173" w:firstLine="1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Liczba </w:t>
            </w:r>
            <w:r>
              <w:rPr>
                <w:rFonts w:ascii="Calibri"/>
                <w:b/>
                <w:w w:val="95"/>
                <w:sz w:val="20"/>
              </w:rPr>
              <w:t>jednostek</w:t>
            </w:r>
          </w:p>
        </w:tc>
        <w:tc>
          <w:tcPr>
            <w:tcW w:w="4643" w:type="dxa"/>
            <w:gridSpan w:val="5"/>
            <w:shd w:val="clear" w:color="auto" w:fill="DDD9C3"/>
          </w:tcPr>
          <w:p w14:paraId="30855B2E" w14:textId="77777777" w:rsidR="009B79C3" w:rsidRDefault="000D786B">
            <w:pPr>
              <w:pStyle w:val="TableParagraph"/>
              <w:spacing w:line="224" w:lineRule="exact"/>
              <w:ind w:left="1711" w:right="169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9B79C3" w14:paraId="19AA8B23" w14:textId="77777777">
        <w:trPr>
          <w:trHeight w:val="477"/>
        </w:trPr>
        <w:tc>
          <w:tcPr>
            <w:tcW w:w="1056" w:type="dxa"/>
            <w:vMerge/>
            <w:tcBorders>
              <w:top w:val="nil"/>
            </w:tcBorders>
            <w:shd w:val="clear" w:color="auto" w:fill="DDD9C3"/>
          </w:tcPr>
          <w:p w14:paraId="50E411B7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DDD9C3"/>
          </w:tcPr>
          <w:p w14:paraId="58886C80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DDD9C3"/>
          </w:tcPr>
          <w:p w14:paraId="04B74E3C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  <w:shd w:val="clear" w:color="auto" w:fill="DDD9C3"/>
          </w:tcPr>
          <w:p w14:paraId="0740FE36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shd w:val="clear" w:color="auto" w:fill="DDD9C3"/>
          </w:tcPr>
          <w:p w14:paraId="636509C0" w14:textId="77777777" w:rsidR="009B79C3" w:rsidRDefault="009B79C3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shd w:val="clear" w:color="auto" w:fill="DDD9C3"/>
          </w:tcPr>
          <w:p w14:paraId="3633E411" w14:textId="77777777" w:rsidR="009B79C3" w:rsidRDefault="000D786B">
            <w:pPr>
              <w:pStyle w:val="TableParagraph"/>
              <w:spacing w:before="116"/>
              <w:ind w:left="4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Razem</w:t>
            </w:r>
          </w:p>
        </w:tc>
        <w:tc>
          <w:tcPr>
            <w:tcW w:w="1039" w:type="dxa"/>
            <w:gridSpan w:val="2"/>
            <w:shd w:val="clear" w:color="auto" w:fill="DDD9C3"/>
          </w:tcPr>
          <w:p w14:paraId="7FC1276E" w14:textId="77777777" w:rsidR="009B79C3" w:rsidRDefault="000D786B">
            <w:pPr>
              <w:pStyle w:val="TableParagraph"/>
              <w:spacing w:before="116"/>
              <w:ind w:left="2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1</w:t>
            </w:r>
          </w:p>
        </w:tc>
        <w:tc>
          <w:tcPr>
            <w:tcW w:w="1138" w:type="dxa"/>
            <w:shd w:val="clear" w:color="auto" w:fill="DDD9C3"/>
          </w:tcPr>
          <w:p w14:paraId="30129D33" w14:textId="77777777" w:rsidR="009B79C3" w:rsidRDefault="000D786B">
            <w:pPr>
              <w:pStyle w:val="TableParagraph"/>
              <w:spacing w:before="116"/>
              <w:ind w:left="3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2</w:t>
            </w:r>
          </w:p>
        </w:tc>
        <w:tc>
          <w:tcPr>
            <w:tcW w:w="1015" w:type="dxa"/>
            <w:shd w:val="clear" w:color="auto" w:fill="DDD9C3"/>
          </w:tcPr>
          <w:p w14:paraId="55257947" w14:textId="77777777" w:rsidR="009B79C3" w:rsidRDefault="000D786B">
            <w:pPr>
              <w:pStyle w:val="TableParagraph"/>
              <w:spacing w:before="116"/>
              <w:ind w:left="23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3</w:t>
            </w:r>
            <w:r w:rsidR="00DE0B87">
              <w:rPr>
                <w:rFonts w:ascii="Calibri"/>
                <w:b/>
                <w:sz w:val="20"/>
                <w:vertAlign w:val="superscript"/>
              </w:rPr>
              <w:t>7</w:t>
            </w:r>
            <w:r>
              <w:rPr>
                <w:rFonts w:ascii="Calibri"/>
                <w:b/>
                <w:sz w:val="20"/>
                <w:vertAlign w:val="superscript"/>
              </w:rPr>
              <w:t>)</w:t>
            </w:r>
          </w:p>
        </w:tc>
      </w:tr>
      <w:tr w:rsidR="009B79C3" w14:paraId="4A107B12" w14:textId="77777777">
        <w:trPr>
          <w:trHeight w:val="220"/>
        </w:trPr>
        <w:tc>
          <w:tcPr>
            <w:tcW w:w="1056" w:type="dxa"/>
            <w:shd w:val="clear" w:color="auto" w:fill="DDD9C3"/>
          </w:tcPr>
          <w:p w14:paraId="3EA8783C" w14:textId="77777777" w:rsidR="009B79C3" w:rsidRDefault="000D786B">
            <w:pPr>
              <w:pStyle w:val="TableParagraph"/>
              <w:spacing w:before="1"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I.</w:t>
            </w:r>
          </w:p>
        </w:tc>
        <w:tc>
          <w:tcPr>
            <w:tcW w:w="9831" w:type="dxa"/>
            <w:gridSpan w:val="9"/>
            <w:shd w:val="clear" w:color="auto" w:fill="DDD9C3"/>
          </w:tcPr>
          <w:p w14:paraId="60196A50" w14:textId="77777777" w:rsidR="009B79C3" w:rsidRDefault="000D786B">
            <w:pPr>
              <w:pStyle w:val="TableParagraph"/>
              <w:spacing w:before="1" w:line="199" w:lineRule="exact"/>
              <w:ind w:left="1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Koszty realizacji działań</w:t>
            </w:r>
          </w:p>
        </w:tc>
      </w:tr>
      <w:tr w:rsidR="009B79C3" w14:paraId="225ABFF3" w14:textId="77777777">
        <w:trPr>
          <w:trHeight w:val="1600"/>
        </w:trPr>
        <w:tc>
          <w:tcPr>
            <w:tcW w:w="1056" w:type="dxa"/>
          </w:tcPr>
          <w:p w14:paraId="754E2C9D" w14:textId="77777777" w:rsidR="009B79C3" w:rsidRDefault="000D786B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I.1.</w:t>
            </w:r>
          </w:p>
        </w:tc>
        <w:tc>
          <w:tcPr>
            <w:tcW w:w="1372" w:type="dxa"/>
          </w:tcPr>
          <w:p w14:paraId="53128363" w14:textId="77777777" w:rsidR="009B79C3" w:rsidRDefault="000D786B">
            <w:pPr>
              <w:pStyle w:val="TableParagraph"/>
              <w:spacing w:line="216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Działanie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</w:p>
          <w:p w14:paraId="08474CA7" w14:textId="77777777" w:rsidR="009B79C3" w:rsidRPr="00DE0B87" w:rsidRDefault="000D786B">
            <w:pPr>
              <w:pStyle w:val="TableParagraph"/>
              <w:ind w:left="105"/>
              <w:rPr>
                <w:rFonts w:asciiTheme="minorHAnsi" w:hAnsiTheme="minorHAnsi"/>
                <w:sz w:val="20"/>
              </w:rPr>
            </w:pPr>
            <w:r w:rsidRPr="00DE0B87">
              <w:rPr>
                <w:rFonts w:asciiTheme="minorHAnsi" w:hAnsiTheme="minorHAnsi"/>
                <w:color w:val="FF0000"/>
                <w:sz w:val="20"/>
              </w:rPr>
              <w:t xml:space="preserve">Nazwa </w:t>
            </w:r>
            <w:r w:rsidRPr="00DE0B87">
              <w:rPr>
                <w:rFonts w:asciiTheme="minorHAnsi" w:hAnsiTheme="minorHAnsi"/>
                <w:color w:val="FF0000"/>
                <w:w w:val="95"/>
                <w:sz w:val="20"/>
              </w:rPr>
              <w:t>działania,</w:t>
            </w:r>
          </w:p>
          <w:p w14:paraId="3254546C" w14:textId="77777777" w:rsidR="009B79C3" w:rsidRDefault="000D786B">
            <w:pPr>
              <w:pStyle w:val="TableParagraph"/>
              <w:spacing w:line="230" w:lineRule="exact"/>
              <w:ind w:left="105" w:right="44"/>
              <w:rPr>
                <w:sz w:val="20"/>
              </w:rPr>
            </w:pPr>
            <w:r w:rsidRPr="00DE0B87">
              <w:rPr>
                <w:rFonts w:asciiTheme="minorHAnsi" w:hAnsiTheme="minorHAnsi"/>
                <w:color w:val="FF0000"/>
                <w:sz w:val="20"/>
              </w:rPr>
              <w:t>która powinna być spójna z pkt III. 4 oferty.</w:t>
            </w:r>
          </w:p>
        </w:tc>
        <w:tc>
          <w:tcPr>
            <w:tcW w:w="1291" w:type="dxa"/>
          </w:tcPr>
          <w:p w14:paraId="68377E16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14:paraId="33ECFD71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5C39DA9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gridSpan w:val="2"/>
          </w:tcPr>
          <w:p w14:paraId="5C842C6B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55A8DE69" w14:textId="77777777" w:rsidR="009B79C3" w:rsidRDefault="000D786B">
            <w:pPr>
              <w:pStyle w:val="TableParagraph"/>
              <w:ind w:left="112" w:right="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 dotyczy”</w:t>
            </w:r>
          </w:p>
        </w:tc>
        <w:tc>
          <w:tcPr>
            <w:tcW w:w="1138" w:type="dxa"/>
          </w:tcPr>
          <w:p w14:paraId="4A693E4E" w14:textId="77777777" w:rsidR="009B79C3" w:rsidRDefault="000D786B">
            <w:pPr>
              <w:pStyle w:val="TableParagraph"/>
              <w:spacing w:line="219" w:lineRule="exact"/>
              <w:ind w:left="13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</w:t>
            </w:r>
          </w:p>
          <w:p w14:paraId="42882036" w14:textId="77777777" w:rsidR="009B79C3" w:rsidRDefault="000D786B">
            <w:pPr>
              <w:pStyle w:val="TableParagraph"/>
              <w:spacing w:before="1"/>
              <w:ind w:left="13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dotyczy”</w:t>
            </w:r>
          </w:p>
        </w:tc>
        <w:tc>
          <w:tcPr>
            <w:tcW w:w="1015" w:type="dxa"/>
          </w:tcPr>
          <w:p w14:paraId="7B488457" w14:textId="77777777" w:rsidR="009B79C3" w:rsidRDefault="000D786B">
            <w:pPr>
              <w:pStyle w:val="TableParagraph"/>
              <w:spacing w:line="219" w:lineRule="exact"/>
              <w:ind w:left="11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</w:t>
            </w:r>
          </w:p>
          <w:p w14:paraId="2809FDCF" w14:textId="77777777" w:rsidR="009B79C3" w:rsidRDefault="000D786B">
            <w:pPr>
              <w:pStyle w:val="TableParagraph"/>
              <w:spacing w:before="1"/>
              <w:ind w:left="11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dotyczy”</w:t>
            </w:r>
          </w:p>
        </w:tc>
      </w:tr>
      <w:tr w:rsidR="009B79C3" w14:paraId="02074847" w14:textId="77777777">
        <w:trPr>
          <w:trHeight w:val="218"/>
        </w:trPr>
        <w:tc>
          <w:tcPr>
            <w:tcW w:w="1056" w:type="dxa"/>
          </w:tcPr>
          <w:p w14:paraId="0E828746" w14:textId="77777777" w:rsidR="009B79C3" w:rsidRDefault="000D786B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I.1.1.</w:t>
            </w:r>
          </w:p>
        </w:tc>
        <w:tc>
          <w:tcPr>
            <w:tcW w:w="1372" w:type="dxa"/>
          </w:tcPr>
          <w:p w14:paraId="408C5289" w14:textId="77777777" w:rsidR="009B79C3" w:rsidRDefault="000D786B">
            <w:pPr>
              <w:pStyle w:val="TableParagraph"/>
              <w:spacing w:line="198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1</w:t>
            </w:r>
          </w:p>
        </w:tc>
        <w:tc>
          <w:tcPr>
            <w:tcW w:w="1291" w:type="dxa"/>
          </w:tcPr>
          <w:p w14:paraId="62471DE5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5D52C902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4BF6445E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1" w:type="dxa"/>
            <w:gridSpan w:val="2"/>
          </w:tcPr>
          <w:p w14:paraId="41A9A08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14:paraId="2380B88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1C34108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14:paraId="146BAE3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106B9ACD" w14:textId="77777777">
        <w:trPr>
          <w:trHeight w:val="220"/>
        </w:trPr>
        <w:tc>
          <w:tcPr>
            <w:tcW w:w="1056" w:type="dxa"/>
          </w:tcPr>
          <w:p w14:paraId="6C6C8C87" w14:textId="77777777" w:rsidR="009B79C3" w:rsidRDefault="000D786B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I.1.2.</w:t>
            </w:r>
          </w:p>
        </w:tc>
        <w:tc>
          <w:tcPr>
            <w:tcW w:w="1372" w:type="dxa"/>
          </w:tcPr>
          <w:p w14:paraId="1B5814DA" w14:textId="77777777" w:rsidR="009B79C3" w:rsidRDefault="000D786B">
            <w:pPr>
              <w:pStyle w:val="TableParagraph"/>
              <w:spacing w:before="1" w:line="199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2</w:t>
            </w:r>
          </w:p>
        </w:tc>
        <w:tc>
          <w:tcPr>
            <w:tcW w:w="1291" w:type="dxa"/>
          </w:tcPr>
          <w:p w14:paraId="1D24B8B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24CE8C2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22E2DDC7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1" w:type="dxa"/>
            <w:gridSpan w:val="2"/>
          </w:tcPr>
          <w:p w14:paraId="7462E492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14:paraId="10E7A79C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14:paraId="2215B4CF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14:paraId="35C6385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</w:tbl>
    <w:p w14:paraId="0B1E6B5D" w14:textId="03E88C04" w:rsidR="009B79C3" w:rsidRDefault="006B354A">
      <w:pPr>
        <w:pStyle w:val="Tekstpodstawowy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251D3B" wp14:editId="4D1D9BA3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1829435" cy="1270"/>
                <wp:effectExtent l="0" t="0" r="0" b="0"/>
                <wp:wrapTopAndBottom/>
                <wp:docPr id="9643942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963F" id="Freeform 4" o:spid="_x0000_s1026" style="position:absolute;margin-left:70.95pt;margin-top:9.8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9098DCD" w14:textId="77777777" w:rsidR="00D07163" w:rsidRDefault="00D07163" w:rsidP="00D07163">
      <w:pPr>
        <w:tabs>
          <w:tab w:val="left" w:pos="1728"/>
        </w:tabs>
        <w:rPr>
          <w:sz w:val="12"/>
        </w:rPr>
      </w:pPr>
    </w:p>
    <w:p w14:paraId="6E91C218" w14:textId="77777777" w:rsidR="00D07163" w:rsidRDefault="00D07163" w:rsidP="00D07163">
      <w:pPr>
        <w:rPr>
          <w:sz w:val="12"/>
        </w:rPr>
      </w:pPr>
    </w:p>
    <w:p w14:paraId="68CFFDA4" w14:textId="77777777" w:rsidR="00D07163" w:rsidRPr="00D07163" w:rsidRDefault="00D07163" w:rsidP="00D07163">
      <w:pPr>
        <w:rPr>
          <w:sz w:val="12"/>
        </w:rPr>
      </w:pPr>
    </w:p>
    <w:p w14:paraId="0E425E37" w14:textId="77777777" w:rsidR="00D07163" w:rsidRPr="00D07163" w:rsidRDefault="00D07163" w:rsidP="00D07163">
      <w:pPr>
        <w:rPr>
          <w:sz w:val="12"/>
        </w:rPr>
      </w:pPr>
    </w:p>
    <w:p w14:paraId="23250B18" w14:textId="77777777" w:rsidR="00D07163" w:rsidRDefault="00D07163" w:rsidP="00D07163">
      <w:pPr>
        <w:tabs>
          <w:tab w:val="left" w:pos="939"/>
        </w:tabs>
        <w:rPr>
          <w:sz w:val="12"/>
        </w:rPr>
      </w:pPr>
    </w:p>
    <w:p w14:paraId="5F276A83" w14:textId="77777777" w:rsidR="00D07163" w:rsidRDefault="00D07163" w:rsidP="00D07163">
      <w:pPr>
        <w:rPr>
          <w:sz w:val="12"/>
        </w:rPr>
      </w:pPr>
    </w:p>
    <w:p w14:paraId="062E18C8" w14:textId="77777777" w:rsidR="009B79C3" w:rsidRPr="00D07163" w:rsidRDefault="009B79C3" w:rsidP="00D07163">
      <w:pPr>
        <w:rPr>
          <w:sz w:val="12"/>
        </w:rPr>
        <w:sectPr w:rsidR="009B79C3" w:rsidRPr="00D07163" w:rsidSect="008D05CF">
          <w:footerReference w:type="default" r:id="rId9"/>
          <w:pgSz w:w="11910" w:h="16840"/>
          <w:pgMar w:top="1060" w:right="260" w:bottom="1400" w:left="460" w:header="0" w:footer="1201" w:gutter="0"/>
          <w:pgNumType w:start="4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72"/>
        <w:gridCol w:w="1291"/>
        <w:gridCol w:w="1362"/>
        <w:gridCol w:w="1163"/>
        <w:gridCol w:w="1662"/>
        <w:gridCol w:w="851"/>
        <w:gridCol w:w="1114"/>
        <w:gridCol w:w="1014"/>
      </w:tblGrid>
      <w:tr w:rsidR="009B79C3" w14:paraId="7ADBF815" w14:textId="77777777">
        <w:trPr>
          <w:trHeight w:val="217"/>
        </w:trPr>
        <w:tc>
          <w:tcPr>
            <w:tcW w:w="1056" w:type="dxa"/>
          </w:tcPr>
          <w:p w14:paraId="3179676E" w14:textId="77777777" w:rsidR="009B79C3" w:rsidRDefault="000D786B">
            <w:pPr>
              <w:pStyle w:val="TableParagraph"/>
              <w:spacing w:line="198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…</w:t>
            </w:r>
          </w:p>
        </w:tc>
        <w:tc>
          <w:tcPr>
            <w:tcW w:w="1372" w:type="dxa"/>
          </w:tcPr>
          <w:p w14:paraId="1981B856" w14:textId="77777777" w:rsidR="009B79C3" w:rsidRDefault="000D786B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291" w:type="dxa"/>
          </w:tcPr>
          <w:p w14:paraId="208978C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54EA892F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449DC0B1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72F6205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744765C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487D9AE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15ABCCC9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330BD62E" w14:textId="77777777">
        <w:trPr>
          <w:trHeight w:val="220"/>
        </w:trPr>
        <w:tc>
          <w:tcPr>
            <w:tcW w:w="1056" w:type="dxa"/>
          </w:tcPr>
          <w:p w14:paraId="63C93F41" w14:textId="77777777" w:rsidR="009B79C3" w:rsidRDefault="000D786B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I.2.</w:t>
            </w:r>
          </w:p>
        </w:tc>
        <w:tc>
          <w:tcPr>
            <w:tcW w:w="1372" w:type="dxa"/>
          </w:tcPr>
          <w:p w14:paraId="3A8C83BE" w14:textId="77777777" w:rsidR="009B79C3" w:rsidRDefault="000D786B">
            <w:pPr>
              <w:pStyle w:val="TableParagraph"/>
              <w:spacing w:before="1" w:line="199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Działanie 2</w:t>
            </w:r>
          </w:p>
        </w:tc>
        <w:tc>
          <w:tcPr>
            <w:tcW w:w="1291" w:type="dxa"/>
          </w:tcPr>
          <w:p w14:paraId="3BA6F5C7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0F2FA066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3129190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10B14529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BB6EAC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335A50B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2AD7C776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312108AF" w14:textId="77777777">
        <w:trPr>
          <w:trHeight w:val="220"/>
        </w:trPr>
        <w:tc>
          <w:tcPr>
            <w:tcW w:w="1056" w:type="dxa"/>
          </w:tcPr>
          <w:p w14:paraId="68247428" w14:textId="77777777" w:rsidR="009B79C3" w:rsidRDefault="000D786B">
            <w:pPr>
              <w:pStyle w:val="TableParagraph"/>
              <w:spacing w:line="201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I.2.1.</w:t>
            </w:r>
          </w:p>
        </w:tc>
        <w:tc>
          <w:tcPr>
            <w:tcW w:w="1372" w:type="dxa"/>
          </w:tcPr>
          <w:p w14:paraId="59890D61" w14:textId="77777777" w:rsidR="009B79C3" w:rsidRDefault="000D786B">
            <w:pPr>
              <w:pStyle w:val="TableParagraph"/>
              <w:spacing w:line="201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1</w:t>
            </w:r>
          </w:p>
        </w:tc>
        <w:tc>
          <w:tcPr>
            <w:tcW w:w="1291" w:type="dxa"/>
          </w:tcPr>
          <w:p w14:paraId="79D31CD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3305BBA5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7DFC7F7B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5AB38A0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34C2B0DE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2C08005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4A015B86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3EAB534E" w14:textId="77777777">
        <w:trPr>
          <w:trHeight w:val="220"/>
        </w:trPr>
        <w:tc>
          <w:tcPr>
            <w:tcW w:w="1056" w:type="dxa"/>
          </w:tcPr>
          <w:p w14:paraId="5B56F5B8" w14:textId="77777777" w:rsidR="009B79C3" w:rsidRDefault="000D786B">
            <w:pPr>
              <w:pStyle w:val="TableParagraph"/>
              <w:spacing w:line="200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I.2.2.</w:t>
            </w:r>
          </w:p>
        </w:tc>
        <w:tc>
          <w:tcPr>
            <w:tcW w:w="1372" w:type="dxa"/>
          </w:tcPr>
          <w:p w14:paraId="321D6D02" w14:textId="77777777" w:rsidR="009B79C3" w:rsidRDefault="000D786B">
            <w:pPr>
              <w:pStyle w:val="TableParagraph"/>
              <w:spacing w:line="200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2</w:t>
            </w:r>
          </w:p>
        </w:tc>
        <w:tc>
          <w:tcPr>
            <w:tcW w:w="1291" w:type="dxa"/>
          </w:tcPr>
          <w:p w14:paraId="2DEBC569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4901254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4BFF4631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1B34B140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F80A9DC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16012CF3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4626197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5E4BF3DE" w14:textId="77777777">
        <w:trPr>
          <w:trHeight w:val="218"/>
        </w:trPr>
        <w:tc>
          <w:tcPr>
            <w:tcW w:w="1056" w:type="dxa"/>
          </w:tcPr>
          <w:p w14:paraId="4DA79AD9" w14:textId="77777777" w:rsidR="009B79C3" w:rsidRDefault="000D786B">
            <w:pPr>
              <w:pStyle w:val="TableParagraph"/>
              <w:spacing w:line="198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372" w:type="dxa"/>
          </w:tcPr>
          <w:p w14:paraId="31EC438F" w14:textId="77777777" w:rsidR="009B79C3" w:rsidRDefault="000D786B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291" w:type="dxa"/>
          </w:tcPr>
          <w:p w14:paraId="4FE89EC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2A207D0E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3B6A5B7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7A44258B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361379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639F4E16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718389D7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63BE2AF0" w14:textId="77777777">
        <w:trPr>
          <w:trHeight w:val="220"/>
        </w:trPr>
        <w:tc>
          <w:tcPr>
            <w:tcW w:w="1056" w:type="dxa"/>
          </w:tcPr>
          <w:p w14:paraId="22D761BE" w14:textId="77777777" w:rsidR="009B79C3" w:rsidRDefault="000D786B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I.3.</w:t>
            </w:r>
          </w:p>
        </w:tc>
        <w:tc>
          <w:tcPr>
            <w:tcW w:w="1372" w:type="dxa"/>
          </w:tcPr>
          <w:p w14:paraId="3BCD848D" w14:textId="77777777" w:rsidR="009B79C3" w:rsidRDefault="000D786B">
            <w:pPr>
              <w:pStyle w:val="TableParagraph"/>
              <w:spacing w:before="1" w:line="199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Działanie 3</w:t>
            </w:r>
          </w:p>
        </w:tc>
        <w:tc>
          <w:tcPr>
            <w:tcW w:w="1291" w:type="dxa"/>
          </w:tcPr>
          <w:p w14:paraId="5662D67C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28CB34E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16B9644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6149A467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134F9B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485D4D81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3E732E26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652D7DA6" w14:textId="77777777">
        <w:trPr>
          <w:trHeight w:val="220"/>
        </w:trPr>
        <w:tc>
          <w:tcPr>
            <w:tcW w:w="1056" w:type="dxa"/>
          </w:tcPr>
          <w:p w14:paraId="11822FCD" w14:textId="77777777" w:rsidR="009B79C3" w:rsidRDefault="000D786B">
            <w:pPr>
              <w:pStyle w:val="TableParagraph"/>
              <w:spacing w:line="200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I.3.1.</w:t>
            </w:r>
          </w:p>
        </w:tc>
        <w:tc>
          <w:tcPr>
            <w:tcW w:w="1372" w:type="dxa"/>
          </w:tcPr>
          <w:p w14:paraId="4A70938E" w14:textId="77777777" w:rsidR="009B79C3" w:rsidRDefault="000D786B">
            <w:pPr>
              <w:pStyle w:val="TableParagraph"/>
              <w:spacing w:line="200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1</w:t>
            </w:r>
          </w:p>
        </w:tc>
        <w:tc>
          <w:tcPr>
            <w:tcW w:w="1291" w:type="dxa"/>
          </w:tcPr>
          <w:p w14:paraId="5BD97E62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41D26099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3ED0B61B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67E7128E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26BFCF3E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277E487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32AE5632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2F2971FF" w14:textId="77777777">
        <w:trPr>
          <w:trHeight w:val="220"/>
        </w:trPr>
        <w:tc>
          <w:tcPr>
            <w:tcW w:w="1056" w:type="dxa"/>
          </w:tcPr>
          <w:p w14:paraId="1D3A4012" w14:textId="77777777" w:rsidR="009B79C3" w:rsidRDefault="000D786B">
            <w:pPr>
              <w:pStyle w:val="TableParagraph"/>
              <w:spacing w:line="200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I.3.2.</w:t>
            </w:r>
          </w:p>
        </w:tc>
        <w:tc>
          <w:tcPr>
            <w:tcW w:w="1372" w:type="dxa"/>
          </w:tcPr>
          <w:p w14:paraId="5EB8A231" w14:textId="77777777" w:rsidR="009B79C3" w:rsidRDefault="000D786B">
            <w:pPr>
              <w:pStyle w:val="TableParagraph"/>
              <w:spacing w:line="200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2</w:t>
            </w:r>
          </w:p>
        </w:tc>
        <w:tc>
          <w:tcPr>
            <w:tcW w:w="1291" w:type="dxa"/>
          </w:tcPr>
          <w:p w14:paraId="6C331FB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0054C19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4E939F7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105A4BE4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731E24A5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6670BE55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0E42AE68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9B79C3" w14:paraId="437A07B6" w14:textId="77777777">
        <w:trPr>
          <w:trHeight w:val="217"/>
        </w:trPr>
        <w:tc>
          <w:tcPr>
            <w:tcW w:w="1056" w:type="dxa"/>
          </w:tcPr>
          <w:p w14:paraId="64070F8A" w14:textId="77777777" w:rsidR="009B79C3" w:rsidRDefault="000D786B">
            <w:pPr>
              <w:pStyle w:val="TableParagraph"/>
              <w:spacing w:line="198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372" w:type="dxa"/>
          </w:tcPr>
          <w:p w14:paraId="7DEBFB0B" w14:textId="77777777" w:rsidR="009B79C3" w:rsidRDefault="000D786B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291" w:type="dxa"/>
          </w:tcPr>
          <w:p w14:paraId="610AD3FF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7773D957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3265DA8A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087DA465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7187C60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616845DD" w14:textId="77777777" w:rsidR="009B79C3" w:rsidRDefault="009B79C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784D2B10" w14:textId="77777777" w:rsidR="009B79C3" w:rsidRDefault="009B79C3">
            <w:pPr>
              <w:pStyle w:val="TableParagraph"/>
              <w:rPr>
                <w:sz w:val="14"/>
              </w:rPr>
            </w:pPr>
          </w:p>
        </w:tc>
      </w:tr>
      <w:tr w:rsidR="00560A1E" w14:paraId="44874996" w14:textId="77777777">
        <w:trPr>
          <w:trHeight w:val="220"/>
        </w:trPr>
        <w:tc>
          <w:tcPr>
            <w:tcW w:w="6244" w:type="dxa"/>
            <w:gridSpan w:val="5"/>
            <w:shd w:val="clear" w:color="auto" w:fill="DDD9C3"/>
          </w:tcPr>
          <w:p w14:paraId="3B86B78B" w14:textId="77777777" w:rsidR="00560A1E" w:rsidRDefault="00560A1E">
            <w:pPr>
              <w:pStyle w:val="TableParagraph"/>
              <w:spacing w:line="200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Suma kosztów realizacji zadania</w:t>
            </w:r>
          </w:p>
        </w:tc>
        <w:tc>
          <w:tcPr>
            <w:tcW w:w="1662" w:type="dxa"/>
          </w:tcPr>
          <w:p w14:paraId="3A3C34F3" w14:textId="77777777" w:rsidR="00560A1E" w:rsidRPr="00DE0B87" w:rsidRDefault="00560A1E">
            <w:pPr>
              <w:pStyle w:val="TableParagraph"/>
              <w:rPr>
                <w:rFonts w:asciiTheme="minorHAnsi" w:hAnsiTheme="minorHAnsi"/>
                <w:sz w:val="14"/>
              </w:rPr>
            </w:pPr>
            <w:r w:rsidRPr="00DE0B87">
              <w:rPr>
                <w:rFonts w:asciiTheme="minorHAnsi" w:hAnsiTheme="minorHAnsi"/>
                <w:b/>
                <w:i/>
                <w:color w:val="FF0000"/>
                <w:sz w:val="18"/>
              </w:rPr>
              <w:t>Suma kosztów merytorycznych</w:t>
            </w:r>
          </w:p>
        </w:tc>
        <w:tc>
          <w:tcPr>
            <w:tcW w:w="851" w:type="dxa"/>
          </w:tcPr>
          <w:p w14:paraId="32C825DF" w14:textId="77777777" w:rsidR="00560A1E" w:rsidRPr="00DE0B87" w:rsidRDefault="00560A1E" w:rsidP="00560A1E">
            <w:pPr>
              <w:pStyle w:val="TableParagraph"/>
              <w:ind w:left="111" w:right="74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 dotyczy”</w:t>
            </w:r>
          </w:p>
        </w:tc>
        <w:tc>
          <w:tcPr>
            <w:tcW w:w="1114" w:type="dxa"/>
          </w:tcPr>
          <w:p w14:paraId="43619C73" w14:textId="77777777" w:rsidR="00560A1E" w:rsidRPr="00DE0B87" w:rsidRDefault="00560A1E" w:rsidP="00560A1E">
            <w:pPr>
              <w:pStyle w:val="TableParagraph"/>
              <w:spacing w:line="218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12BBC9B6" w14:textId="77777777" w:rsidR="00560A1E" w:rsidRPr="00DE0B87" w:rsidRDefault="00560A1E" w:rsidP="00560A1E">
            <w:pPr>
              <w:pStyle w:val="TableParagraph"/>
              <w:spacing w:line="219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  <w:tc>
          <w:tcPr>
            <w:tcW w:w="1014" w:type="dxa"/>
          </w:tcPr>
          <w:p w14:paraId="49360E1A" w14:textId="77777777" w:rsidR="00560A1E" w:rsidRPr="00DE0B87" w:rsidRDefault="00560A1E" w:rsidP="00560A1E">
            <w:pPr>
              <w:pStyle w:val="TableParagraph"/>
              <w:spacing w:line="218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39C7E41F" w14:textId="77777777" w:rsidR="00560A1E" w:rsidRPr="00DE0B87" w:rsidRDefault="00560A1E" w:rsidP="00560A1E">
            <w:pPr>
              <w:pStyle w:val="TableParagraph"/>
              <w:spacing w:line="219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</w:tr>
      <w:tr w:rsidR="00560A1E" w14:paraId="7950615A" w14:textId="77777777">
        <w:trPr>
          <w:trHeight w:val="220"/>
        </w:trPr>
        <w:tc>
          <w:tcPr>
            <w:tcW w:w="1056" w:type="dxa"/>
            <w:shd w:val="clear" w:color="auto" w:fill="DDD9C3"/>
          </w:tcPr>
          <w:p w14:paraId="151ECE8B" w14:textId="77777777" w:rsidR="00560A1E" w:rsidRDefault="00560A1E">
            <w:pPr>
              <w:pStyle w:val="TableParagraph"/>
              <w:spacing w:line="200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II.</w:t>
            </w:r>
          </w:p>
        </w:tc>
        <w:tc>
          <w:tcPr>
            <w:tcW w:w="9829" w:type="dxa"/>
            <w:gridSpan w:val="8"/>
            <w:shd w:val="clear" w:color="auto" w:fill="DDD9C3"/>
          </w:tcPr>
          <w:p w14:paraId="59E6762C" w14:textId="77777777" w:rsidR="00560A1E" w:rsidRDefault="00560A1E">
            <w:pPr>
              <w:pStyle w:val="TableParagraph"/>
              <w:spacing w:line="200" w:lineRule="exact"/>
              <w:ind w:left="1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Koszty administracyjne </w:t>
            </w:r>
            <w:r w:rsidRPr="007728C2">
              <w:rPr>
                <w:rFonts w:ascii="Calibri" w:hAnsi="Calibri"/>
                <w:b/>
                <w:color w:val="C00000"/>
                <w:sz w:val="16"/>
                <w:szCs w:val="16"/>
              </w:rPr>
              <w:t>(suma tych kosztów nie może przekraczać  20% kwoty dotacji – dotyczy to tych wydatków które są pokrywane z dotacji)</w:t>
            </w:r>
          </w:p>
        </w:tc>
      </w:tr>
      <w:tr w:rsidR="00560A1E" w14:paraId="6990ACD0" w14:textId="77777777">
        <w:trPr>
          <w:trHeight w:val="217"/>
        </w:trPr>
        <w:tc>
          <w:tcPr>
            <w:tcW w:w="1056" w:type="dxa"/>
          </w:tcPr>
          <w:p w14:paraId="1BB3C511" w14:textId="77777777" w:rsidR="00560A1E" w:rsidRDefault="00560A1E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II.1.</w:t>
            </w:r>
          </w:p>
        </w:tc>
        <w:tc>
          <w:tcPr>
            <w:tcW w:w="1372" w:type="dxa"/>
          </w:tcPr>
          <w:p w14:paraId="5A9BCAF5" w14:textId="77777777" w:rsidR="00560A1E" w:rsidRDefault="00560A1E">
            <w:pPr>
              <w:pStyle w:val="TableParagraph"/>
              <w:spacing w:line="198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1</w:t>
            </w:r>
          </w:p>
        </w:tc>
        <w:tc>
          <w:tcPr>
            <w:tcW w:w="1291" w:type="dxa"/>
          </w:tcPr>
          <w:p w14:paraId="25C5F22C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35E83B4E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2937F774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631CE7FE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66FCE6B8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0F2C0CD2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27F47DF3" w14:textId="77777777" w:rsidR="00560A1E" w:rsidRDefault="00560A1E">
            <w:pPr>
              <w:pStyle w:val="TableParagraph"/>
              <w:rPr>
                <w:sz w:val="14"/>
              </w:rPr>
            </w:pPr>
          </w:p>
        </w:tc>
      </w:tr>
      <w:tr w:rsidR="00560A1E" w14:paraId="5F93A080" w14:textId="77777777">
        <w:trPr>
          <w:trHeight w:val="220"/>
        </w:trPr>
        <w:tc>
          <w:tcPr>
            <w:tcW w:w="1056" w:type="dxa"/>
          </w:tcPr>
          <w:p w14:paraId="6E42AA16" w14:textId="77777777" w:rsidR="00560A1E" w:rsidRDefault="00560A1E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II.2.</w:t>
            </w:r>
          </w:p>
        </w:tc>
        <w:tc>
          <w:tcPr>
            <w:tcW w:w="1372" w:type="dxa"/>
          </w:tcPr>
          <w:p w14:paraId="0E83F7DF" w14:textId="77777777" w:rsidR="00560A1E" w:rsidRDefault="00560A1E">
            <w:pPr>
              <w:pStyle w:val="TableParagraph"/>
              <w:spacing w:before="1" w:line="199" w:lineRule="exact"/>
              <w:ind w:left="1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Koszt 2</w:t>
            </w:r>
          </w:p>
        </w:tc>
        <w:tc>
          <w:tcPr>
            <w:tcW w:w="1291" w:type="dxa"/>
          </w:tcPr>
          <w:p w14:paraId="77C8CC72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6D583895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6C7FA00A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772B9FD5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5F9FA67D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0AC2E9D9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7291D48A" w14:textId="77777777" w:rsidR="00560A1E" w:rsidRDefault="00560A1E">
            <w:pPr>
              <w:pStyle w:val="TableParagraph"/>
              <w:rPr>
                <w:sz w:val="14"/>
              </w:rPr>
            </w:pPr>
          </w:p>
        </w:tc>
      </w:tr>
      <w:tr w:rsidR="00560A1E" w14:paraId="691B7C4E" w14:textId="77777777">
        <w:trPr>
          <w:trHeight w:val="220"/>
        </w:trPr>
        <w:tc>
          <w:tcPr>
            <w:tcW w:w="1056" w:type="dxa"/>
          </w:tcPr>
          <w:p w14:paraId="3D813DC5" w14:textId="77777777" w:rsidR="00560A1E" w:rsidRDefault="00560A1E">
            <w:pPr>
              <w:pStyle w:val="TableParagraph"/>
              <w:spacing w:line="200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372" w:type="dxa"/>
          </w:tcPr>
          <w:p w14:paraId="222B7E4B" w14:textId="77777777" w:rsidR="00560A1E" w:rsidRDefault="00560A1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…</w:t>
            </w:r>
          </w:p>
        </w:tc>
        <w:tc>
          <w:tcPr>
            <w:tcW w:w="1291" w:type="dxa"/>
          </w:tcPr>
          <w:p w14:paraId="7998C0E9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362" w:type="dxa"/>
          </w:tcPr>
          <w:p w14:paraId="742D974A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14:paraId="1411DA69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662" w:type="dxa"/>
          </w:tcPr>
          <w:p w14:paraId="0BF4B09C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45280892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 w14:paraId="2BDD8FD9" w14:textId="77777777" w:rsidR="00560A1E" w:rsidRDefault="00560A1E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</w:tcPr>
          <w:p w14:paraId="6DE44442" w14:textId="77777777" w:rsidR="00560A1E" w:rsidRDefault="00560A1E">
            <w:pPr>
              <w:pStyle w:val="TableParagraph"/>
              <w:rPr>
                <w:sz w:val="14"/>
              </w:rPr>
            </w:pPr>
          </w:p>
        </w:tc>
      </w:tr>
      <w:tr w:rsidR="00560A1E" w:rsidRPr="00DE0B87" w14:paraId="357CE101" w14:textId="77777777">
        <w:trPr>
          <w:trHeight w:val="220"/>
        </w:trPr>
        <w:tc>
          <w:tcPr>
            <w:tcW w:w="6244" w:type="dxa"/>
            <w:gridSpan w:val="5"/>
            <w:shd w:val="clear" w:color="auto" w:fill="DDD9C3"/>
          </w:tcPr>
          <w:p w14:paraId="5E7C9E91" w14:textId="77777777" w:rsidR="00560A1E" w:rsidRDefault="00560A1E">
            <w:pPr>
              <w:pStyle w:val="TableParagraph"/>
              <w:spacing w:line="200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Suma kosztów administracyjnych</w:t>
            </w:r>
          </w:p>
        </w:tc>
        <w:tc>
          <w:tcPr>
            <w:tcW w:w="1662" w:type="dxa"/>
          </w:tcPr>
          <w:p w14:paraId="6DDBFF88" w14:textId="77777777" w:rsidR="00560A1E" w:rsidRPr="00DE0B87" w:rsidRDefault="00560A1E" w:rsidP="00560A1E">
            <w:pPr>
              <w:pStyle w:val="TableParagraph"/>
              <w:ind w:left="112" w:right="120"/>
              <w:rPr>
                <w:rFonts w:asciiTheme="minorHAnsi" w:hAnsiTheme="minorHAnsi"/>
                <w:sz w:val="14"/>
              </w:rPr>
            </w:pPr>
            <w:r w:rsidRPr="00DE0B87">
              <w:rPr>
                <w:rFonts w:asciiTheme="minorHAnsi" w:hAnsiTheme="minorHAnsi"/>
                <w:b/>
                <w:i/>
                <w:color w:val="FF0000"/>
                <w:sz w:val="18"/>
              </w:rPr>
              <w:t>Suma kosztów administracyjnych</w:t>
            </w:r>
          </w:p>
        </w:tc>
        <w:tc>
          <w:tcPr>
            <w:tcW w:w="851" w:type="dxa"/>
          </w:tcPr>
          <w:p w14:paraId="2BE702F6" w14:textId="77777777" w:rsidR="00560A1E" w:rsidRPr="00DE0B87" w:rsidRDefault="00560A1E" w:rsidP="00560A1E">
            <w:pPr>
              <w:pStyle w:val="TableParagraph"/>
              <w:ind w:left="111" w:right="74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 dotyczy”</w:t>
            </w:r>
          </w:p>
        </w:tc>
        <w:tc>
          <w:tcPr>
            <w:tcW w:w="1114" w:type="dxa"/>
          </w:tcPr>
          <w:p w14:paraId="58696943" w14:textId="77777777" w:rsidR="00560A1E" w:rsidRPr="00DE0B87" w:rsidRDefault="00560A1E" w:rsidP="00560A1E">
            <w:pPr>
              <w:pStyle w:val="TableParagraph"/>
              <w:spacing w:line="218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5EF81DA2" w14:textId="77777777" w:rsidR="00560A1E" w:rsidRPr="00DE0B87" w:rsidRDefault="00560A1E" w:rsidP="00560A1E">
            <w:pPr>
              <w:pStyle w:val="TableParagraph"/>
              <w:spacing w:line="219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  <w:tc>
          <w:tcPr>
            <w:tcW w:w="1014" w:type="dxa"/>
          </w:tcPr>
          <w:p w14:paraId="6F95B813" w14:textId="77777777" w:rsidR="00560A1E" w:rsidRPr="00DE0B87" w:rsidRDefault="00560A1E" w:rsidP="00560A1E">
            <w:pPr>
              <w:pStyle w:val="TableParagraph"/>
              <w:spacing w:line="218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5DC3A424" w14:textId="77777777" w:rsidR="00560A1E" w:rsidRPr="00DE0B87" w:rsidRDefault="00560A1E" w:rsidP="00560A1E">
            <w:pPr>
              <w:pStyle w:val="TableParagraph"/>
              <w:spacing w:line="219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</w:tr>
      <w:tr w:rsidR="00560A1E" w:rsidRPr="00DE0B87" w14:paraId="521002E0" w14:textId="77777777">
        <w:trPr>
          <w:trHeight w:val="828"/>
        </w:trPr>
        <w:tc>
          <w:tcPr>
            <w:tcW w:w="6244" w:type="dxa"/>
            <w:gridSpan w:val="5"/>
            <w:shd w:val="clear" w:color="auto" w:fill="DDD9C3"/>
          </w:tcPr>
          <w:p w14:paraId="12D0BABC" w14:textId="77777777" w:rsidR="00560A1E" w:rsidRDefault="00560A1E">
            <w:pPr>
              <w:pStyle w:val="TableParagraph"/>
              <w:spacing w:line="21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Suma wszystkich kosztów realizacji zadania</w:t>
            </w:r>
          </w:p>
        </w:tc>
        <w:tc>
          <w:tcPr>
            <w:tcW w:w="1662" w:type="dxa"/>
          </w:tcPr>
          <w:p w14:paraId="6C9869D4" w14:textId="77777777" w:rsidR="00560A1E" w:rsidRPr="00DE0B87" w:rsidRDefault="00560A1E">
            <w:pPr>
              <w:pStyle w:val="TableParagraph"/>
              <w:ind w:left="112" w:right="120"/>
              <w:rPr>
                <w:rFonts w:asciiTheme="minorHAnsi" w:hAnsiTheme="minorHAnsi"/>
                <w:b/>
                <w:i/>
                <w:sz w:val="18"/>
              </w:rPr>
            </w:pPr>
            <w:r w:rsidRPr="00DE0B87">
              <w:rPr>
                <w:rFonts w:asciiTheme="minorHAnsi" w:hAnsiTheme="minorHAnsi"/>
                <w:b/>
                <w:i/>
                <w:color w:val="FF0000"/>
                <w:sz w:val="18"/>
              </w:rPr>
              <w:t>Suma kosztów merytorycznych i</w:t>
            </w:r>
          </w:p>
          <w:p w14:paraId="2E20D850" w14:textId="77777777" w:rsidR="00560A1E" w:rsidRPr="00DE0B87" w:rsidRDefault="00560A1E">
            <w:pPr>
              <w:pStyle w:val="TableParagraph"/>
              <w:spacing w:before="2" w:line="206" w:lineRule="exact"/>
              <w:ind w:left="112" w:right="120"/>
              <w:rPr>
                <w:rFonts w:asciiTheme="minorHAnsi" w:hAnsiTheme="minorHAnsi"/>
                <w:b/>
                <w:i/>
                <w:sz w:val="18"/>
              </w:rPr>
            </w:pPr>
            <w:r w:rsidRPr="00DE0B87">
              <w:rPr>
                <w:rFonts w:asciiTheme="minorHAnsi" w:hAnsiTheme="minorHAnsi"/>
                <w:b/>
                <w:i/>
                <w:color w:val="FF0000"/>
                <w:sz w:val="18"/>
              </w:rPr>
              <w:t>administracyjnych Przepisać do V.B.1</w:t>
            </w:r>
          </w:p>
        </w:tc>
        <w:tc>
          <w:tcPr>
            <w:tcW w:w="851" w:type="dxa"/>
          </w:tcPr>
          <w:p w14:paraId="3D1736ED" w14:textId="77777777" w:rsidR="00560A1E" w:rsidRPr="00DE0B87" w:rsidRDefault="00560A1E" w:rsidP="00560A1E">
            <w:pPr>
              <w:pStyle w:val="TableParagraph"/>
              <w:ind w:left="111" w:right="74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 dotyczy”</w:t>
            </w:r>
          </w:p>
        </w:tc>
        <w:tc>
          <w:tcPr>
            <w:tcW w:w="1114" w:type="dxa"/>
          </w:tcPr>
          <w:p w14:paraId="3EA2EEF9" w14:textId="77777777" w:rsidR="00560A1E" w:rsidRPr="00DE0B87" w:rsidRDefault="00560A1E" w:rsidP="00560A1E">
            <w:pPr>
              <w:pStyle w:val="TableParagraph"/>
              <w:spacing w:line="218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0BB6AE3C" w14:textId="77777777" w:rsidR="00560A1E" w:rsidRPr="00DE0B87" w:rsidRDefault="00560A1E" w:rsidP="00560A1E">
            <w:pPr>
              <w:pStyle w:val="TableParagraph"/>
              <w:spacing w:line="219" w:lineRule="exact"/>
              <w:ind w:left="112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  <w:tc>
          <w:tcPr>
            <w:tcW w:w="1014" w:type="dxa"/>
          </w:tcPr>
          <w:p w14:paraId="7A46FD39" w14:textId="77777777" w:rsidR="00560A1E" w:rsidRPr="00DE0B87" w:rsidRDefault="00560A1E" w:rsidP="00560A1E">
            <w:pPr>
              <w:pStyle w:val="TableParagraph"/>
              <w:spacing w:line="218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„nie</w:t>
            </w:r>
          </w:p>
          <w:p w14:paraId="106D7436" w14:textId="77777777" w:rsidR="00560A1E" w:rsidRPr="00DE0B87" w:rsidRDefault="00560A1E" w:rsidP="00560A1E">
            <w:pPr>
              <w:pStyle w:val="TableParagraph"/>
              <w:spacing w:line="219" w:lineRule="exact"/>
              <w:ind w:left="117"/>
              <w:rPr>
                <w:rFonts w:asciiTheme="minorHAnsi" w:hAnsiTheme="minorHAnsi"/>
                <w:sz w:val="18"/>
              </w:rPr>
            </w:pPr>
            <w:r w:rsidRPr="00DE0B87">
              <w:rPr>
                <w:rFonts w:asciiTheme="minorHAnsi" w:hAnsiTheme="minorHAnsi"/>
                <w:color w:val="C00000"/>
                <w:sz w:val="18"/>
              </w:rPr>
              <w:t>dotyczy”</w:t>
            </w:r>
          </w:p>
        </w:tc>
      </w:tr>
    </w:tbl>
    <w:p w14:paraId="4B4B1B40" w14:textId="77777777" w:rsidR="009B79C3" w:rsidRDefault="009B79C3">
      <w:pPr>
        <w:pStyle w:val="Tekstpodstawowy"/>
        <w:spacing w:before="11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7"/>
        <w:gridCol w:w="1843"/>
        <w:gridCol w:w="2693"/>
      </w:tblGrid>
      <w:tr w:rsidR="009B79C3" w14:paraId="7AC25C99" w14:textId="77777777" w:rsidTr="00D07163">
        <w:trPr>
          <w:trHeight w:val="244"/>
        </w:trPr>
        <w:tc>
          <w:tcPr>
            <w:tcW w:w="10922" w:type="dxa"/>
            <w:gridSpan w:val="4"/>
            <w:shd w:val="clear" w:color="auto" w:fill="DDD9C3"/>
          </w:tcPr>
          <w:p w14:paraId="1B6131DB" w14:textId="77777777" w:rsidR="009B79C3" w:rsidRDefault="000D786B">
            <w:pPr>
              <w:pStyle w:val="TableParagraph"/>
              <w:spacing w:line="224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V.B Źródła finansowania kosztów realizacji </w:t>
            </w:r>
            <w:r>
              <w:rPr>
                <w:rFonts w:ascii="Calibri" w:hAnsi="Calibri"/>
                <w:b/>
                <w:sz w:val="18"/>
              </w:rPr>
              <w:t>zadania.</w:t>
            </w:r>
          </w:p>
        </w:tc>
      </w:tr>
      <w:tr w:rsidR="009B79C3" w14:paraId="263DAD59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0D6742B6" w14:textId="77777777" w:rsidR="009B79C3" w:rsidRDefault="000D786B">
            <w:pPr>
              <w:pStyle w:val="TableParagraph"/>
              <w:spacing w:line="224" w:lineRule="exact"/>
              <w:ind w:left="1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5817" w:type="dxa"/>
            <w:shd w:val="clear" w:color="auto" w:fill="DDD9C3"/>
          </w:tcPr>
          <w:p w14:paraId="4D76ED99" w14:textId="77777777" w:rsidR="009B79C3" w:rsidRDefault="000D786B">
            <w:pPr>
              <w:pStyle w:val="TableParagraph"/>
              <w:spacing w:line="224" w:lineRule="exact"/>
              <w:ind w:left="9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1843" w:type="dxa"/>
            <w:shd w:val="clear" w:color="auto" w:fill="DDD9C3"/>
          </w:tcPr>
          <w:p w14:paraId="6685EA3C" w14:textId="77777777" w:rsidR="009B79C3" w:rsidRDefault="000D786B">
            <w:pPr>
              <w:pStyle w:val="TableParagraph"/>
              <w:spacing w:line="224" w:lineRule="exact"/>
              <w:ind w:left="52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693" w:type="dxa"/>
            <w:shd w:val="clear" w:color="auto" w:fill="DDD9C3"/>
          </w:tcPr>
          <w:p w14:paraId="3A77EFF7" w14:textId="77777777" w:rsidR="009B79C3" w:rsidRDefault="000D786B">
            <w:pPr>
              <w:pStyle w:val="TableParagraph"/>
              <w:spacing w:line="224" w:lineRule="exact"/>
              <w:ind w:left="58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9B79C3" w14:paraId="7E35470F" w14:textId="77777777" w:rsidTr="00D07163">
        <w:trPr>
          <w:trHeight w:val="242"/>
        </w:trPr>
        <w:tc>
          <w:tcPr>
            <w:tcW w:w="569" w:type="dxa"/>
            <w:shd w:val="clear" w:color="auto" w:fill="DDD9C3"/>
          </w:tcPr>
          <w:p w14:paraId="27300846" w14:textId="77777777" w:rsidR="009B79C3" w:rsidRDefault="000D786B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5817" w:type="dxa"/>
            <w:shd w:val="clear" w:color="auto" w:fill="DDD9C3"/>
          </w:tcPr>
          <w:p w14:paraId="78BA3034" w14:textId="77777777" w:rsidR="009B79C3" w:rsidRDefault="000D786B">
            <w:pPr>
              <w:pStyle w:val="TableParagraph"/>
              <w:spacing w:line="22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843" w:type="dxa"/>
          </w:tcPr>
          <w:p w14:paraId="19D845B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18F8071B" w14:textId="77777777" w:rsidR="009B79C3" w:rsidRDefault="000D786B">
            <w:pPr>
              <w:pStyle w:val="TableParagraph"/>
              <w:spacing w:line="222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</w:tc>
      </w:tr>
      <w:tr w:rsidR="009B79C3" w14:paraId="37FC69D0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5CF409C0" w14:textId="77777777" w:rsidR="009B79C3" w:rsidRDefault="000D786B">
            <w:pPr>
              <w:pStyle w:val="TableParagraph"/>
              <w:spacing w:before="1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5817" w:type="dxa"/>
            <w:shd w:val="clear" w:color="auto" w:fill="DDD9C3"/>
          </w:tcPr>
          <w:p w14:paraId="1926FBF8" w14:textId="77777777" w:rsidR="009B79C3" w:rsidRDefault="000D786B">
            <w:pPr>
              <w:pStyle w:val="TableParagraph"/>
              <w:spacing w:before="1" w:line="22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Planowana dotacja w ramach niniejszej oferty</w:t>
            </w:r>
          </w:p>
        </w:tc>
        <w:tc>
          <w:tcPr>
            <w:tcW w:w="1843" w:type="dxa"/>
          </w:tcPr>
          <w:p w14:paraId="079D1E2E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319B9052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  <w:tr w:rsidR="009B79C3" w14:paraId="03170051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69742A19" w14:textId="77777777" w:rsidR="009B79C3" w:rsidRDefault="000D786B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5817" w:type="dxa"/>
            <w:shd w:val="clear" w:color="auto" w:fill="DDD9C3"/>
          </w:tcPr>
          <w:p w14:paraId="2880039C" w14:textId="77777777" w:rsidR="009B79C3" w:rsidRDefault="000D786B">
            <w:pPr>
              <w:pStyle w:val="TableParagraph"/>
              <w:spacing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Fonts w:ascii="Calibri" w:hAnsi="Calibri"/>
                <w:sz w:val="20"/>
                <w:vertAlign w:val="superscript"/>
              </w:rPr>
              <w:t>5)</w:t>
            </w:r>
          </w:p>
        </w:tc>
        <w:tc>
          <w:tcPr>
            <w:tcW w:w="1843" w:type="dxa"/>
          </w:tcPr>
          <w:p w14:paraId="52173B2E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604646CD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  <w:tr w:rsidR="009B79C3" w14:paraId="62B2FB80" w14:textId="77777777" w:rsidTr="00D07163">
        <w:trPr>
          <w:trHeight w:val="414"/>
        </w:trPr>
        <w:tc>
          <w:tcPr>
            <w:tcW w:w="569" w:type="dxa"/>
            <w:shd w:val="clear" w:color="auto" w:fill="DDD9C3"/>
          </w:tcPr>
          <w:p w14:paraId="2473CEBD" w14:textId="77777777" w:rsidR="009B79C3" w:rsidRDefault="000D786B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3.1.</w:t>
            </w:r>
          </w:p>
        </w:tc>
        <w:tc>
          <w:tcPr>
            <w:tcW w:w="5817" w:type="dxa"/>
            <w:shd w:val="clear" w:color="auto" w:fill="DDD9C3"/>
          </w:tcPr>
          <w:p w14:paraId="09CEDBB1" w14:textId="77777777" w:rsidR="009B79C3" w:rsidRDefault="000D786B">
            <w:pPr>
              <w:pStyle w:val="TableParagraph"/>
              <w:spacing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1843" w:type="dxa"/>
          </w:tcPr>
          <w:p w14:paraId="5FCED42A" w14:textId="77777777" w:rsidR="009B79C3" w:rsidRDefault="009B79C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CAE384F" w14:textId="77777777" w:rsidR="009B79C3" w:rsidRPr="00DE0B87" w:rsidRDefault="00D07163">
            <w:pPr>
              <w:pStyle w:val="TableParagraph"/>
              <w:spacing w:before="1" w:line="208" w:lineRule="exact"/>
              <w:ind w:left="106" w:right="61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min. 5 % całości </w:t>
            </w:r>
            <w:r w:rsidR="000D786B" w:rsidRPr="00DE0B87">
              <w:rPr>
                <w:rFonts w:asciiTheme="minorHAnsi" w:hAnsiTheme="minorHAnsi"/>
                <w:b/>
                <w:color w:val="FF0000"/>
                <w:sz w:val="18"/>
              </w:rPr>
              <w:t>kosztów zadania</w:t>
            </w:r>
          </w:p>
        </w:tc>
      </w:tr>
      <w:tr w:rsidR="009B79C3" w14:paraId="59AABB0A" w14:textId="77777777" w:rsidTr="00D07163">
        <w:trPr>
          <w:trHeight w:val="242"/>
        </w:trPr>
        <w:tc>
          <w:tcPr>
            <w:tcW w:w="569" w:type="dxa"/>
            <w:shd w:val="clear" w:color="auto" w:fill="DDD9C3"/>
          </w:tcPr>
          <w:p w14:paraId="07673E50" w14:textId="77777777" w:rsidR="009B79C3" w:rsidRDefault="000D786B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3.2.</w:t>
            </w:r>
          </w:p>
        </w:tc>
        <w:tc>
          <w:tcPr>
            <w:tcW w:w="5817" w:type="dxa"/>
            <w:shd w:val="clear" w:color="auto" w:fill="DDD9C3"/>
          </w:tcPr>
          <w:p w14:paraId="1ECE2A41" w14:textId="77777777" w:rsidR="009B79C3" w:rsidRDefault="000D786B">
            <w:pPr>
              <w:pStyle w:val="TableParagraph"/>
              <w:spacing w:line="22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1843" w:type="dxa"/>
          </w:tcPr>
          <w:p w14:paraId="6637B303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01DB6B2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  <w:tr w:rsidR="009B79C3" w14:paraId="50BA789E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05D662DA" w14:textId="77777777" w:rsidR="009B79C3" w:rsidRDefault="000D786B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  <w:tc>
          <w:tcPr>
            <w:tcW w:w="5817" w:type="dxa"/>
            <w:shd w:val="clear" w:color="auto" w:fill="DDD9C3"/>
          </w:tcPr>
          <w:p w14:paraId="0C9B051D" w14:textId="77777777" w:rsidR="009B79C3" w:rsidRDefault="000D786B">
            <w:pPr>
              <w:pStyle w:val="TableParagraph"/>
              <w:spacing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1843" w:type="dxa"/>
          </w:tcPr>
          <w:p w14:paraId="321FDAB0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14:paraId="0B1571C6" w14:textId="77777777" w:rsidR="009B79C3" w:rsidRPr="00D40826" w:rsidRDefault="00D40826">
            <w:pPr>
              <w:pStyle w:val="TableParagrap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232A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Tylko w przypadku odpłatnej działalności pożytku publicznego. Wchodzą one w wtedy w zakres wkładu własnego finansowego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.</w:t>
            </w:r>
          </w:p>
        </w:tc>
      </w:tr>
    </w:tbl>
    <w:p w14:paraId="1CB22E60" w14:textId="77777777" w:rsidR="009B79C3" w:rsidRDefault="009B79C3">
      <w:pPr>
        <w:pStyle w:val="Tekstpodstawowy"/>
        <w:rPr>
          <w:b/>
          <w:sz w:val="2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00"/>
        <w:gridCol w:w="1411"/>
        <w:gridCol w:w="1418"/>
        <w:gridCol w:w="1419"/>
        <w:gridCol w:w="1705"/>
      </w:tblGrid>
      <w:tr w:rsidR="009B79C3" w14:paraId="61D1AAAE" w14:textId="77777777" w:rsidTr="00D07163">
        <w:trPr>
          <w:trHeight w:val="244"/>
        </w:trPr>
        <w:tc>
          <w:tcPr>
            <w:tcW w:w="10922" w:type="dxa"/>
            <w:gridSpan w:val="6"/>
            <w:shd w:val="clear" w:color="auto" w:fill="DDD9C3"/>
          </w:tcPr>
          <w:p w14:paraId="7AA9DEB4" w14:textId="77777777" w:rsidR="009B79C3" w:rsidRDefault="000D786B">
            <w:pPr>
              <w:pStyle w:val="TableParagraph"/>
              <w:spacing w:line="225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V.C Podział kosztów realizacji zadania pomiędzy oferentów</w:t>
            </w:r>
            <w:r>
              <w:rPr>
                <w:rFonts w:ascii="Calibri" w:hAnsi="Calibri"/>
                <w:b/>
                <w:sz w:val="20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vertAlign w:val="superscript"/>
              </w:rPr>
              <w:t>-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C00000"/>
                <w:sz w:val="20"/>
              </w:rPr>
              <w:t>wypełnić tylko w przypadku oferty wspólnej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9B79C3" w14:paraId="2AF6949B" w14:textId="77777777" w:rsidTr="00D07163">
        <w:trPr>
          <w:trHeight w:val="241"/>
        </w:trPr>
        <w:tc>
          <w:tcPr>
            <w:tcW w:w="569" w:type="dxa"/>
            <w:shd w:val="clear" w:color="auto" w:fill="DDD9C3"/>
          </w:tcPr>
          <w:p w14:paraId="438DC8D3" w14:textId="77777777" w:rsidR="009B79C3" w:rsidRDefault="000D786B">
            <w:pPr>
              <w:pStyle w:val="TableParagraph"/>
              <w:spacing w:line="222" w:lineRule="exact"/>
              <w:ind w:left="1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/>
          </w:tcPr>
          <w:p w14:paraId="315E2AE8" w14:textId="77777777" w:rsidR="009B79C3" w:rsidRDefault="000D786B">
            <w:pPr>
              <w:pStyle w:val="TableParagraph"/>
              <w:spacing w:line="222" w:lineRule="exact"/>
              <w:ind w:left="24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953" w:type="dxa"/>
            <w:gridSpan w:val="4"/>
            <w:shd w:val="clear" w:color="auto" w:fill="DDD9C3"/>
          </w:tcPr>
          <w:p w14:paraId="04A0E179" w14:textId="77777777" w:rsidR="009B79C3" w:rsidRDefault="000D786B">
            <w:pPr>
              <w:pStyle w:val="TableParagraph"/>
              <w:spacing w:line="222" w:lineRule="exact"/>
              <w:ind w:left="2213" w:right="22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9B79C3" w14:paraId="2DE64991" w14:textId="77777777" w:rsidTr="00D07163">
        <w:trPr>
          <w:trHeight w:val="244"/>
        </w:trPr>
        <w:tc>
          <w:tcPr>
            <w:tcW w:w="4969" w:type="dxa"/>
            <w:gridSpan w:val="2"/>
          </w:tcPr>
          <w:p w14:paraId="50AFDA3F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shd w:val="clear" w:color="auto" w:fill="DDD9C3"/>
          </w:tcPr>
          <w:p w14:paraId="055477DC" w14:textId="77777777" w:rsidR="009B79C3" w:rsidRDefault="000D786B">
            <w:pPr>
              <w:pStyle w:val="TableParagraph"/>
              <w:spacing w:before="1" w:line="223" w:lineRule="exact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1486E5A7" w14:textId="77777777" w:rsidR="009B79C3" w:rsidRDefault="000D786B">
            <w:pPr>
              <w:pStyle w:val="TableParagraph"/>
              <w:spacing w:before="1" w:line="22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1</w:t>
            </w:r>
          </w:p>
        </w:tc>
        <w:tc>
          <w:tcPr>
            <w:tcW w:w="1419" w:type="dxa"/>
            <w:shd w:val="clear" w:color="auto" w:fill="DDD9C3"/>
          </w:tcPr>
          <w:p w14:paraId="1624EA06" w14:textId="77777777" w:rsidR="009B79C3" w:rsidRDefault="000D786B">
            <w:pPr>
              <w:pStyle w:val="TableParagraph"/>
              <w:spacing w:before="1" w:line="22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2</w:t>
            </w:r>
          </w:p>
        </w:tc>
        <w:tc>
          <w:tcPr>
            <w:tcW w:w="1705" w:type="dxa"/>
            <w:shd w:val="clear" w:color="auto" w:fill="DDD9C3"/>
          </w:tcPr>
          <w:p w14:paraId="21329E0E" w14:textId="77777777" w:rsidR="009B79C3" w:rsidRDefault="000D786B">
            <w:pPr>
              <w:pStyle w:val="TableParagraph"/>
              <w:spacing w:before="1" w:line="223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Rok 3</w:t>
            </w:r>
            <w:r>
              <w:rPr>
                <w:rFonts w:ascii="Calibri"/>
                <w:b/>
                <w:sz w:val="20"/>
                <w:vertAlign w:val="superscript"/>
              </w:rPr>
              <w:t>7)</w:t>
            </w:r>
          </w:p>
        </w:tc>
      </w:tr>
      <w:tr w:rsidR="009B79C3" w14:paraId="5FC5F664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76A10847" w14:textId="77777777" w:rsidR="009B79C3" w:rsidRDefault="000D786B">
            <w:pPr>
              <w:pStyle w:val="TableParagraph"/>
              <w:spacing w:before="1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/>
          </w:tcPr>
          <w:p w14:paraId="1AC78C5F" w14:textId="77777777" w:rsidR="009B79C3" w:rsidRDefault="000D786B">
            <w:pPr>
              <w:pStyle w:val="TableParagraph"/>
              <w:spacing w:before="1" w:line="22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Oferent 1</w:t>
            </w:r>
          </w:p>
        </w:tc>
        <w:tc>
          <w:tcPr>
            <w:tcW w:w="1411" w:type="dxa"/>
          </w:tcPr>
          <w:p w14:paraId="7460E6A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447DCC8B" w14:textId="77777777" w:rsidR="009B79C3" w:rsidRDefault="000D786B">
            <w:pPr>
              <w:pStyle w:val="TableParagraph"/>
              <w:spacing w:before="1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 dotyczy”</w:t>
            </w:r>
          </w:p>
        </w:tc>
        <w:tc>
          <w:tcPr>
            <w:tcW w:w="1419" w:type="dxa"/>
          </w:tcPr>
          <w:p w14:paraId="291CC0BF" w14:textId="77777777" w:rsidR="009B79C3" w:rsidRDefault="000D786B">
            <w:pPr>
              <w:pStyle w:val="TableParagraph"/>
              <w:spacing w:before="1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 dotyczy”</w:t>
            </w:r>
          </w:p>
        </w:tc>
        <w:tc>
          <w:tcPr>
            <w:tcW w:w="1705" w:type="dxa"/>
          </w:tcPr>
          <w:p w14:paraId="4F1B2778" w14:textId="77777777" w:rsidR="009B79C3" w:rsidRDefault="000D786B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C00000"/>
                <w:sz w:val="18"/>
              </w:rPr>
              <w:t>„nie dotyczy”</w:t>
            </w:r>
          </w:p>
        </w:tc>
      </w:tr>
      <w:tr w:rsidR="009B79C3" w14:paraId="0A349439" w14:textId="77777777" w:rsidTr="00D07163">
        <w:trPr>
          <w:trHeight w:val="244"/>
        </w:trPr>
        <w:tc>
          <w:tcPr>
            <w:tcW w:w="569" w:type="dxa"/>
            <w:shd w:val="clear" w:color="auto" w:fill="DDD9C3"/>
          </w:tcPr>
          <w:p w14:paraId="488A4553" w14:textId="77777777" w:rsidR="009B79C3" w:rsidRDefault="000D786B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/>
          </w:tcPr>
          <w:p w14:paraId="7B9269AD" w14:textId="77777777" w:rsidR="009B79C3" w:rsidRDefault="000D786B">
            <w:pPr>
              <w:pStyle w:val="TableParagraph"/>
              <w:spacing w:line="224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Oferent 2</w:t>
            </w:r>
          </w:p>
        </w:tc>
        <w:tc>
          <w:tcPr>
            <w:tcW w:w="1411" w:type="dxa"/>
          </w:tcPr>
          <w:p w14:paraId="3AECFA9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30569706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4EC9A0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14:paraId="03DE822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  <w:tr w:rsidR="009B79C3" w14:paraId="497E9BF0" w14:textId="77777777" w:rsidTr="00D07163">
        <w:trPr>
          <w:trHeight w:val="244"/>
        </w:trPr>
        <w:tc>
          <w:tcPr>
            <w:tcW w:w="569" w:type="dxa"/>
          </w:tcPr>
          <w:p w14:paraId="1E271810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4400" w:type="dxa"/>
          </w:tcPr>
          <w:p w14:paraId="5CD2F0FB" w14:textId="77777777" w:rsidR="009B79C3" w:rsidRDefault="000D786B">
            <w:pPr>
              <w:pStyle w:val="TableParagraph"/>
              <w:spacing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…</w:t>
            </w:r>
          </w:p>
        </w:tc>
        <w:tc>
          <w:tcPr>
            <w:tcW w:w="1411" w:type="dxa"/>
          </w:tcPr>
          <w:p w14:paraId="2373BEDA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2A6D79BA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4E3A7D1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14:paraId="6CA9CF32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  <w:tr w:rsidR="009B79C3" w14:paraId="1E5C5129" w14:textId="77777777" w:rsidTr="00D07163">
        <w:trPr>
          <w:trHeight w:val="244"/>
        </w:trPr>
        <w:tc>
          <w:tcPr>
            <w:tcW w:w="4969" w:type="dxa"/>
            <w:gridSpan w:val="2"/>
            <w:shd w:val="clear" w:color="auto" w:fill="DDD9C3"/>
          </w:tcPr>
          <w:p w14:paraId="193119E3" w14:textId="77777777" w:rsidR="009B79C3" w:rsidRDefault="000D786B">
            <w:pPr>
              <w:pStyle w:val="TableParagraph"/>
              <w:spacing w:line="224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1" w:type="dxa"/>
          </w:tcPr>
          <w:p w14:paraId="0BBAC8D3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17B6F257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07BA31C" w14:textId="77777777" w:rsidR="009B79C3" w:rsidRDefault="009B79C3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14:paraId="022D4929" w14:textId="77777777" w:rsidR="009B79C3" w:rsidRDefault="009B79C3">
            <w:pPr>
              <w:pStyle w:val="TableParagraph"/>
              <w:rPr>
                <w:sz w:val="16"/>
              </w:rPr>
            </w:pPr>
          </w:p>
        </w:tc>
      </w:tr>
    </w:tbl>
    <w:p w14:paraId="56A24C44" w14:textId="77777777" w:rsidR="009B79C3" w:rsidRDefault="009B79C3">
      <w:pPr>
        <w:pStyle w:val="Tekstpodstawowy"/>
        <w:spacing w:before="2"/>
        <w:rPr>
          <w:b/>
          <w:sz w:val="15"/>
        </w:rPr>
      </w:pPr>
    </w:p>
    <w:p w14:paraId="2B54AA4A" w14:textId="77777777" w:rsidR="009B79C3" w:rsidRDefault="000D786B">
      <w:pPr>
        <w:pStyle w:val="Akapitzlist"/>
        <w:numPr>
          <w:ilvl w:val="0"/>
          <w:numId w:val="7"/>
        </w:numPr>
        <w:tabs>
          <w:tab w:val="left" w:pos="1243"/>
        </w:tabs>
        <w:spacing w:before="56"/>
        <w:ind w:left="1242" w:hanging="285"/>
        <w:rPr>
          <w:b/>
        </w:rPr>
      </w:pPr>
      <w:r>
        <w:rPr>
          <w:b/>
        </w:rPr>
        <w:t>Inne</w:t>
      </w:r>
      <w:r>
        <w:rPr>
          <w:b/>
          <w:spacing w:val="-2"/>
        </w:rPr>
        <w:t xml:space="preserve"> </w:t>
      </w:r>
      <w:r>
        <w:rPr>
          <w:b/>
        </w:rPr>
        <w:t>informacje</w:t>
      </w:r>
    </w:p>
    <w:p w14:paraId="6A15ADB3" w14:textId="77777777" w:rsidR="009B79C3" w:rsidRDefault="009B79C3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8"/>
      </w:tblGrid>
      <w:tr w:rsidR="009B79C3" w14:paraId="02ACC38C" w14:textId="77777777">
        <w:trPr>
          <w:trHeight w:val="1221"/>
        </w:trPr>
        <w:tc>
          <w:tcPr>
            <w:tcW w:w="10648" w:type="dxa"/>
            <w:tcBorders>
              <w:bottom w:val="single" w:sz="4" w:space="0" w:color="000000"/>
            </w:tcBorders>
            <w:shd w:val="clear" w:color="auto" w:fill="DDD9C3"/>
          </w:tcPr>
          <w:p w14:paraId="5CB59D8B" w14:textId="77777777" w:rsidR="009B79C3" w:rsidRDefault="000D786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line="243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Deklaracja o zamiarze odpłatnego lub nieodpłatnego wykonania zadania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publicznego.</w:t>
            </w:r>
          </w:p>
          <w:p w14:paraId="3E69BE74" w14:textId="77777777" w:rsidR="009B79C3" w:rsidRDefault="000D786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ind w:right="6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wspólnej.</w:t>
            </w:r>
          </w:p>
          <w:p w14:paraId="79BC43A0" w14:textId="77777777" w:rsidR="009B79C3" w:rsidRDefault="000D786B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</w:tabs>
              <w:spacing w:before="2" w:line="243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Inne działania, które mogą mieć znaczenie przy ocenie oferty, w tym odnoszące się do kalkulacji</w:t>
            </w:r>
            <w:r>
              <w:rPr>
                <w:rFonts w:ascii="Calibri" w:hAnsi="Calibri"/>
                <w:b/>
                <w:spacing w:val="-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przewidywanych</w:t>
            </w:r>
          </w:p>
          <w:p w14:paraId="467B4903" w14:textId="77777777" w:rsidR="009B79C3" w:rsidRDefault="000D786B">
            <w:pPr>
              <w:pStyle w:val="TableParagraph"/>
              <w:spacing w:line="225" w:lineRule="exact"/>
              <w:ind w:left="72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kosztów oraz oświadczeń zawartych w sekcji VII.</w:t>
            </w:r>
          </w:p>
        </w:tc>
      </w:tr>
      <w:tr w:rsidR="009B79C3" w14:paraId="67736573" w14:textId="77777777">
        <w:trPr>
          <w:trHeight w:val="2145"/>
        </w:trPr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81F7" w14:textId="77777777" w:rsidR="009B79C3" w:rsidRPr="00D07163" w:rsidRDefault="000D786B" w:rsidP="00D07163">
            <w:pPr>
              <w:pStyle w:val="TableParagraph"/>
              <w:ind w:left="153" w:right="125"/>
              <w:jc w:val="both"/>
              <w:rPr>
                <w:rFonts w:asciiTheme="minorHAnsi" w:hAnsiTheme="minorHAnsi"/>
              </w:rPr>
            </w:pPr>
            <w:r>
              <w:rPr>
                <w:color w:val="C00000"/>
              </w:rPr>
              <w:t>1.</w:t>
            </w:r>
            <w:r w:rsidRPr="00D07163">
              <w:rPr>
                <w:rFonts w:asciiTheme="minorHAnsi" w:hAnsiTheme="minorHAnsi"/>
                <w:color w:val="C00000"/>
              </w:rPr>
              <w:t xml:space="preserve">W polu należy poinformować o tym, czy będą pobierane opłaty od odbiorców, uczestników zadania. Jeżeli tak – organizacja musi opisać, jakie będą warunki pobierania takich opłat, jaka będzie ich wysokość od pojedynczego uczestnika i łączna wartość. </w:t>
            </w:r>
            <w:r w:rsidRPr="00D07163">
              <w:rPr>
                <w:rFonts w:asciiTheme="minorHAnsi" w:hAnsiTheme="minorHAnsi"/>
                <w:b/>
                <w:color w:val="C00000"/>
              </w:rPr>
              <w:t xml:space="preserve">Tylko organizacje, które wykażą prowadzenie odpłatnej działalności pożytku publicznego mogą pobierać opłaty od uczestników. </w:t>
            </w:r>
            <w:r w:rsidRPr="00D07163">
              <w:rPr>
                <w:rFonts w:asciiTheme="minorHAnsi" w:hAnsiTheme="minorHAnsi"/>
                <w:color w:val="C00000"/>
              </w:rPr>
              <w:t>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1844ABBD" w14:textId="77777777" w:rsidR="009B79C3" w:rsidRPr="00D07163" w:rsidRDefault="000D786B">
            <w:pPr>
              <w:pStyle w:val="TableParagraph"/>
              <w:spacing w:before="118" w:line="252" w:lineRule="exact"/>
              <w:ind w:left="151" w:right="133"/>
              <w:jc w:val="both"/>
              <w:rPr>
                <w:rFonts w:asciiTheme="minorHAnsi" w:hAnsiTheme="minorHAnsi"/>
                <w:color w:val="C00000"/>
              </w:rPr>
            </w:pPr>
            <w:r w:rsidRPr="00D07163">
              <w:rPr>
                <w:rFonts w:asciiTheme="minorHAnsi" w:hAnsiTheme="minorHAnsi"/>
                <w:color w:val="C00000"/>
              </w:rPr>
              <w:t>2. W przypadku oferty wspólnej, należy wskazać działania, które będą wykonywane przez poszczególnych oferentów. Należy również wskazać sposób ich reprezentacji.</w:t>
            </w:r>
          </w:p>
          <w:p w14:paraId="1D7D3553" w14:textId="77777777" w:rsidR="00560A1E" w:rsidRDefault="00560A1E" w:rsidP="00D07163">
            <w:pPr>
              <w:pStyle w:val="TableParagraph"/>
              <w:spacing w:before="118" w:line="252" w:lineRule="exact"/>
              <w:ind w:left="151" w:right="133"/>
              <w:jc w:val="both"/>
            </w:pPr>
            <w:r w:rsidRPr="00D07163">
              <w:rPr>
                <w:rFonts w:asciiTheme="minorHAnsi" w:hAnsiTheme="minorHAnsi"/>
                <w:color w:val="C00000"/>
              </w:rPr>
              <w:lastRenderedPageBreak/>
              <w:t xml:space="preserve">3. Jeśli </w:t>
            </w:r>
            <w:r w:rsidR="00D07163" w:rsidRPr="00D07163">
              <w:rPr>
                <w:rFonts w:asciiTheme="minorHAnsi" w:hAnsiTheme="minorHAnsi"/>
                <w:color w:val="C00000"/>
              </w:rPr>
              <w:t xml:space="preserve">udział kosztów obsługi zadania </w:t>
            </w:r>
            <w:r w:rsidR="00D07163">
              <w:rPr>
                <w:rFonts w:asciiTheme="minorHAnsi" w:hAnsiTheme="minorHAnsi"/>
                <w:color w:val="C00000"/>
              </w:rPr>
              <w:t>przekracza 20%</w:t>
            </w:r>
            <w:r w:rsidR="00D07163" w:rsidRPr="00D07163">
              <w:rPr>
                <w:rFonts w:asciiTheme="minorHAnsi" w:hAnsiTheme="minorHAnsi"/>
                <w:color w:val="C00000"/>
              </w:rPr>
              <w:t xml:space="preserve">, ale </w:t>
            </w:r>
            <w:r w:rsidRPr="00D07163">
              <w:rPr>
                <w:rFonts w:asciiTheme="minorHAnsi" w:hAnsiTheme="minorHAnsi"/>
                <w:color w:val="C00000"/>
              </w:rPr>
              <w:t xml:space="preserve">część </w:t>
            </w:r>
            <w:r w:rsidR="00D07163">
              <w:rPr>
                <w:rFonts w:asciiTheme="minorHAnsi" w:hAnsiTheme="minorHAnsi"/>
                <w:color w:val="C00000"/>
              </w:rPr>
              <w:t xml:space="preserve">(lub całość)  tych </w:t>
            </w:r>
            <w:r w:rsidRPr="00D07163">
              <w:rPr>
                <w:rFonts w:asciiTheme="minorHAnsi" w:hAnsiTheme="minorHAnsi"/>
                <w:color w:val="C00000"/>
              </w:rPr>
              <w:t xml:space="preserve">kosztów finansowana jest z środków własnych lub pozyskanych z innych źródeł, bądź stanowi wkład własny niefinansowy, informację o tym fakcie należy zamieścić w </w:t>
            </w:r>
            <w:r w:rsidR="00D07163">
              <w:rPr>
                <w:rFonts w:asciiTheme="minorHAnsi" w:hAnsiTheme="minorHAnsi"/>
                <w:color w:val="C00000"/>
              </w:rPr>
              <w:t>tym miejscu.</w:t>
            </w:r>
          </w:p>
        </w:tc>
      </w:tr>
    </w:tbl>
    <w:p w14:paraId="5107E4BD" w14:textId="77777777" w:rsidR="009B79C3" w:rsidRDefault="009B79C3">
      <w:pPr>
        <w:pStyle w:val="Tekstpodstawowy"/>
        <w:rPr>
          <w:b/>
          <w:sz w:val="20"/>
        </w:rPr>
      </w:pPr>
    </w:p>
    <w:p w14:paraId="36DEF915" w14:textId="38497E86" w:rsidR="009B79C3" w:rsidRDefault="006B354A">
      <w:pPr>
        <w:pStyle w:val="Tekstpodstawowy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DF1D59" wp14:editId="75CC4394">
                <wp:simplePos x="0" y="0"/>
                <wp:positionH relativeFrom="page">
                  <wp:posOffset>901065</wp:posOffset>
                </wp:positionH>
                <wp:positionV relativeFrom="paragraph">
                  <wp:posOffset>179705</wp:posOffset>
                </wp:positionV>
                <wp:extent cx="1829435" cy="1270"/>
                <wp:effectExtent l="0" t="0" r="0" b="0"/>
                <wp:wrapTopAndBottom/>
                <wp:docPr id="6787253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AF40" id="Freeform 3" o:spid="_x0000_s1026" style="position:absolute;margin-left:70.95pt;margin-top:14.1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3066CFA" w14:textId="77777777" w:rsidR="009B79C3" w:rsidRDefault="000D786B">
      <w:pPr>
        <w:pStyle w:val="Tekstpodstawowy"/>
        <w:spacing w:before="76" w:line="221" w:lineRule="exact"/>
        <w:ind w:left="958"/>
      </w:pPr>
      <w:r>
        <w:rPr>
          <w:position w:val="8"/>
          <w:sz w:val="10"/>
        </w:rPr>
        <w:t xml:space="preserve">5) </w:t>
      </w:r>
      <w:r>
        <w:t>Suma pól 3.1. i 3.2.</w:t>
      </w:r>
    </w:p>
    <w:p w14:paraId="488F7E33" w14:textId="77777777" w:rsidR="009B79C3" w:rsidRDefault="000D786B">
      <w:pPr>
        <w:pStyle w:val="Tekstpodstawowy"/>
        <w:spacing w:line="221" w:lineRule="exact"/>
        <w:ind w:left="958"/>
      </w:pPr>
      <w:r>
        <w:rPr>
          <w:position w:val="8"/>
          <w:sz w:val="10"/>
        </w:rPr>
        <w:t xml:space="preserve">6) </w:t>
      </w:r>
      <w:r>
        <w:t>Sekcję V.C należy uzupełnić w przypadku oferty wspólnej.</w:t>
      </w:r>
    </w:p>
    <w:p w14:paraId="43E93A07" w14:textId="77777777" w:rsidR="009B79C3" w:rsidRDefault="009B79C3">
      <w:pPr>
        <w:spacing w:line="221" w:lineRule="exact"/>
        <w:sectPr w:rsidR="009B79C3" w:rsidSect="008D05CF">
          <w:pgSz w:w="11910" w:h="16840"/>
          <w:pgMar w:top="1060" w:right="260" w:bottom="1400" w:left="460" w:header="0" w:footer="1201" w:gutter="0"/>
          <w:cols w:space="708"/>
        </w:sectPr>
      </w:pPr>
    </w:p>
    <w:p w14:paraId="6563EDAA" w14:textId="6396CD8E" w:rsidR="009B79C3" w:rsidRDefault="006B354A">
      <w:pPr>
        <w:pStyle w:val="Tekstpodstawowy"/>
        <w:ind w:left="2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B75D305" wp14:editId="5EF7CD96">
                <wp:extent cx="6762115" cy="1202055"/>
                <wp:effectExtent l="5080" t="6350" r="5080" b="10795"/>
                <wp:docPr id="1998353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1202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0B70D" w14:textId="77777777" w:rsidR="00DE0B87" w:rsidRDefault="00DE0B87" w:rsidP="006667D9">
                            <w:pPr>
                              <w:spacing w:before="114"/>
                              <w:ind w:left="141" w:right="4"/>
                              <w:jc w:val="both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3. W tym polu możliwe jest dodatkowe wyjaśnienie spraw finansowych lub merytorycznych, mogących mieć znaczenie przy ocenie wniosku o dotację. </w:t>
                            </w:r>
                          </w:p>
                          <w:p w14:paraId="5ACB5EDD" w14:textId="77777777" w:rsidR="00DE0B87" w:rsidRPr="006667D9" w:rsidRDefault="00DE0B87" w:rsidP="006667D9">
                            <w:pPr>
                              <w:spacing w:before="114"/>
                              <w:ind w:left="141" w:right="4"/>
                              <w:jc w:val="both"/>
                              <w:rPr>
                                <w:b/>
                              </w:rPr>
                            </w:pPr>
                            <w:r w:rsidRPr="006667D9">
                              <w:rPr>
                                <w:b/>
                                <w:color w:val="C00000"/>
                              </w:rPr>
                              <w:t>Jeśli koszty administracyjne przekraczają 20%  kwoty wnioskowanej dotacji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, ale są w części finansowane z </w:t>
                            </w:r>
                            <w:r w:rsidRPr="006667D9">
                              <w:rPr>
                                <w:b/>
                                <w:color w:val="C00000"/>
                              </w:rPr>
                              <w:t xml:space="preserve">środków własnych lub pozyskanych bądź stanowią wkład własny niefinansowy – to informację o tym należy podać  właśnie w tym polu.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5D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2.45pt;height: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" filled="f" strokeweight=".48pt">
                <v:textbox inset="0,0,0,0">
                  <w:txbxContent>
                    <w:p w14:paraId="5090B70D" w14:textId="77777777" w:rsidR="00DE0B87" w:rsidRDefault="00DE0B87" w:rsidP="006667D9">
                      <w:pPr>
                        <w:spacing w:before="114"/>
                        <w:ind w:left="141" w:right="4"/>
                        <w:jc w:val="both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3. W tym polu możliwe jest dodatkowe wyjaśnienie spraw finansowych lub merytorycznych, mogących mieć znaczenie przy ocenie wniosku o dotację. </w:t>
                      </w:r>
                    </w:p>
                    <w:p w14:paraId="5ACB5EDD" w14:textId="77777777" w:rsidR="00DE0B87" w:rsidRPr="006667D9" w:rsidRDefault="00DE0B87" w:rsidP="006667D9">
                      <w:pPr>
                        <w:spacing w:before="114"/>
                        <w:ind w:left="141" w:right="4"/>
                        <w:jc w:val="both"/>
                        <w:rPr>
                          <w:b/>
                        </w:rPr>
                      </w:pPr>
                      <w:r w:rsidRPr="006667D9">
                        <w:rPr>
                          <w:b/>
                          <w:color w:val="C00000"/>
                        </w:rPr>
                        <w:t>Jeśli koszty administracyjne przekraczają 20%  kwoty wnioskowanej dotacji</w:t>
                      </w:r>
                      <w:r>
                        <w:rPr>
                          <w:b/>
                          <w:color w:val="C00000"/>
                        </w:rPr>
                        <w:t>, ale są w części finansowane z </w:t>
                      </w:r>
                      <w:r w:rsidRPr="006667D9">
                        <w:rPr>
                          <w:b/>
                          <w:color w:val="C00000"/>
                        </w:rPr>
                        <w:t xml:space="preserve">środków własnych lub pozyskanych bądź stanowią wkład własny niefinansowy – to informację o tym należy podać  właśnie w tym polu.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18BC4" w14:textId="77777777" w:rsidR="009B79C3" w:rsidRDefault="009B79C3">
      <w:pPr>
        <w:pStyle w:val="Tekstpodstawowy"/>
        <w:spacing w:before="10"/>
        <w:rPr>
          <w:sz w:val="9"/>
        </w:rPr>
      </w:pPr>
    </w:p>
    <w:p w14:paraId="617BC574" w14:textId="77777777" w:rsidR="009B79C3" w:rsidRDefault="000D786B">
      <w:pPr>
        <w:pStyle w:val="Nagwek31"/>
        <w:numPr>
          <w:ilvl w:val="0"/>
          <w:numId w:val="7"/>
        </w:numPr>
        <w:tabs>
          <w:tab w:val="left" w:pos="1678"/>
          <w:tab w:val="left" w:pos="1679"/>
          <w:tab w:val="left" w:pos="3152"/>
        </w:tabs>
        <w:spacing w:before="68"/>
        <w:ind w:left="958" w:firstLine="0"/>
      </w:pPr>
      <w:r>
        <w:rPr>
          <w:rFonts w:ascii="Calibri" w:hAnsi="Calibri"/>
          <w:sz w:val="22"/>
        </w:rPr>
        <w:t>Oświadczenia</w:t>
      </w:r>
      <w:r>
        <w:rPr>
          <w:rFonts w:ascii="Calibri" w:hAnsi="Calibri"/>
          <w:sz w:val="22"/>
        </w:rPr>
        <w:tab/>
      </w:r>
      <w:r>
        <w:rPr>
          <w:color w:val="C00000"/>
        </w:rPr>
        <w:t>UWAGA! Należy dokonać skreśleń umożliwiających jednoznaczne odczytanie deklaracji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Oferenta.</w:t>
      </w:r>
    </w:p>
    <w:p w14:paraId="6452D884" w14:textId="77777777" w:rsidR="009B79C3" w:rsidRDefault="009B79C3">
      <w:pPr>
        <w:spacing w:before="3"/>
        <w:rPr>
          <w:b/>
          <w:sz w:val="19"/>
        </w:rPr>
      </w:pPr>
    </w:p>
    <w:p w14:paraId="594936F0" w14:textId="77777777" w:rsidR="009B79C3" w:rsidRDefault="000D786B">
      <w:pPr>
        <w:pStyle w:val="Tekstpodstawowy"/>
        <w:ind w:left="958"/>
      </w:pPr>
      <w:r>
        <w:t>Oświadczam(-my), że:</w:t>
      </w:r>
    </w:p>
    <w:p w14:paraId="68CD801C" w14:textId="77777777" w:rsidR="009B79C3" w:rsidRDefault="009B79C3">
      <w:pPr>
        <w:pStyle w:val="Tekstpodstawowy"/>
        <w:spacing w:before="12"/>
        <w:rPr>
          <w:sz w:val="17"/>
        </w:rPr>
      </w:pPr>
    </w:p>
    <w:p w14:paraId="2EB893BB" w14:textId="77777777" w:rsidR="009B79C3" w:rsidRDefault="000D786B">
      <w:pPr>
        <w:pStyle w:val="Akapitzlist"/>
        <w:numPr>
          <w:ilvl w:val="0"/>
          <w:numId w:val="1"/>
        </w:numPr>
        <w:tabs>
          <w:tab w:val="left" w:pos="1243"/>
        </w:tabs>
        <w:ind w:right="1025"/>
        <w:rPr>
          <w:sz w:val="18"/>
        </w:rPr>
      </w:pPr>
      <w:r>
        <w:rPr>
          <w:sz w:val="18"/>
        </w:rPr>
        <w:t>proponowane zadanie publiczne będzie realizowane wyłącznie w zakresie działalności pożytku publicznego oferenta(-tów);</w:t>
      </w:r>
    </w:p>
    <w:p w14:paraId="7A083370" w14:textId="77777777" w:rsidR="009B79C3" w:rsidRDefault="000D786B">
      <w:pPr>
        <w:pStyle w:val="Akapitzlist"/>
        <w:numPr>
          <w:ilvl w:val="0"/>
          <w:numId w:val="1"/>
        </w:numPr>
        <w:tabs>
          <w:tab w:val="left" w:pos="1276"/>
        </w:tabs>
        <w:ind w:right="1018"/>
        <w:rPr>
          <w:sz w:val="18"/>
        </w:rPr>
      </w:pPr>
      <w:r>
        <w:rPr>
          <w:sz w:val="18"/>
        </w:rPr>
        <w:t>pobieranie świadczeń pieniężnych będzie się odbywać wyłącznie w ramach prowadzonej odpłatnej działalności pożytku publicznego;</w:t>
      </w:r>
    </w:p>
    <w:p w14:paraId="27AA4CF8" w14:textId="77777777" w:rsidR="009B79C3" w:rsidRDefault="000D786B">
      <w:pPr>
        <w:pStyle w:val="Akapitzlist"/>
        <w:numPr>
          <w:ilvl w:val="0"/>
          <w:numId w:val="1"/>
        </w:numPr>
        <w:tabs>
          <w:tab w:val="left" w:pos="1243"/>
        </w:tabs>
        <w:ind w:right="1009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zobowiązań podatkowych;</w:t>
      </w:r>
    </w:p>
    <w:p w14:paraId="4B57948B" w14:textId="77777777" w:rsidR="009B79C3" w:rsidRDefault="000D786B">
      <w:pPr>
        <w:pStyle w:val="Nagwek41"/>
        <w:spacing w:line="240" w:lineRule="auto"/>
        <w:ind w:left="1232"/>
      </w:pPr>
      <w:r>
        <w:rPr>
          <w:color w:val="C00000"/>
        </w:rPr>
        <w:t>Należy skreślić niepotrzebne wyrazy, zgodnie ze stanem faktycznym.</w:t>
      </w:r>
    </w:p>
    <w:p w14:paraId="79EA7926" w14:textId="77777777" w:rsidR="009B79C3" w:rsidRDefault="000D786B">
      <w:pPr>
        <w:pStyle w:val="Akapitzlist"/>
        <w:numPr>
          <w:ilvl w:val="0"/>
          <w:numId w:val="1"/>
        </w:numPr>
        <w:tabs>
          <w:tab w:val="left" w:pos="1161"/>
        </w:tabs>
        <w:ind w:right="1016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składek na 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społeczne;</w:t>
      </w:r>
    </w:p>
    <w:p w14:paraId="3336B326" w14:textId="77777777" w:rsidR="009B79C3" w:rsidRDefault="000D786B">
      <w:pPr>
        <w:pStyle w:val="Nagwek41"/>
      </w:pPr>
      <w:r>
        <w:rPr>
          <w:color w:val="C00000"/>
        </w:rPr>
        <w:t>Należy skreślić niepotrzebne wyrazy, zgodnie ze stanem faktycznym.</w:t>
      </w:r>
    </w:p>
    <w:p w14:paraId="54837486" w14:textId="77777777" w:rsidR="009B79C3" w:rsidRDefault="000D786B">
      <w:pPr>
        <w:pStyle w:val="Akapitzlist"/>
        <w:numPr>
          <w:ilvl w:val="0"/>
          <w:numId w:val="1"/>
        </w:numPr>
        <w:tabs>
          <w:tab w:val="left" w:pos="1243"/>
        </w:tabs>
        <w:spacing w:line="219" w:lineRule="exact"/>
        <w:ind w:hanging="285"/>
        <w:rPr>
          <w:sz w:val="18"/>
        </w:rPr>
      </w:pPr>
      <w:r>
        <w:rPr>
          <w:sz w:val="18"/>
        </w:rPr>
        <w:t>dane zawarte w części II niniejszej oferty są zgodne z Krajowym Rejestrem Sądowym* / właściwą</w:t>
      </w:r>
      <w:r>
        <w:rPr>
          <w:spacing w:val="-11"/>
          <w:sz w:val="18"/>
        </w:rPr>
        <w:t xml:space="preserve"> </w:t>
      </w:r>
      <w:r>
        <w:rPr>
          <w:sz w:val="18"/>
        </w:rPr>
        <w:t>ewidencją*;</w:t>
      </w:r>
    </w:p>
    <w:p w14:paraId="521A099A" w14:textId="77777777" w:rsidR="009B79C3" w:rsidRDefault="000D786B">
      <w:pPr>
        <w:pStyle w:val="Nagwek41"/>
        <w:spacing w:before="2"/>
      </w:pPr>
      <w:r>
        <w:rPr>
          <w:color w:val="C00000"/>
        </w:rPr>
        <w:t>Należy skreślić niepotrzebne wyrazy, zgodnie ze stanem faktycznym.</w:t>
      </w:r>
    </w:p>
    <w:p w14:paraId="4BEF3961" w14:textId="77777777" w:rsidR="009B79C3" w:rsidRDefault="000D786B">
      <w:pPr>
        <w:pStyle w:val="Akapitzlist"/>
        <w:numPr>
          <w:ilvl w:val="0"/>
          <w:numId w:val="1"/>
        </w:numPr>
        <w:tabs>
          <w:tab w:val="left" w:pos="1243"/>
        </w:tabs>
        <w:ind w:right="1018"/>
        <w:jc w:val="both"/>
        <w:rPr>
          <w:sz w:val="18"/>
        </w:rPr>
      </w:pPr>
      <w:r>
        <w:rPr>
          <w:sz w:val="18"/>
        </w:rPr>
        <w:t>wszystkie    informacje    podane     w    ofercie    oraz    załącznikach    są     zgodne    z     aktualnym     stanem     prawnym  i</w:t>
      </w:r>
      <w:r>
        <w:rPr>
          <w:spacing w:val="-2"/>
          <w:sz w:val="18"/>
        </w:rPr>
        <w:t xml:space="preserve"> </w:t>
      </w:r>
      <w:r>
        <w:rPr>
          <w:sz w:val="18"/>
        </w:rPr>
        <w:t>faktycznym;</w:t>
      </w:r>
    </w:p>
    <w:p w14:paraId="33790F50" w14:textId="77777777" w:rsidR="009B79C3" w:rsidRDefault="000D786B">
      <w:pPr>
        <w:pStyle w:val="Akapitzlist"/>
        <w:numPr>
          <w:ilvl w:val="0"/>
          <w:numId w:val="1"/>
        </w:numPr>
        <w:tabs>
          <w:tab w:val="left" w:pos="1243"/>
        </w:tabs>
        <w:ind w:right="1011"/>
        <w:jc w:val="both"/>
        <w:rPr>
          <w:sz w:val="18"/>
        </w:rPr>
      </w:pPr>
      <w:r>
        <w:rPr>
          <w:sz w:val="18"/>
        </w:rPr>
        <w:t>w     zakresie     związanym     z     otwartym     konkursem     ofert,     w     tym     z     gromadzeniem,     przetwarzaniem        i przekazywaniem danych osobowych, a także wprowadzaniem ich do systemów informatycznych, osoby, których dotyczą te dane, złożyły stosowne oświadczenia zgodnie z przepisami o ochronie 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osobowych.</w:t>
      </w:r>
    </w:p>
    <w:p w14:paraId="464D3812" w14:textId="77777777" w:rsidR="009B79C3" w:rsidRDefault="009B79C3">
      <w:pPr>
        <w:pStyle w:val="Tekstpodstawowy"/>
      </w:pPr>
    </w:p>
    <w:p w14:paraId="1B6CD35F" w14:textId="77777777" w:rsidR="009B79C3" w:rsidRDefault="009B79C3">
      <w:pPr>
        <w:pStyle w:val="Tekstpodstawowy"/>
        <w:spacing w:before="11"/>
        <w:rPr>
          <w:sz w:val="19"/>
        </w:rPr>
      </w:pPr>
    </w:p>
    <w:p w14:paraId="38F5AC45" w14:textId="77777777" w:rsidR="009B79C3" w:rsidRDefault="000D786B">
      <w:pPr>
        <w:tabs>
          <w:tab w:val="left" w:pos="6777"/>
        </w:tabs>
        <w:spacing w:before="1"/>
        <w:ind w:left="958"/>
        <w:rPr>
          <w:rFonts w:ascii="Calibri"/>
          <w:sz w:val="20"/>
        </w:rPr>
      </w:pPr>
      <w:r>
        <w:rPr>
          <w:rFonts w:ascii="Calibri"/>
          <w:sz w:val="20"/>
        </w:rPr>
        <w:t>.................................................................</w:t>
      </w:r>
      <w:r>
        <w:rPr>
          <w:rFonts w:ascii="Calibri"/>
          <w:sz w:val="20"/>
        </w:rPr>
        <w:tab/>
        <w:t>Data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........................................................</w:t>
      </w:r>
    </w:p>
    <w:p w14:paraId="43DE94DB" w14:textId="77777777" w:rsidR="009B79C3" w:rsidRDefault="000D786B">
      <w:pPr>
        <w:spacing w:before="1" w:line="243" w:lineRule="exact"/>
        <w:ind w:left="958"/>
        <w:rPr>
          <w:rFonts w:ascii="Calibri"/>
          <w:sz w:val="20"/>
        </w:rPr>
      </w:pPr>
      <w:r>
        <w:rPr>
          <w:rFonts w:ascii="Calibri"/>
          <w:sz w:val="20"/>
        </w:rPr>
        <w:t>.................................................................</w:t>
      </w:r>
    </w:p>
    <w:p w14:paraId="4D015B77" w14:textId="77777777" w:rsidR="009B79C3" w:rsidRDefault="000D786B">
      <w:pPr>
        <w:spacing w:line="243" w:lineRule="exact"/>
        <w:ind w:left="958"/>
        <w:rPr>
          <w:rFonts w:ascii="Calibri"/>
          <w:sz w:val="20"/>
        </w:rPr>
      </w:pPr>
      <w:r>
        <w:rPr>
          <w:rFonts w:ascii="Calibri"/>
          <w:sz w:val="20"/>
        </w:rPr>
        <w:t>.................................................................</w:t>
      </w:r>
    </w:p>
    <w:p w14:paraId="481ED021" w14:textId="77777777" w:rsidR="009B79C3" w:rsidRDefault="000D786B">
      <w:pPr>
        <w:spacing w:line="195" w:lineRule="exact"/>
        <w:ind w:left="95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(podpis osoby upoważnionej lub podpisy</w:t>
      </w:r>
    </w:p>
    <w:p w14:paraId="61234B0B" w14:textId="77777777" w:rsidR="009B79C3" w:rsidRDefault="000D786B">
      <w:pPr>
        <w:ind w:left="958" w:right="720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osób upoważnionych do składania oświadczeń woli w imieniu oferentów)</w:t>
      </w:r>
    </w:p>
    <w:p w14:paraId="2202C2A9" w14:textId="77777777" w:rsidR="009B79C3" w:rsidRDefault="009B79C3">
      <w:pPr>
        <w:pStyle w:val="Tekstpodstawowy"/>
        <w:rPr>
          <w:sz w:val="20"/>
        </w:rPr>
      </w:pPr>
    </w:p>
    <w:p w14:paraId="5EF282D1" w14:textId="77777777" w:rsidR="009B79C3" w:rsidRDefault="000D786B">
      <w:pPr>
        <w:pStyle w:val="Nagwek31"/>
        <w:ind w:right="1057"/>
      </w:pPr>
      <w:r>
        <w:rPr>
          <w:color w:val="C00000"/>
        </w:rPr>
        <w:t>Jeżeli podpisy osób upoważnionych do reprezentacji są nieczytelne – dobrze jest przybić pieczątkę imienną, bądź wpisać pod podpisem drukowanymi literami imię, nazwisko i funkcję.</w:t>
      </w:r>
    </w:p>
    <w:sectPr w:rsidR="009B79C3" w:rsidSect="008D05CF">
      <w:footerReference w:type="default" r:id="rId10"/>
      <w:pgSz w:w="11910" w:h="16840"/>
      <w:pgMar w:top="1060" w:right="260" w:bottom="1200" w:left="46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9BB9" w14:textId="77777777" w:rsidR="008D05CF" w:rsidRDefault="008D05CF" w:rsidP="009B79C3">
      <w:r>
        <w:separator/>
      </w:r>
    </w:p>
  </w:endnote>
  <w:endnote w:type="continuationSeparator" w:id="0">
    <w:p w14:paraId="0AD0EFF6" w14:textId="77777777" w:rsidR="008D05CF" w:rsidRDefault="008D05CF" w:rsidP="009B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5E0D" w14:textId="7C147390" w:rsidR="00DE0B87" w:rsidRDefault="006B354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99680" behindDoc="1" locked="0" layoutInCell="1" allowOverlap="1" wp14:anchorId="78F3BAA1" wp14:editId="007DFB0B">
              <wp:simplePos x="0" y="0"/>
              <wp:positionH relativeFrom="page">
                <wp:posOffset>6642735</wp:posOffset>
              </wp:positionH>
              <wp:positionV relativeFrom="page">
                <wp:posOffset>9911715</wp:posOffset>
              </wp:positionV>
              <wp:extent cx="147320" cy="165735"/>
              <wp:effectExtent l="0" t="0" r="0" b="0"/>
              <wp:wrapNone/>
              <wp:docPr id="96520246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3907A" w14:textId="77777777" w:rsidR="00DE0B87" w:rsidRDefault="004752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E0B8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4C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BA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23.05pt;margin-top:780.45pt;width:11.6pt;height:13.05pt;z-index:-2535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DVC4TziAAAADwEAAA8AAAAAAAAAAAAAAAAALwQAAGRycy9kb3ducmV2LnhtbFBLBQYAAAAABAAE&#10;APMAAAA+BQAAAAA=&#10;" filled="f" stroked="f">
              <v:textbox inset="0,0,0,0">
                <w:txbxContent>
                  <w:p w14:paraId="2973907A" w14:textId="77777777" w:rsidR="00DE0B87" w:rsidRDefault="004752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E0B8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4C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753C" w14:textId="792CF6CF" w:rsidR="00DE0B87" w:rsidRDefault="006B354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00704" behindDoc="1" locked="0" layoutInCell="1" allowOverlap="1" wp14:anchorId="394B9B9D" wp14:editId="48B8EB70">
              <wp:simplePos x="0" y="0"/>
              <wp:positionH relativeFrom="page">
                <wp:posOffset>901065</wp:posOffset>
              </wp:positionH>
              <wp:positionV relativeFrom="page">
                <wp:posOffset>9540875</wp:posOffset>
              </wp:positionV>
              <wp:extent cx="1828800" cy="0"/>
              <wp:effectExtent l="0" t="0" r="0" b="0"/>
              <wp:wrapNone/>
              <wp:docPr id="29610388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19355" id="Line 5" o:spid="_x0000_s1026" style="position:absolute;z-index:-2535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51.25pt" to="214.95pt,7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801728" behindDoc="1" locked="0" layoutInCell="1" allowOverlap="1" wp14:anchorId="249DA9E2" wp14:editId="511A1861">
              <wp:simplePos x="0" y="0"/>
              <wp:positionH relativeFrom="page">
                <wp:posOffset>6668135</wp:posOffset>
              </wp:positionH>
              <wp:positionV relativeFrom="page">
                <wp:posOffset>9911715</wp:posOffset>
              </wp:positionV>
              <wp:extent cx="96520" cy="165735"/>
              <wp:effectExtent l="0" t="0" r="0" b="0"/>
              <wp:wrapNone/>
              <wp:docPr id="3960183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3D38" w14:textId="77777777" w:rsidR="00DE0B87" w:rsidRDefault="00DE0B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DA9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5.05pt;margin-top:780.45pt;width:7.6pt;height:13.05pt;z-index:-2535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" filled="f" stroked="f">
              <v:textbox inset="0,0,0,0">
                <w:txbxContent>
                  <w:p w14:paraId="5C363D38" w14:textId="77777777" w:rsidR="00DE0B87" w:rsidRDefault="00DE0B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651" w14:textId="3F5BA4B3" w:rsidR="00DE0B87" w:rsidRDefault="006B354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02752" behindDoc="1" locked="0" layoutInCell="1" allowOverlap="1" wp14:anchorId="4F8B0064" wp14:editId="39DBC685">
              <wp:simplePos x="0" y="0"/>
              <wp:positionH relativeFrom="page">
                <wp:posOffset>888365</wp:posOffset>
              </wp:positionH>
              <wp:positionV relativeFrom="page">
                <wp:posOffset>9752330</wp:posOffset>
              </wp:positionV>
              <wp:extent cx="3541395" cy="152400"/>
              <wp:effectExtent l="0" t="0" r="0" b="0"/>
              <wp:wrapNone/>
              <wp:docPr id="18467092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1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D8F4F" w14:textId="77777777" w:rsidR="00DE0B87" w:rsidRDefault="00DE0B87">
                          <w:pPr>
                            <w:pStyle w:val="Tekstpodstawowy"/>
                            <w:spacing w:line="223" w:lineRule="exact"/>
                            <w:ind w:left="20"/>
                          </w:pPr>
                          <w:r>
                            <w:rPr>
                              <w:position w:val="8"/>
                              <w:sz w:val="10"/>
                            </w:rPr>
                            <w:t xml:space="preserve">7) </w:t>
                          </w:r>
                          <w:r>
                            <w:t>Tabelę należy rozszerzyć w przypadku realizacji oferty w dłuższym okresie.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B00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95pt;margin-top:767.9pt;width:278.85pt;height:12pt;z-index:-2535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" filled="f" stroked="f">
              <v:textbox inset="0,0,0,0">
                <w:txbxContent>
                  <w:p w14:paraId="0FBD8F4F" w14:textId="77777777" w:rsidR="00DE0B87" w:rsidRDefault="00DE0B87">
                    <w:pPr>
                      <w:pStyle w:val="Tekstpodstawowy"/>
                      <w:spacing w:line="223" w:lineRule="exact"/>
                      <w:ind w:left="20"/>
                    </w:pPr>
                    <w:r>
                      <w:rPr>
                        <w:position w:val="8"/>
                        <w:sz w:val="10"/>
                      </w:rPr>
                      <w:t xml:space="preserve">7) </w:t>
                    </w:r>
                    <w:r>
                      <w:t>Tabelę należy rozszerzyć w przypadku realizacji oferty w dłuższym okresie.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803776" behindDoc="1" locked="0" layoutInCell="1" allowOverlap="1" wp14:anchorId="229AEC7F" wp14:editId="5A2D9F59">
              <wp:simplePos x="0" y="0"/>
              <wp:positionH relativeFrom="page">
                <wp:posOffset>6642735</wp:posOffset>
              </wp:positionH>
              <wp:positionV relativeFrom="page">
                <wp:posOffset>9911715</wp:posOffset>
              </wp:positionV>
              <wp:extent cx="147320" cy="165735"/>
              <wp:effectExtent l="0" t="0" r="0" b="0"/>
              <wp:wrapNone/>
              <wp:docPr id="17949044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32DD8" w14:textId="77777777" w:rsidR="00DE0B87" w:rsidRDefault="004752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E0B8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4CA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AEC7F" id="Text Box 2" o:spid="_x0000_s1030" type="#_x0000_t202" style="position:absolute;margin-left:523.05pt;margin-top:780.45pt;width:11.6pt;height:13.05pt;z-index:-2535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" filled="f" stroked="f">
              <v:textbox inset="0,0,0,0">
                <w:txbxContent>
                  <w:p w14:paraId="15132DD8" w14:textId="77777777" w:rsidR="00DE0B87" w:rsidRDefault="004752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E0B8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4CA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2D82" w14:textId="5D7FB01B" w:rsidR="00DE0B87" w:rsidRDefault="006B354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04800" behindDoc="1" locked="0" layoutInCell="1" allowOverlap="1" wp14:anchorId="2C6F9AC1" wp14:editId="113947AF">
              <wp:simplePos x="0" y="0"/>
              <wp:positionH relativeFrom="page">
                <wp:posOffset>6668135</wp:posOffset>
              </wp:positionH>
              <wp:positionV relativeFrom="page">
                <wp:posOffset>9911715</wp:posOffset>
              </wp:positionV>
              <wp:extent cx="96520" cy="165735"/>
              <wp:effectExtent l="0" t="0" r="0" b="0"/>
              <wp:wrapNone/>
              <wp:docPr id="19179579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144B4" w14:textId="77777777" w:rsidR="00DE0B87" w:rsidRDefault="00DE0B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F9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5.05pt;margin-top:780.45pt;width:7.6pt;height:13.05pt;z-index:-2535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" filled="f" stroked="f">
              <v:textbox inset="0,0,0,0">
                <w:txbxContent>
                  <w:p w14:paraId="740144B4" w14:textId="77777777" w:rsidR="00DE0B87" w:rsidRDefault="00DE0B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B336" w14:textId="77777777" w:rsidR="008D05CF" w:rsidRDefault="008D05CF" w:rsidP="009B79C3">
      <w:r>
        <w:separator/>
      </w:r>
    </w:p>
  </w:footnote>
  <w:footnote w:type="continuationSeparator" w:id="0">
    <w:p w14:paraId="47E07CB6" w14:textId="77777777" w:rsidR="008D05CF" w:rsidRDefault="008D05CF" w:rsidP="009B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772"/>
    <w:multiLevelType w:val="hybridMultilevel"/>
    <w:tmpl w:val="A1B2A48C"/>
    <w:lvl w:ilvl="0" w:tplc="3B20CA3E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color w:val="C00000"/>
        <w:w w:val="100"/>
        <w:sz w:val="22"/>
        <w:szCs w:val="22"/>
        <w:lang w:val="pl-PL" w:eastAsia="pl-PL" w:bidi="pl-PL"/>
      </w:rPr>
    </w:lvl>
    <w:lvl w:ilvl="1" w:tplc="2934F502">
      <w:numFmt w:val="bullet"/>
      <w:lvlText w:val="•"/>
      <w:lvlJc w:val="left"/>
      <w:pPr>
        <w:ind w:left="1454" w:hanging="284"/>
      </w:pPr>
      <w:rPr>
        <w:rFonts w:hint="default"/>
        <w:lang w:val="pl-PL" w:eastAsia="pl-PL" w:bidi="pl-PL"/>
      </w:rPr>
    </w:lvl>
    <w:lvl w:ilvl="2" w:tplc="EDF2F1F4">
      <w:numFmt w:val="bullet"/>
      <w:lvlText w:val="•"/>
      <w:lvlJc w:val="left"/>
      <w:pPr>
        <w:ind w:left="2489" w:hanging="284"/>
      </w:pPr>
      <w:rPr>
        <w:rFonts w:hint="default"/>
        <w:lang w:val="pl-PL" w:eastAsia="pl-PL" w:bidi="pl-PL"/>
      </w:rPr>
    </w:lvl>
    <w:lvl w:ilvl="3" w:tplc="DC8695FC">
      <w:numFmt w:val="bullet"/>
      <w:lvlText w:val="•"/>
      <w:lvlJc w:val="left"/>
      <w:pPr>
        <w:ind w:left="3524" w:hanging="284"/>
      </w:pPr>
      <w:rPr>
        <w:rFonts w:hint="default"/>
        <w:lang w:val="pl-PL" w:eastAsia="pl-PL" w:bidi="pl-PL"/>
      </w:rPr>
    </w:lvl>
    <w:lvl w:ilvl="4" w:tplc="7A322B76">
      <w:numFmt w:val="bullet"/>
      <w:lvlText w:val="•"/>
      <w:lvlJc w:val="left"/>
      <w:pPr>
        <w:ind w:left="4559" w:hanging="284"/>
      </w:pPr>
      <w:rPr>
        <w:rFonts w:hint="default"/>
        <w:lang w:val="pl-PL" w:eastAsia="pl-PL" w:bidi="pl-PL"/>
      </w:rPr>
    </w:lvl>
    <w:lvl w:ilvl="5" w:tplc="9F142B54">
      <w:numFmt w:val="bullet"/>
      <w:lvlText w:val="•"/>
      <w:lvlJc w:val="left"/>
      <w:pPr>
        <w:ind w:left="5594" w:hanging="284"/>
      </w:pPr>
      <w:rPr>
        <w:rFonts w:hint="default"/>
        <w:lang w:val="pl-PL" w:eastAsia="pl-PL" w:bidi="pl-PL"/>
      </w:rPr>
    </w:lvl>
    <w:lvl w:ilvl="6" w:tplc="92F2CBCA">
      <w:numFmt w:val="bullet"/>
      <w:lvlText w:val="•"/>
      <w:lvlJc w:val="left"/>
      <w:pPr>
        <w:ind w:left="6628" w:hanging="284"/>
      </w:pPr>
      <w:rPr>
        <w:rFonts w:hint="default"/>
        <w:lang w:val="pl-PL" w:eastAsia="pl-PL" w:bidi="pl-PL"/>
      </w:rPr>
    </w:lvl>
    <w:lvl w:ilvl="7" w:tplc="A11C421E">
      <w:numFmt w:val="bullet"/>
      <w:lvlText w:val="•"/>
      <w:lvlJc w:val="left"/>
      <w:pPr>
        <w:ind w:left="7663" w:hanging="284"/>
      </w:pPr>
      <w:rPr>
        <w:rFonts w:hint="default"/>
        <w:lang w:val="pl-PL" w:eastAsia="pl-PL" w:bidi="pl-PL"/>
      </w:rPr>
    </w:lvl>
    <w:lvl w:ilvl="8" w:tplc="DD0229C4">
      <w:numFmt w:val="bullet"/>
      <w:lvlText w:val="•"/>
      <w:lvlJc w:val="left"/>
      <w:pPr>
        <w:ind w:left="8698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31ED0AFB"/>
    <w:multiLevelType w:val="hybridMultilevel"/>
    <w:tmpl w:val="00F408D0"/>
    <w:lvl w:ilvl="0" w:tplc="7096ACE8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color w:val="C00000"/>
        <w:w w:val="100"/>
        <w:sz w:val="22"/>
        <w:szCs w:val="22"/>
        <w:lang w:val="pl-PL" w:eastAsia="pl-PL" w:bidi="pl-PL"/>
      </w:rPr>
    </w:lvl>
    <w:lvl w:ilvl="1" w:tplc="F586A130">
      <w:numFmt w:val="bullet"/>
      <w:lvlText w:val="•"/>
      <w:lvlJc w:val="left"/>
      <w:pPr>
        <w:ind w:left="1074" w:hanging="144"/>
      </w:pPr>
      <w:rPr>
        <w:rFonts w:hint="default"/>
        <w:lang w:val="pl-PL" w:eastAsia="pl-PL" w:bidi="pl-PL"/>
      </w:rPr>
    </w:lvl>
    <w:lvl w:ilvl="2" w:tplc="55368E6E">
      <w:numFmt w:val="bullet"/>
      <w:lvlText w:val="•"/>
      <w:lvlJc w:val="left"/>
      <w:pPr>
        <w:ind w:left="2149" w:hanging="144"/>
      </w:pPr>
      <w:rPr>
        <w:rFonts w:hint="default"/>
        <w:lang w:val="pl-PL" w:eastAsia="pl-PL" w:bidi="pl-PL"/>
      </w:rPr>
    </w:lvl>
    <w:lvl w:ilvl="3" w:tplc="B3DEC656">
      <w:numFmt w:val="bullet"/>
      <w:lvlText w:val="•"/>
      <w:lvlJc w:val="left"/>
      <w:pPr>
        <w:ind w:left="3223" w:hanging="144"/>
      </w:pPr>
      <w:rPr>
        <w:rFonts w:hint="default"/>
        <w:lang w:val="pl-PL" w:eastAsia="pl-PL" w:bidi="pl-PL"/>
      </w:rPr>
    </w:lvl>
    <w:lvl w:ilvl="4" w:tplc="58B46C20">
      <w:numFmt w:val="bullet"/>
      <w:lvlText w:val="•"/>
      <w:lvlJc w:val="left"/>
      <w:pPr>
        <w:ind w:left="4298" w:hanging="144"/>
      </w:pPr>
      <w:rPr>
        <w:rFonts w:hint="default"/>
        <w:lang w:val="pl-PL" w:eastAsia="pl-PL" w:bidi="pl-PL"/>
      </w:rPr>
    </w:lvl>
    <w:lvl w:ilvl="5" w:tplc="A1BC2216">
      <w:numFmt w:val="bullet"/>
      <w:lvlText w:val="•"/>
      <w:lvlJc w:val="left"/>
      <w:pPr>
        <w:ind w:left="5372" w:hanging="144"/>
      </w:pPr>
      <w:rPr>
        <w:rFonts w:hint="default"/>
        <w:lang w:val="pl-PL" w:eastAsia="pl-PL" w:bidi="pl-PL"/>
      </w:rPr>
    </w:lvl>
    <w:lvl w:ilvl="6" w:tplc="E7566EE4">
      <w:numFmt w:val="bullet"/>
      <w:lvlText w:val="•"/>
      <w:lvlJc w:val="left"/>
      <w:pPr>
        <w:ind w:left="6447" w:hanging="144"/>
      </w:pPr>
      <w:rPr>
        <w:rFonts w:hint="default"/>
        <w:lang w:val="pl-PL" w:eastAsia="pl-PL" w:bidi="pl-PL"/>
      </w:rPr>
    </w:lvl>
    <w:lvl w:ilvl="7" w:tplc="91224C56">
      <w:numFmt w:val="bullet"/>
      <w:lvlText w:val="•"/>
      <w:lvlJc w:val="left"/>
      <w:pPr>
        <w:ind w:left="7521" w:hanging="144"/>
      </w:pPr>
      <w:rPr>
        <w:rFonts w:hint="default"/>
        <w:lang w:val="pl-PL" w:eastAsia="pl-PL" w:bidi="pl-PL"/>
      </w:rPr>
    </w:lvl>
    <w:lvl w:ilvl="8" w:tplc="0BE6B15A">
      <w:numFmt w:val="bullet"/>
      <w:lvlText w:val="•"/>
      <w:lvlJc w:val="left"/>
      <w:pPr>
        <w:ind w:left="8596" w:hanging="144"/>
      </w:pPr>
      <w:rPr>
        <w:rFonts w:hint="default"/>
        <w:lang w:val="pl-PL" w:eastAsia="pl-PL" w:bidi="pl-PL"/>
      </w:rPr>
    </w:lvl>
  </w:abstractNum>
  <w:abstractNum w:abstractNumId="2" w15:restartNumberingAfterBreak="0">
    <w:nsid w:val="497E28AA"/>
    <w:multiLevelType w:val="hybridMultilevel"/>
    <w:tmpl w:val="7AB880BC"/>
    <w:lvl w:ilvl="0" w:tplc="2D822B56">
      <w:start w:val="1"/>
      <w:numFmt w:val="decimal"/>
      <w:lvlText w:val="%1."/>
      <w:lvlJc w:val="left"/>
      <w:pPr>
        <w:ind w:left="729" w:hanging="361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CD8AAE3A">
      <w:numFmt w:val="bullet"/>
      <w:lvlText w:val="•"/>
      <w:lvlJc w:val="left"/>
      <w:pPr>
        <w:ind w:left="1710" w:hanging="361"/>
      </w:pPr>
      <w:rPr>
        <w:rFonts w:hint="default"/>
        <w:lang w:val="pl-PL" w:eastAsia="pl-PL" w:bidi="pl-PL"/>
      </w:rPr>
    </w:lvl>
    <w:lvl w:ilvl="2" w:tplc="6CFEEF98">
      <w:numFmt w:val="bullet"/>
      <w:lvlText w:val="•"/>
      <w:lvlJc w:val="left"/>
      <w:pPr>
        <w:ind w:left="2701" w:hanging="361"/>
      </w:pPr>
      <w:rPr>
        <w:rFonts w:hint="default"/>
        <w:lang w:val="pl-PL" w:eastAsia="pl-PL" w:bidi="pl-PL"/>
      </w:rPr>
    </w:lvl>
    <w:lvl w:ilvl="3" w:tplc="330827D6">
      <w:numFmt w:val="bullet"/>
      <w:lvlText w:val="•"/>
      <w:lvlJc w:val="left"/>
      <w:pPr>
        <w:ind w:left="3692" w:hanging="361"/>
      </w:pPr>
      <w:rPr>
        <w:rFonts w:hint="default"/>
        <w:lang w:val="pl-PL" w:eastAsia="pl-PL" w:bidi="pl-PL"/>
      </w:rPr>
    </w:lvl>
    <w:lvl w:ilvl="4" w:tplc="AEC408DA">
      <w:numFmt w:val="bullet"/>
      <w:lvlText w:val="•"/>
      <w:lvlJc w:val="left"/>
      <w:pPr>
        <w:ind w:left="4683" w:hanging="361"/>
      </w:pPr>
      <w:rPr>
        <w:rFonts w:hint="default"/>
        <w:lang w:val="pl-PL" w:eastAsia="pl-PL" w:bidi="pl-PL"/>
      </w:rPr>
    </w:lvl>
    <w:lvl w:ilvl="5" w:tplc="13A63AB6">
      <w:numFmt w:val="bullet"/>
      <w:lvlText w:val="•"/>
      <w:lvlJc w:val="left"/>
      <w:pPr>
        <w:ind w:left="5674" w:hanging="361"/>
      </w:pPr>
      <w:rPr>
        <w:rFonts w:hint="default"/>
        <w:lang w:val="pl-PL" w:eastAsia="pl-PL" w:bidi="pl-PL"/>
      </w:rPr>
    </w:lvl>
    <w:lvl w:ilvl="6" w:tplc="CC741A16">
      <w:numFmt w:val="bullet"/>
      <w:lvlText w:val="•"/>
      <w:lvlJc w:val="left"/>
      <w:pPr>
        <w:ind w:left="6664" w:hanging="361"/>
      </w:pPr>
      <w:rPr>
        <w:rFonts w:hint="default"/>
        <w:lang w:val="pl-PL" w:eastAsia="pl-PL" w:bidi="pl-PL"/>
      </w:rPr>
    </w:lvl>
    <w:lvl w:ilvl="7" w:tplc="2758E822">
      <w:numFmt w:val="bullet"/>
      <w:lvlText w:val="•"/>
      <w:lvlJc w:val="left"/>
      <w:pPr>
        <w:ind w:left="7655" w:hanging="361"/>
      </w:pPr>
      <w:rPr>
        <w:rFonts w:hint="default"/>
        <w:lang w:val="pl-PL" w:eastAsia="pl-PL" w:bidi="pl-PL"/>
      </w:rPr>
    </w:lvl>
    <w:lvl w:ilvl="8" w:tplc="0986DEFA">
      <w:numFmt w:val="bullet"/>
      <w:lvlText w:val="•"/>
      <w:lvlJc w:val="left"/>
      <w:pPr>
        <w:ind w:left="8646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54AC17E1"/>
    <w:multiLevelType w:val="hybridMultilevel"/>
    <w:tmpl w:val="B2424372"/>
    <w:lvl w:ilvl="0" w:tplc="CEFAD63A">
      <w:start w:val="1"/>
      <w:numFmt w:val="upperRoman"/>
      <w:lvlText w:val="%1."/>
      <w:lvlJc w:val="left"/>
      <w:pPr>
        <w:ind w:left="1126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1FE03F5E">
      <w:numFmt w:val="bullet"/>
      <w:lvlText w:val="•"/>
      <w:lvlJc w:val="left"/>
      <w:pPr>
        <w:ind w:left="2126" w:hanging="168"/>
      </w:pPr>
      <w:rPr>
        <w:rFonts w:hint="default"/>
        <w:lang w:val="pl-PL" w:eastAsia="pl-PL" w:bidi="pl-PL"/>
      </w:rPr>
    </w:lvl>
    <w:lvl w:ilvl="2" w:tplc="8A9AD144">
      <w:numFmt w:val="bullet"/>
      <w:lvlText w:val="•"/>
      <w:lvlJc w:val="left"/>
      <w:pPr>
        <w:ind w:left="3133" w:hanging="168"/>
      </w:pPr>
      <w:rPr>
        <w:rFonts w:hint="default"/>
        <w:lang w:val="pl-PL" w:eastAsia="pl-PL" w:bidi="pl-PL"/>
      </w:rPr>
    </w:lvl>
    <w:lvl w:ilvl="3" w:tplc="D2326006">
      <w:numFmt w:val="bullet"/>
      <w:lvlText w:val="•"/>
      <w:lvlJc w:val="left"/>
      <w:pPr>
        <w:ind w:left="4139" w:hanging="168"/>
      </w:pPr>
      <w:rPr>
        <w:rFonts w:hint="default"/>
        <w:lang w:val="pl-PL" w:eastAsia="pl-PL" w:bidi="pl-PL"/>
      </w:rPr>
    </w:lvl>
    <w:lvl w:ilvl="4" w:tplc="19EE3432">
      <w:numFmt w:val="bullet"/>
      <w:lvlText w:val="•"/>
      <w:lvlJc w:val="left"/>
      <w:pPr>
        <w:ind w:left="5146" w:hanging="168"/>
      </w:pPr>
      <w:rPr>
        <w:rFonts w:hint="default"/>
        <w:lang w:val="pl-PL" w:eastAsia="pl-PL" w:bidi="pl-PL"/>
      </w:rPr>
    </w:lvl>
    <w:lvl w:ilvl="5" w:tplc="DF58EC34">
      <w:numFmt w:val="bullet"/>
      <w:lvlText w:val="•"/>
      <w:lvlJc w:val="left"/>
      <w:pPr>
        <w:ind w:left="6153" w:hanging="168"/>
      </w:pPr>
      <w:rPr>
        <w:rFonts w:hint="default"/>
        <w:lang w:val="pl-PL" w:eastAsia="pl-PL" w:bidi="pl-PL"/>
      </w:rPr>
    </w:lvl>
    <w:lvl w:ilvl="6" w:tplc="17B6FCE0">
      <w:numFmt w:val="bullet"/>
      <w:lvlText w:val="•"/>
      <w:lvlJc w:val="left"/>
      <w:pPr>
        <w:ind w:left="7159" w:hanging="168"/>
      </w:pPr>
      <w:rPr>
        <w:rFonts w:hint="default"/>
        <w:lang w:val="pl-PL" w:eastAsia="pl-PL" w:bidi="pl-PL"/>
      </w:rPr>
    </w:lvl>
    <w:lvl w:ilvl="7" w:tplc="DA5ECD56">
      <w:numFmt w:val="bullet"/>
      <w:lvlText w:val="•"/>
      <w:lvlJc w:val="left"/>
      <w:pPr>
        <w:ind w:left="8166" w:hanging="168"/>
      </w:pPr>
      <w:rPr>
        <w:rFonts w:hint="default"/>
        <w:lang w:val="pl-PL" w:eastAsia="pl-PL" w:bidi="pl-PL"/>
      </w:rPr>
    </w:lvl>
    <w:lvl w:ilvl="8" w:tplc="EC5E9534">
      <w:numFmt w:val="bullet"/>
      <w:lvlText w:val="•"/>
      <w:lvlJc w:val="left"/>
      <w:pPr>
        <w:ind w:left="9173" w:hanging="168"/>
      </w:pPr>
      <w:rPr>
        <w:rFonts w:hint="default"/>
        <w:lang w:val="pl-PL" w:eastAsia="pl-PL" w:bidi="pl-PL"/>
      </w:rPr>
    </w:lvl>
  </w:abstractNum>
  <w:abstractNum w:abstractNumId="4" w15:restartNumberingAfterBreak="0">
    <w:nsid w:val="60B30EAC"/>
    <w:multiLevelType w:val="hybridMultilevel"/>
    <w:tmpl w:val="028CF3DE"/>
    <w:lvl w:ilvl="0" w:tplc="18863E52">
      <w:start w:val="5"/>
      <w:numFmt w:val="decimal"/>
      <w:lvlText w:val="%1."/>
      <w:lvlJc w:val="left"/>
      <w:pPr>
        <w:ind w:left="343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pl-PL" w:bidi="pl-PL"/>
      </w:rPr>
    </w:lvl>
    <w:lvl w:ilvl="1" w:tplc="577A76CC">
      <w:start w:val="1"/>
      <w:numFmt w:val="decimal"/>
      <w:lvlText w:val="%2)"/>
      <w:lvlJc w:val="left"/>
      <w:pPr>
        <w:ind w:left="83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2" w:tplc="E4FAD5AC">
      <w:numFmt w:val="bullet"/>
      <w:lvlText w:val="•"/>
      <w:lvlJc w:val="left"/>
      <w:pPr>
        <w:ind w:left="1942" w:hanging="361"/>
      </w:pPr>
      <w:rPr>
        <w:rFonts w:hint="default"/>
        <w:lang w:val="pl-PL" w:eastAsia="pl-PL" w:bidi="pl-PL"/>
      </w:rPr>
    </w:lvl>
    <w:lvl w:ilvl="3" w:tplc="DED67C68">
      <w:numFmt w:val="bullet"/>
      <w:lvlText w:val="•"/>
      <w:lvlJc w:val="left"/>
      <w:pPr>
        <w:ind w:left="3044" w:hanging="361"/>
      </w:pPr>
      <w:rPr>
        <w:rFonts w:hint="default"/>
        <w:lang w:val="pl-PL" w:eastAsia="pl-PL" w:bidi="pl-PL"/>
      </w:rPr>
    </w:lvl>
    <w:lvl w:ilvl="4" w:tplc="14742BE0">
      <w:numFmt w:val="bullet"/>
      <w:lvlText w:val="•"/>
      <w:lvlJc w:val="left"/>
      <w:pPr>
        <w:ind w:left="4146" w:hanging="361"/>
      </w:pPr>
      <w:rPr>
        <w:rFonts w:hint="default"/>
        <w:lang w:val="pl-PL" w:eastAsia="pl-PL" w:bidi="pl-PL"/>
      </w:rPr>
    </w:lvl>
    <w:lvl w:ilvl="5" w:tplc="87728A5E">
      <w:numFmt w:val="bullet"/>
      <w:lvlText w:val="•"/>
      <w:lvlJc w:val="left"/>
      <w:pPr>
        <w:ind w:left="5248" w:hanging="361"/>
      </w:pPr>
      <w:rPr>
        <w:rFonts w:hint="default"/>
        <w:lang w:val="pl-PL" w:eastAsia="pl-PL" w:bidi="pl-PL"/>
      </w:rPr>
    </w:lvl>
    <w:lvl w:ilvl="6" w:tplc="A77CEAB4">
      <w:numFmt w:val="bullet"/>
      <w:lvlText w:val="•"/>
      <w:lvlJc w:val="left"/>
      <w:pPr>
        <w:ind w:left="6350" w:hanging="361"/>
      </w:pPr>
      <w:rPr>
        <w:rFonts w:hint="default"/>
        <w:lang w:val="pl-PL" w:eastAsia="pl-PL" w:bidi="pl-PL"/>
      </w:rPr>
    </w:lvl>
    <w:lvl w:ilvl="7" w:tplc="85D0FCD4">
      <w:numFmt w:val="bullet"/>
      <w:lvlText w:val="•"/>
      <w:lvlJc w:val="left"/>
      <w:pPr>
        <w:ind w:left="7452" w:hanging="361"/>
      </w:pPr>
      <w:rPr>
        <w:rFonts w:hint="default"/>
        <w:lang w:val="pl-PL" w:eastAsia="pl-PL" w:bidi="pl-PL"/>
      </w:rPr>
    </w:lvl>
    <w:lvl w:ilvl="8" w:tplc="0F768B88">
      <w:numFmt w:val="bullet"/>
      <w:lvlText w:val="•"/>
      <w:lvlJc w:val="left"/>
      <w:pPr>
        <w:ind w:left="8554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6D6C0F0A"/>
    <w:multiLevelType w:val="hybridMultilevel"/>
    <w:tmpl w:val="3A506EDA"/>
    <w:lvl w:ilvl="0" w:tplc="24983E6E">
      <w:numFmt w:val="bullet"/>
      <w:lvlText w:val="-"/>
      <w:lvlJc w:val="left"/>
      <w:pPr>
        <w:ind w:left="150" w:hanging="197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2"/>
        <w:szCs w:val="22"/>
        <w:lang w:val="pl-PL" w:eastAsia="pl-PL" w:bidi="pl-PL"/>
      </w:rPr>
    </w:lvl>
    <w:lvl w:ilvl="1" w:tplc="52F2694E">
      <w:numFmt w:val="bullet"/>
      <w:lvlText w:val="•"/>
      <w:lvlJc w:val="left"/>
      <w:pPr>
        <w:ind w:left="1224" w:hanging="197"/>
      </w:pPr>
      <w:rPr>
        <w:rFonts w:hint="default"/>
        <w:lang w:val="pl-PL" w:eastAsia="pl-PL" w:bidi="pl-PL"/>
      </w:rPr>
    </w:lvl>
    <w:lvl w:ilvl="2" w:tplc="61AC6952">
      <w:numFmt w:val="bullet"/>
      <w:lvlText w:val="•"/>
      <w:lvlJc w:val="left"/>
      <w:pPr>
        <w:ind w:left="2288" w:hanging="197"/>
      </w:pPr>
      <w:rPr>
        <w:rFonts w:hint="default"/>
        <w:lang w:val="pl-PL" w:eastAsia="pl-PL" w:bidi="pl-PL"/>
      </w:rPr>
    </w:lvl>
    <w:lvl w:ilvl="3" w:tplc="04FEE050">
      <w:numFmt w:val="bullet"/>
      <w:lvlText w:val="•"/>
      <w:lvlJc w:val="left"/>
      <w:pPr>
        <w:ind w:left="3353" w:hanging="197"/>
      </w:pPr>
      <w:rPr>
        <w:rFonts w:hint="default"/>
        <w:lang w:val="pl-PL" w:eastAsia="pl-PL" w:bidi="pl-PL"/>
      </w:rPr>
    </w:lvl>
    <w:lvl w:ilvl="4" w:tplc="F6328B3A">
      <w:numFmt w:val="bullet"/>
      <w:lvlText w:val="•"/>
      <w:lvlJc w:val="left"/>
      <w:pPr>
        <w:ind w:left="4417" w:hanging="197"/>
      </w:pPr>
      <w:rPr>
        <w:rFonts w:hint="default"/>
        <w:lang w:val="pl-PL" w:eastAsia="pl-PL" w:bidi="pl-PL"/>
      </w:rPr>
    </w:lvl>
    <w:lvl w:ilvl="5" w:tplc="B4082EE8">
      <w:numFmt w:val="bullet"/>
      <w:lvlText w:val="•"/>
      <w:lvlJc w:val="left"/>
      <w:pPr>
        <w:ind w:left="5482" w:hanging="197"/>
      </w:pPr>
      <w:rPr>
        <w:rFonts w:hint="default"/>
        <w:lang w:val="pl-PL" w:eastAsia="pl-PL" w:bidi="pl-PL"/>
      </w:rPr>
    </w:lvl>
    <w:lvl w:ilvl="6" w:tplc="E1922EF8">
      <w:numFmt w:val="bullet"/>
      <w:lvlText w:val="•"/>
      <w:lvlJc w:val="left"/>
      <w:pPr>
        <w:ind w:left="6546" w:hanging="197"/>
      </w:pPr>
      <w:rPr>
        <w:rFonts w:hint="default"/>
        <w:lang w:val="pl-PL" w:eastAsia="pl-PL" w:bidi="pl-PL"/>
      </w:rPr>
    </w:lvl>
    <w:lvl w:ilvl="7" w:tplc="5F50D67E">
      <w:numFmt w:val="bullet"/>
      <w:lvlText w:val="•"/>
      <w:lvlJc w:val="left"/>
      <w:pPr>
        <w:ind w:left="7610" w:hanging="197"/>
      </w:pPr>
      <w:rPr>
        <w:rFonts w:hint="default"/>
        <w:lang w:val="pl-PL" w:eastAsia="pl-PL" w:bidi="pl-PL"/>
      </w:rPr>
    </w:lvl>
    <w:lvl w:ilvl="8" w:tplc="3940C24E">
      <w:numFmt w:val="bullet"/>
      <w:lvlText w:val="•"/>
      <w:lvlJc w:val="left"/>
      <w:pPr>
        <w:ind w:left="8675" w:hanging="197"/>
      </w:pPr>
      <w:rPr>
        <w:rFonts w:hint="default"/>
        <w:lang w:val="pl-PL" w:eastAsia="pl-PL" w:bidi="pl-PL"/>
      </w:rPr>
    </w:lvl>
  </w:abstractNum>
  <w:abstractNum w:abstractNumId="6" w15:restartNumberingAfterBreak="0">
    <w:nsid w:val="7120215F"/>
    <w:multiLevelType w:val="hybridMultilevel"/>
    <w:tmpl w:val="3EBC2FF6"/>
    <w:lvl w:ilvl="0" w:tplc="73528B50">
      <w:start w:val="1"/>
      <w:numFmt w:val="decimal"/>
      <w:lvlText w:val="%1)"/>
      <w:lvlJc w:val="left"/>
      <w:pPr>
        <w:ind w:left="1242" w:hanging="284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1" w:tplc="E8742CEC">
      <w:numFmt w:val="bullet"/>
      <w:lvlText w:val="•"/>
      <w:lvlJc w:val="left"/>
      <w:pPr>
        <w:ind w:left="2234" w:hanging="284"/>
      </w:pPr>
      <w:rPr>
        <w:rFonts w:hint="default"/>
        <w:lang w:val="pl-PL" w:eastAsia="pl-PL" w:bidi="pl-PL"/>
      </w:rPr>
    </w:lvl>
    <w:lvl w:ilvl="2" w:tplc="D870C086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3" w:tplc="46988DC6">
      <w:numFmt w:val="bullet"/>
      <w:lvlText w:val="•"/>
      <w:lvlJc w:val="left"/>
      <w:pPr>
        <w:ind w:left="4223" w:hanging="284"/>
      </w:pPr>
      <w:rPr>
        <w:rFonts w:hint="default"/>
        <w:lang w:val="pl-PL" w:eastAsia="pl-PL" w:bidi="pl-PL"/>
      </w:rPr>
    </w:lvl>
    <w:lvl w:ilvl="4" w:tplc="4A6A2378">
      <w:numFmt w:val="bullet"/>
      <w:lvlText w:val="•"/>
      <w:lvlJc w:val="left"/>
      <w:pPr>
        <w:ind w:left="5218" w:hanging="284"/>
      </w:pPr>
      <w:rPr>
        <w:rFonts w:hint="default"/>
        <w:lang w:val="pl-PL" w:eastAsia="pl-PL" w:bidi="pl-PL"/>
      </w:rPr>
    </w:lvl>
    <w:lvl w:ilvl="5" w:tplc="FE548930">
      <w:numFmt w:val="bullet"/>
      <w:lvlText w:val="•"/>
      <w:lvlJc w:val="left"/>
      <w:pPr>
        <w:ind w:left="6213" w:hanging="284"/>
      </w:pPr>
      <w:rPr>
        <w:rFonts w:hint="default"/>
        <w:lang w:val="pl-PL" w:eastAsia="pl-PL" w:bidi="pl-PL"/>
      </w:rPr>
    </w:lvl>
    <w:lvl w:ilvl="6" w:tplc="85DE2F54">
      <w:numFmt w:val="bullet"/>
      <w:lvlText w:val="•"/>
      <w:lvlJc w:val="left"/>
      <w:pPr>
        <w:ind w:left="7207" w:hanging="284"/>
      </w:pPr>
      <w:rPr>
        <w:rFonts w:hint="default"/>
        <w:lang w:val="pl-PL" w:eastAsia="pl-PL" w:bidi="pl-PL"/>
      </w:rPr>
    </w:lvl>
    <w:lvl w:ilvl="7" w:tplc="F9E091B0">
      <w:numFmt w:val="bullet"/>
      <w:lvlText w:val="•"/>
      <w:lvlJc w:val="left"/>
      <w:pPr>
        <w:ind w:left="8202" w:hanging="284"/>
      </w:pPr>
      <w:rPr>
        <w:rFonts w:hint="default"/>
        <w:lang w:val="pl-PL" w:eastAsia="pl-PL" w:bidi="pl-PL"/>
      </w:rPr>
    </w:lvl>
    <w:lvl w:ilvl="8" w:tplc="AC92EDE2">
      <w:numFmt w:val="bullet"/>
      <w:lvlText w:val="•"/>
      <w:lvlJc w:val="left"/>
      <w:pPr>
        <w:ind w:left="9197" w:hanging="284"/>
      </w:pPr>
      <w:rPr>
        <w:rFonts w:hint="default"/>
        <w:lang w:val="pl-PL" w:eastAsia="pl-PL" w:bidi="pl-PL"/>
      </w:rPr>
    </w:lvl>
  </w:abstractNum>
  <w:num w:numId="1" w16cid:durableId="693504996">
    <w:abstractNumId w:val="6"/>
  </w:num>
  <w:num w:numId="2" w16cid:durableId="1594971079">
    <w:abstractNumId w:val="2"/>
  </w:num>
  <w:num w:numId="3" w16cid:durableId="183398614">
    <w:abstractNumId w:val="5"/>
  </w:num>
  <w:num w:numId="4" w16cid:durableId="1775592528">
    <w:abstractNumId w:val="4"/>
  </w:num>
  <w:num w:numId="5" w16cid:durableId="152723567">
    <w:abstractNumId w:val="1"/>
  </w:num>
  <w:num w:numId="6" w16cid:durableId="1450465590">
    <w:abstractNumId w:val="0"/>
  </w:num>
  <w:num w:numId="7" w16cid:durableId="8500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3"/>
    <w:rsid w:val="00002907"/>
    <w:rsid w:val="00092444"/>
    <w:rsid w:val="000D786B"/>
    <w:rsid w:val="00141EF8"/>
    <w:rsid w:val="001D6226"/>
    <w:rsid w:val="00267C4D"/>
    <w:rsid w:val="002C26F6"/>
    <w:rsid w:val="003232A2"/>
    <w:rsid w:val="00376932"/>
    <w:rsid w:val="0047398C"/>
    <w:rsid w:val="0047524A"/>
    <w:rsid w:val="00491C7C"/>
    <w:rsid w:val="004A49E6"/>
    <w:rsid w:val="00545C28"/>
    <w:rsid w:val="00560A1E"/>
    <w:rsid w:val="005B1AF3"/>
    <w:rsid w:val="006667D9"/>
    <w:rsid w:val="006876D1"/>
    <w:rsid w:val="006A588D"/>
    <w:rsid w:val="006B354A"/>
    <w:rsid w:val="006E6DC3"/>
    <w:rsid w:val="006E6FF5"/>
    <w:rsid w:val="00731029"/>
    <w:rsid w:val="00761AEC"/>
    <w:rsid w:val="007724CA"/>
    <w:rsid w:val="007728C2"/>
    <w:rsid w:val="00833268"/>
    <w:rsid w:val="008773DA"/>
    <w:rsid w:val="008D05CF"/>
    <w:rsid w:val="009B79C3"/>
    <w:rsid w:val="00A02917"/>
    <w:rsid w:val="00A267D2"/>
    <w:rsid w:val="00A70E28"/>
    <w:rsid w:val="00B907E9"/>
    <w:rsid w:val="00C21676"/>
    <w:rsid w:val="00C5226B"/>
    <w:rsid w:val="00C657B8"/>
    <w:rsid w:val="00D07163"/>
    <w:rsid w:val="00D40826"/>
    <w:rsid w:val="00D477D8"/>
    <w:rsid w:val="00DE0B87"/>
    <w:rsid w:val="00E04B48"/>
    <w:rsid w:val="00E941BB"/>
    <w:rsid w:val="00F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2126"/>
  <w15:docId w15:val="{840D942E-6941-4C86-9DFF-C4925F8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79C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B79C3"/>
    <w:rPr>
      <w:rFonts w:ascii="Calibri" w:eastAsia="Calibri" w:hAnsi="Calibri" w:cs="Calibr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9B79C3"/>
    <w:pPr>
      <w:ind w:left="1681" w:right="1727" w:hanging="1081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9B79C3"/>
    <w:pPr>
      <w:ind w:left="1242" w:hanging="285"/>
      <w:outlineLvl w:val="2"/>
    </w:pPr>
    <w:rPr>
      <w:rFonts w:ascii="Calibri" w:eastAsia="Calibri" w:hAnsi="Calibri" w:cs="Calibri"/>
      <w:b/>
      <w:bCs/>
    </w:rPr>
  </w:style>
  <w:style w:type="paragraph" w:customStyle="1" w:styleId="Nagwek31">
    <w:name w:val="Nagłówek 31"/>
    <w:basedOn w:val="Normalny"/>
    <w:uiPriority w:val="1"/>
    <w:qFormat/>
    <w:rsid w:val="009B79C3"/>
    <w:pPr>
      <w:ind w:left="958" w:right="1019"/>
      <w:outlineLvl w:val="3"/>
    </w:pPr>
    <w:rPr>
      <w:b/>
      <w:bCs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9B79C3"/>
    <w:pPr>
      <w:spacing w:before="1" w:line="206" w:lineRule="exact"/>
      <w:ind w:left="1242"/>
      <w:outlineLvl w:val="4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9B79C3"/>
    <w:pPr>
      <w:ind w:left="1242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9B79C3"/>
  </w:style>
  <w:style w:type="paragraph" w:styleId="Nagwek">
    <w:name w:val="header"/>
    <w:basedOn w:val="Normalny"/>
    <w:link w:val="NagwekZnak"/>
    <w:uiPriority w:val="99"/>
    <w:semiHidden/>
    <w:unhideWhenUsed/>
    <w:rsid w:val="00DE0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B8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0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B87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2567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Jarosław Ziętkiewicz</cp:lastModifiedBy>
  <cp:revision>2</cp:revision>
  <dcterms:created xsi:type="dcterms:W3CDTF">2024-03-13T11:30:00Z</dcterms:created>
  <dcterms:modified xsi:type="dcterms:W3CDTF">2024-03-13T11:30:00Z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2021-03-17T00:00:00Z</vt:filetime>
  </property>
</Properties>
</file>