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E6CA74" w14:textId="77777777" w:rsidR="004030A7" w:rsidRPr="007541BD" w:rsidRDefault="004030A7" w:rsidP="004030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21F1899A" w14:textId="77777777" w:rsidR="004030A7" w:rsidRPr="007541BD" w:rsidRDefault="004030A7" w:rsidP="004030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4A389B08" w14:textId="77777777" w:rsidR="004030A7" w:rsidRPr="007541BD" w:rsidRDefault="004030A7" w:rsidP="004030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78A063AF" w14:textId="77777777" w:rsidR="003E023C" w:rsidRPr="000700BB" w:rsidRDefault="003E023C" w:rsidP="003642B8">
      <w:pPr>
        <w:spacing w:after="360"/>
        <w:jc w:val="center"/>
        <w:rPr>
          <w:rFonts w:ascii="Arial" w:hAnsi="Arial" w:cs="Arial"/>
          <w:b/>
          <w:sz w:val="24"/>
          <w:szCs w:val="24"/>
        </w:rPr>
      </w:pPr>
    </w:p>
    <w:p w14:paraId="3C1D325A" w14:textId="77777777" w:rsidR="00985FAF" w:rsidRPr="000700BB" w:rsidRDefault="005C3515" w:rsidP="006A60DA">
      <w:pPr>
        <w:jc w:val="center"/>
        <w:rPr>
          <w:rFonts w:ascii="Arial" w:hAnsi="Arial" w:cs="Arial"/>
        </w:rPr>
      </w:pPr>
      <w:r w:rsidRPr="000700BB">
        <w:rPr>
          <w:rFonts w:ascii="Arial" w:hAnsi="Arial" w:cs="Arial"/>
          <w:b/>
          <w:sz w:val="24"/>
          <w:szCs w:val="24"/>
        </w:rPr>
        <w:t xml:space="preserve">Raport </w:t>
      </w:r>
      <w:r w:rsidR="008C6721" w:rsidRPr="000700BB">
        <w:rPr>
          <w:rFonts w:ascii="Arial" w:hAnsi="Arial" w:cs="Arial"/>
          <w:b/>
          <w:sz w:val="24"/>
          <w:szCs w:val="24"/>
        </w:rPr>
        <w:t>z postępu rzeczowo-finansowego projektu informatycznego</w:t>
      </w:r>
      <w:r w:rsidR="004D24BC" w:rsidRPr="000700BB">
        <w:rPr>
          <w:rFonts w:ascii="Arial" w:hAnsi="Arial" w:cs="Arial"/>
          <w:b/>
          <w:sz w:val="24"/>
          <w:szCs w:val="24"/>
        </w:rPr>
        <w:t xml:space="preserve"> </w:t>
      </w:r>
      <w:r w:rsidR="004D24BC" w:rsidRPr="000700BB">
        <w:rPr>
          <w:rFonts w:ascii="Arial" w:hAnsi="Arial" w:cs="Arial"/>
          <w:b/>
          <w:sz w:val="24"/>
          <w:szCs w:val="24"/>
        </w:rPr>
        <w:br/>
        <w:t xml:space="preserve">za </w:t>
      </w:r>
      <w:r w:rsidR="00986935">
        <w:rPr>
          <w:rFonts w:ascii="Arial" w:hAnsi="Arial" w:cs="Arial"/>
          <w:b/>
          <w:sz w:val="24"/>
          <w:szCs w:val="24"/>
        </w:rPr>
        <w:t>I</w:t>
      </w:r>
      <w:r w:rsidR="001135C3">
        <w:rPr>
          <w:rFonts w:ascii="Arial" w:hAnsi="Arial" w:cs="Arial"/>
          <w:b/>
          <w:sz w:val="24"/>
          <w:szCs w:val="24"/>
        </w:rPr>
        <w:t>V</w:t>
      </w:r>
      <w:r w:rsidR="004D24BC" w:rsidRPr="000700BB">
        <w:rPr>
          <w:rFonts w:ascii="Arial" w:hAnsi="Arial" w:cs="Arial"/>
          <w:b/>
          <w:sz w:val="24"/>
          <w:szCs w:val="24"/>
        </w:rPr>
        <w:t xml:space="preserve"> kwartał 20</w:t>
      </w:r>
      <w:r w:rsidR="00682F3E">
        <w:rPr>
          <w:rFonts w:ascii="Arial" w:hAnsi="Arial" w:cs="Arial"/>
          <w:b/>
          <w:sz w:val="24"/>
          <w:szCs w:val="24"/>
        </w:rPr>
        <w:t xml:space="preserve">20 </w:t>
      </w:r>
      <w:r w:rsidR="004D24BC" w:rsidRPr="000700BB">
        <w:rPr>
          <w:rFonts w:ascii="Arial" w:hAnsi="Arial" w:cs="Arial"/>
          <w:b/>
          <w:sz w:val="24"/>
          <w:szCs w:val="24"/>
        </w:rPr>
        <w:t>roku</w:t>
      </w:r>
    </w:p>
    <w:p w14:paraId="47217140" w14:textId="77777777" w:rsidR="008A332F" w:rsidRPr="000700BB" w:rsidRDefault="003C7325" w:rsidP="00985FAF">
      <w:pPr>
        <w:spacing w:after="360"/>
        <w:jc w:val="center"/>
        <w:rPr>
          <w:rFonts w:ascii="Arial" w:hAnsi="Arial" w:cs="Arial"/>
        </w:rPr>
      </w:pPr>
      <w:r w:rsidRPr="000700BB">
        <w:rPr>
          <w:rFonts w:ascii="Arial" w:hAnsi="Arial" w:cs="Arial"/>
        </w:rPr>
        <w:t xml:space="preserve">(dane należy wskazać w </w:t>
      </w:r>
      <w:r w:rsidR="00304D04" w:rsidRPr="000700BB">
        <w:rPr>
          <w:rFonts w:ascii="Arial" w:hAnsi="Arial" w:cs="Arial"/>
        </w:rPr>
        <w:t xml:space="preserve">zakresie </w:t>
      </w:r>
      <w:r w:rsidR="00F2008A" w:rsidRPr="000700BB">
        <w:rPr>
          <w:rFonts w:ascii="Arial" w:hAnsi="Arial" w:cs="Arial"/>
        </w:rPr>
        <w:t xml:space="preserve">odnoszącym się do </w:t>
      </w:r>
      <w:r w:rsidR="00304D04" w:rsidRPr="000700BB">
        <w:rPr>
          <w:rFonts w:ascii="Arial" w:hAnsi="Arial" w:cs="Arial"/>
        </w:rPr>
        <w:t>okresu sprawozdawczego)</w:t>
      </w:r>
    </w:p>
    <w:tbl>
      <w:tblPr>
        <w:tblW w:w="51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90"/>
        <w:gridCol w:w="6663"/>
      </w:tblGrid>
      <w:tr w:rsidR="001750B2" w:rsidRPr="000700BB" w14:paraId="225ADCEA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90273D2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223BBF" w14:textId="77777777" w:rsidR="001750B2" w:rsidRPr="006333E9" w:rsidRDefault="00891757" w:rsidP="007F3460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E-Faktury specjalizowane – rozbudowa Platformy Elektronicznego Fakturowania (PEF2)”</w:t>
            </w:r>
          </w:p>
        </w:tc>
      </w:tr>
      <w:tr w:rsidR="001750B2" w:rsidRPr="000700BB" w14:paraId="352BC61E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2D9BE46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653EEC" w14:textId="77777777" w:rsidR="001750B2" w:rsidRPr="006333E9" w:rsidRDefault="001750B2" w:rsidP="00101E28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Minister </w:t>
            </w:r>
            <w:r w:rsidR="00101E28" w:rsidRPr="006333E9">
              <w:rPr>
                <w:rFonts w:ascii="Arial" w:hAnsi="Arial" w:cs="Arial"/>
              </w:rPr>
              <w:t>Rozwoju</w:t>
            </w:r>
            <w:r w:rsidR="001135C3">
              <w:rPr>
                <w:rFonts w:ascii="Arial" w:hAnsi="Arial" w:cs="Arial"/>
              </w:rPr>
              <w:t>, Pracy i Technologii</w:t>
            </w:r>
          </w:p>
        </w:tc>
      </w:tr>
      <w:tr w:rsidR="001750B2" w:rsidRPr="000700BB" w14:paraId="28477EAA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B5C3354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2A13D4" w14:textId="77777777" w:rsidR="001750B2" w:rsidRPr="006333E9" w:rsidRDefault="001750B2" w:rsidP="00101E28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Minister</w:t>
            </w:r>
            <w:r w:rsidR="006128C2">
              <w:rPr>
                <w:rFonts w:ascii="Arial" w:hAnsi="Arial" w:cs="Arial"/>
              </w:rPr>
              <w:t>stwo</w:t>
            </w:r>
            <w:r w:rsidRPr="006333E9">
              <w:rPr>
                <w:rFonts w:ascii="Arial" w:hAnsi="Arial" w:cs="Arial"/>
              </w:rPr>
              <w:t xml:space="preserve"> </w:t>
            </w:r>
            <w:r w:rsidR="00101E28" w:rsidRPr="006333E9">
              <w:rPr>
                <w:rFonts w:ascii="Arial" w:hAnsi="Arial" w:cs="Arial"/>
              </w:rPr>
              <w:t>Rozwoju</w:t>
            </w:r>
            <w:r w:rsidR="001135C3">
              <w:rPr>
                <w:rFonts w:ascii="Arial" w:hAnsi="Arial" w:cs="Arial"/>
              </w:rPr>
              <w:t>, Pracy i Technologii</w:t>
            </w:r>
          </w:p>
        </w:tc>
      </w:tr>
      <w:tr w:rsidR="001750B2" w:rsidRPr="000700BB" w14:paraId="5B08DD69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9D300A5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CC9F53" w14:textId="77777777" w:rsidR="001750B2" w:rsidRPr="006333E9" w:rsidRDefault="001750B2" w:rsidP="003C2FDA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Sieć Badawcza Łukasiewicz - Instytut Logistyki i Magazynowania</w:t>
            </w:r>
          </w:p>
        </w:tc>
      </w:tr>
      <w:tr w:rsidR="001750B2" w:rsidRPr="000700BB" w14:paraId="63D06258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E22F010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609DBC" w14:textId="77777777" w:rsidR="001750B2" w:rsidRPr="006333E9" w:rsidRDefault="001750B2" w:rsidP="001750B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BP – część budżetowa - 20</w:t>
            </w:r>
            <w:r w:rsidRPr="006333E9">
              <w:rPr>
                <w:rFonts w:ascii="Arial" w:hAnsi="Arial" w:cs="Arial"/>
              </w:rPr>
              <w:br/>
              <w:t>UE - Program Operacyjny Polska Cyfrowa;</w:t>
            </w:r>
          </w:p>
          <w:p w14:paraId="1E8FFBF5" w14:textId="77777777" w:rsidR="001750B2" w:rsidRPr="006333E9" w:rsidRDefault="001750B2" w:rsidP="001750B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II Oś Priorytetowa „E-Administracja i otwarty urząd; </w:t>
            </w:r>
          </w:p>
          <w:p w14:paraId="14C1A47F" w14:textId="77777777" w:rsidR="001750B2" w:rsidRPr="006333E9" w:rsidRDefault="001750B2" w:rsidP="003C2FDA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Działanie 2.1 Wysoka dostępność i jakość e-usług publicznych</w:t>
            </w:r>
          </w:p>
        </w:tc>
      </w:tr>
      <w:tr w:rsidR="001750B2" w:rsidRPr="000700BB" w14:paraId="609FCB1F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C59AB60" w14:textId="77777777" w:rsidR="001750B2" w:rsidRPr="000700BB" w:rsidRDefault="001750B2" w:rsidP="001750B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271060D0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5EC45C" w14:textId="77777777" w:rsidR="001750B2" w:rsidRPr="006333E9" w:rsidRDefault="00891757" w:rsidP="003C2FDA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8 276 698,50 zł</w:t>
            </w:r>
          </w:p>
        </w:tc>
      </w:tr>
      <w:tr w:rsidR="001750B2" w:rsidRPr="000700BB" w14:paraId="13670723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D404BF6" w14:textId="77777777" w:rsidR="001750B2" w:rsidRPr="000700BB" w:rsidRDefault="001750B2" w:rsidP="001750B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AF0531" w14:textId="77777777" w:rsidR="001750B2" w:rsidRPr="006333E9" w:rsidRDefault="00891757" w:rsidP="003C2FDA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8 276 698,50 zł</w:t>
            </w:r>
          </w:p>
        </w:tc>
      </w:tr>
      <w:tr w:rsidR="001750B2" w:rsidRPr="000700BB" w14:paraId="4F5FEF1C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289977D" w14:textId="77777777" w:rsidR="001750B2" w:rsidRPr="000700BB" w:rsidRDefault="001750B2" w:rsidP="001750B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23858515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4F350B" w14:textId="77777777" w:rsidR="001750B2" w:rsidRPr="006333E9" w:rsidRDefault="001750B2" w:rsidP="001750B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Data rozpoczęcia realizacji projektu: </w:t>
            </w:r>
            <w:r w:rsidR="00891757" w:rsidRPr="006333E9">
              <w:rPr>
                <w:rFonts w:ascii="Arial" w:hAnsi="Arial" w:cs="Arial"/>
              </w:rPr>
              <w:t>23</w:t>
            </w:r>
            <w:r w:rsidRPr="006333E9">
              <w:rPr>
                <w:rFonts w:ascii="Arial" w:hAnsi="Arial" w:cs="Arial"/>
              </w:rPr>
              <w:t xml:space="preserve"> marca 20</w:t>
            </w:r>
            <w:r w:rsidR="00891757" w:rsidRPr="006333E9">
              <w:rPr>
                <w:rFonts w:ascii="Arial" w:hAnsi="Arial" w:cs="Arial"/>
              </w:rPr>
              <w:t>20</w:t>
            </w:r>
            <w:r w:rsidRPr="006333E9">
              <w:rPr>
                <w:rFonts w:ascii="Arial" w:hAnsi="Arial" w:cs="Arial"/>
              </w:rPr>
              <w:t xml:space="preserve"> r.  </w:t>
            </w:r>
          </w:p>
          <w:p w14:paraId="7DB2CC98" w14:textId="77777777" w:rsidR="001750B2" w:rsidRPr="006333E9" w:rsidRDefault="001750B2" w:rsidP="00012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Data zakończenia realizacji projektu: 2</w:t>
            </w:r>
            <w:r w:rsidR="00986935">
              <w:rPr>
                <w:rFonts w:ascii="Arial" w:hAnsi="Arial" w:cs="Arial"/>
              </w:rPr>
              <w:t>1</w:t>
            </w:r>
            <w:r w:rsidRPr="006333E9">
              <w:rPr>
                <w:rFonts w:ascii="Arial" w:hAnsi="Arial" w:cs="Arial"/>
              </w:rPr>
              <w:t xml:space="preserve"> </w:t>
            </w:r>
            <w:r w:rsidR="00986935">
              <w:rPr>
                <w:rFonts w:ascii="Arial" w:hAnsi="Arial" w:cs="Arial"/>
              </w:rPr>
              <w:t>czerwca</w:t>
            </w:r>
            <w:r w:rsidRPr="006333E9">
              <w:rPr>
                <w:rFonts w:ascii="Arial" w:hAnsi="Arial" w:cs="Arial"/>
              </w:rPr>
              <w:t xml:space="preserve"> 2022 r.</w:t>
            </w:r>
            <w:r w:rsidR="00586B3A">
              <w:rPr>
                <w:rFonts w:ascii="Arial" w:hAnsi="Arial" w:cs="Arial"/>
              </w:rPr>
              <w:t xml:space="preserve"> (pierwotna data 23.03.2022 r.). Okres realizacji został przedłużony o 90 dni na mocy </w:t>
            </w:r>
            <w:r w:rsidR="00012348">
              <w:rPr>
                <w:rFonts w:ascii="Arial" w:hAnsi="Arial" w:cs="Arial"/>
              </w:rPr>
              <w:t>us</w:t>
            </w:r>
            <w:r w:rsidR="00586B3A" w:rsidRPr="00586B3A">
              <w:rPr>
                <w:rFonts w:ascii="Arial" w:hAnsi="Arial" w:cs="Arial"/>
              </w:rPr>
              <w:t>tawy z dnia 3 kwietnia 2020 r. o szczególnych rozwiązaniach wspierających realizację</w:t>
            </w:r>
            <w:r w:rsidR="00586B3A">
              <w:rPr>
                <w:rFonts w:ascii="Arial" w:hAnsi="Arial" w:cs="Arial"/>
              </w:rPr>
              <w:t xml:space="preserve"> </w:t>
            </w:r>
            <w:r w:rsidR="00586B3A" w:rsidRPr="00586B3A">
              <w:rPr>
                <w:rFonts w:ascii="Arial" w:hAnsi="Arial" w:cs="Arial"/>
              </w:rPr>
              <w:t>programów operacyjnych w związku z wystąpieniem COVID-19 w 2020 r.</w:t>
            </w:r>
          </w:p>
        </w:tc>
      </w:tr>
    </w:tbl>
    <w:p w14:paraId="2E64E3CF" w14:textId="77777777" w:rsidR="00CA516B" w:rsidRPr="000700BB" w:rsidRDefault="004C1D48" w:rsidP="00D10599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0700B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0700B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0700BB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6F843F7B" w14:textId="77777777" w:rsidR="00EC4535" w:rsidRPr="000700BB" w:rsidRDefault="004C1D48" w:rsidP="00935DEC">
      <w:pPr>
        <w:rPr>
          <w:rFonts w:ascii="Arial" w:hAnsi="Arial" w:cs="Arial"/>
        </w:rPr>
      </w:pPr>
      <w:r w:rsidRPr="000700BB">
        <w:rPr>
          <w:rFonts w:ascii="Arial" w:hAnsi="Arial" w:cs="Arial"/>
        </w:rPr>
        <w:t xml:space="preserve"> </w:t>
      </w:r>
      <w:r w:rsidR="00F2008A" w:rsidRPr="000700BB">
        <w:rPr>
          <w:rFonts w:ascii="Arial" w:hAnsi="Arial" w:cs="Arial"/>
        </w:rPr>
        <w:tab/>
      </w:r>
      <w:r w:rsidR="00EC4535" w:rsidRPr="000700BB">
        <w:rPr>
          <w:rFonts w:ascii="Arial" w:hAnsi="Arial" w:cs="Arial"/>
          <w:color w:val="0070C0"/>
          <w:sz w:val="18"/>
          <w:szCs w:val="18"/>
        </w:rPr>
        <w:br/>
      </w:r>
      <w:r w:rsidR="00EC4535" w:rsidRPr="000700BB">
        <w:rPr>
          <w:rFonts w:ascii="Arial" w:hAnsi="Arial" w:cs="Arial"/>
        </w:rPr>
        <w:t>Realizacja projektu nie jest uwarunkowana wdrożeniem aktów prawnych.</w:t>
      </w:r>
      <w:r w:rsidR="00944036" w:rsidRPr="000700BB">
        <w:rPr>
          <w:rFonts w:ascii="Arial" w:hAnsi="Arial" w:cs="Arial"/>
        </w:rPr>
        <w:t xml:space="preserve"> </w:t>
      </w:r>
    </w:p>
    <w:p w14:paraId="3F84563B" w14:textId="77777777" w:rsidR="003C7325" w:rsidRPr="000700BB" w:rsidRDefault="00E35401" w:rsidP="00D10599">
      <w:pPr>
        <w:pStyle w:val="Nagwek2"/>
        <w:numPr>
          <w:ilvl w:val="0"/>
          <w:numId w:val="1"/>
        </w:numPr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0700B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0700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0700BB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547"/>
        <w:gridCol w:w="3544"/>
        <w:gridCol w:w="3260"/>
      </w:tblGrid>
      <w:tr w:rsidR="00907F6D" w:rsidRPr="000700BB" w14:paraId="1014781A" w14:textId="77777777" w:rsidTr="00B610B4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52ECFBB6" w14:textId="77777777" w:rsidR="00907F6D" w:rsidRPr="000700BB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68814CA2" w14:textId="77777777" w:rsidR="00907F6D" w:rsidRPr="000700B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4365C2AF" w14:textId="77777777" w:rsidR="001135C3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</w:p>
          <w:p w14:paraId="31EA99A1" w14:textId="77777777" w:rsidR="00907F6D" w:rsidRPr="000700B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zaangażowanych</w:t>
            </w:r>
          </w:p>
        </w:tc>
      </w:tr>
      <w:tr w:rsidR="00907F6D" w:rsidRPr="000700BB" w14:paraId="5118E7D8" w14:textId="77777777" w:rsidTr="00B610B4">
        <w:trPr>
          <w:trHeight w:val="290"/>
        </w:trPr>
        <w:tc>
          <w:tcPr>
            <w:tcW w:w="2547" w:type="dxa"/>
          </w:tcPr>
          <w:p w14:paraId="7C504346" w14:textId="77777777" w:rsidR="00907F6D" w:rsidRPr="000700BB" w:rsidRDefault="00F11436" w:rsidP="00983E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33,33</w:t>
            </w:r>
            <w:r w:rsidR="00E018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610B4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544" w:type="dxa"/>
          </w:tcPr>
          <w:p w14:paraId="2E31DFB9" w14:textId="77777777" w:rsidR="00F4281C" w:rsidRDefault="0093163B" w:rsidP="00891757">
            <w:pPr>
              <w:pStyle w:val="Akapitzlist"/>
              <w:ind w:left="1080"/>
            </w:pPr>
            <w:r>
              <w:t>1</w:t>
            </w:r>
            <w:r w:rsidR="00986935">
              <w:t>.</w:t>
            </w:r>
            <w:r w:rsidR="00F11436">
              <w:t xml:space="preserve"> 10,78</w:t>
            </w:r>
            <w:r>
              <w:t xml:space="preserve"> %</w:t>
            </w:r>
          </w:p>
          <w:p w14:paraId="4A608975" w14:textId="77777777" w:rsidR="0093163B" w:rsidRDefault="0093163B" w:rsidP="00891757">
            <w:pPr>
              <w:pStyle w:val="Akapitzlist"/>
              <w:ind w:left="1080"/>
            </w:pPr>
            <w:r>
              <w:t xml:space="preserve">2. </w:t>
            </w:r>
            <w:r w:rsidR="00F11436">
              <w:t>11,78</w:t>
            </w:r>
            <w:r w:rsidR="00E01863">
              <w:t xml:space="preserve"> </w:t>
            </w:r>
            <w:r>
              <w:t>%</w:t>
            </w:r>
          </w:p>
          <w:p w14:paraId="748631C1" w14:textId="77777777" w:rsidR="0093163B" w:rsidRPr="009A498D" w:rsidRDefault="0093163B" w:rsidP="00E01863">
            <w:pPr>
              <w:pStyle w:val="Akapitzlist"/>
              <w:ind w:left="1080"/>
            </w:pPr>
            <w:r>
              <w:t xml:space="preserve">3. </w:t>
            </w:r>
            <w:r w:rsidR="00E01863">
              <w:t xml:space="preserve">0,00 </w:t>
            </w:r>
            <w:r>
              <w:t>%</w:t>
            </w:r>
          </w:p>
        </w:tc>
        <w:tc>
          <w:tcPr>
            <w:tcW w:w="3260" w:type="dxa"/>
          </w:tcPr>
          <w:p w14:paraId="5B2FBAAA" w14:textId="77777777" w:rsidR="004B0B13" w:rsidRPr="0093163B" w:rsidRDefault="00E01863" w:rsidP="00F114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F1143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F11436">
              <w:rPr>
                <w:rFonts w:ascii="Arial" w:hAnsi="Arial" w:cs="Arial"/>
                <w:sz w:val="20"/>
                <w:szCs w:val="20"/>
              </w:rPr>
              <w:t>31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3163B" w:rsidRPr="00986935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14:paraId="43832C60" w14:textId="77777777" w:rsidR="002B50C0" w:rsidRDefault="002B50C0" w:rsidP="00935DEC">
      <w:pPr>
        <w:rPr>
          <w:rFonts w:ascii="Arial" w:hAnsi="Arial" w:cs="Arial"/>
        </w:rPr>
      </w:pPr>
    </w:p>
    <w:p w14:paraId="1A4A2FBA" w14:textId="77777777" w:rsidR="00E42938" w:rsidRPr="000700BB" w:rsidRDefault="005C0469" w:rsidP="00D10599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0700BB">
        <w:rPr>
          <w:rFonts w:ascii="Arial" w:hAnsi="Arial" w:cs="Arial"/>
          <w:color w:val="auto"/>
        </w:rPr>
        <w:t xml:space="preserve"> </w:t>
      </w:r>
    </w:p>
    <w:p w14:paraId="2B15A5AC" w14:textId="77777777" w:rsidR="00CF2E64" w:rsidRPr="000700BB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098"/>
        <w:gridCol w:w="1871"/>
        <w:gridCol w:w="1531"/>
        <w:gridCol w:w="1347"/>
        <w:gridCol w:w="2792"/>
      </w:tblGrid>
      <w:tr w:rsidR="004350B8" w:rsidRPr="000700BB" w14:paraId="64B3FE62" w14:textId="77777777" w:rsidTr="00891757">
        <w:trPr>
          <w:tblHeader/>
        </w:trPr>
        <w:tc>
          <w:tcPr>
            <w:tcW w:w="2098" w:type="dxa"/>
            <w:shd w:val="clear" w:color="auto" w:fill="D0CECE" w:themeFill="background2" w:themeFillShade="E6"/>
          </w:tcPr>
          <w:p w14:paraId="78818CAD" w14:textId="77777777" w:rsidR="004350B8" w:rsidRPr="000700BB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1CFEB6D8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0700B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31" w:type="dxa"/>
            <w:shd w:val="clear" w:color="auto" w:fill="D0CECE" w:themeFill="background2" w:themeFillShade="E6"/>
          </w:tcPr>
          <w:p w14:paraId="72B948D1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347" w:type="dxa"/>
            <w:shd w:val="clear" w:color="auto" w:fill="D0CECE" w:themeFill="background2" w:themeFillShade="E6"/>
          </w:tcPr>
          <w:p w14:paraId="492B7DA6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2" w:type="dxa"/>
            <w:shd w:val="clear" w:color="auto" w:fill="D0CECE" w:themeFill="background2" w:themeFillShade="E6"/>
          </w:tcPr>
          <w:p w14:paraId="24802FBC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891757" w:rsidRPr="000700BB" w14:paraId="2514F586" w14:textId="77777777" w:rsidTr="00891757">
        <w:trPr>
          <w:trHeight w:val="1473"/>
        </w:trPr>
        <w:tc>
          <w:tcPr>
            <w:tcW w:w="2098" w:type="dxa"/>
          </w:tcPr>
          <w:p w14:paraId="6832F38E" w14:textId="77777777" w:rsidR="00891757" w:rsidRPr="000700BB" w:rsidRDefault="00891757" w:rsidP="0089175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A0684">
              <w:rPr>
                <w:rFonts w:ascii="Arial" w:hAnsi="Arial" w:cs="Arial"/>
              </w:rPr>
              <w:t>Wykonane badania użyteczności z makietami i prototypami interfejsów dla usługi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B67564" w14:textId="77777777" w:rsidR="00891757" w:rsidRPr="000700BB" w:rsidRDefault="00891757" w:rsidP="00891757">
            <w:pPr>
              <w:pStyle w:val="Akapitzlist"/>
              <w:tabs>
                <w:tab w:val="left" w:pos="290"/>
              </w:tabs>
              <w:ind w:left="7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531" w:type="dxa"/>
          </w:tcPr>
          <w:p w14:paraId="43C238E5" w14:textId="77777777" w:rsidR="00891757" w:rsidRPr="000700BB" w:rsidRDefault="007A5861" w:rsidP="00A16C15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</w:rPr>
              <w:t>01-2021</w:t>
            </w:r>
          </w:p>
        </w:tc>
        <w:tc>
          <w:tcPr>
            <w:tcW w:w="1347" w:type="dxa"/>
          </w:tcPr>
          <w:p w14:paraId="0D0D928B" w14:textId="138D557D" w:rsidR="00891757" w:rsidRPr="000700BB" w:rsidRDefault="00CC6FB6" w:rsidP="00891757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CC6FB6">
              <w:rPr>
                <w:rFonts w:ascii="Arial" w:hAnsi="Arial" w:cs="Arial"/>
                <w:sz w:val="18"/>
              </w:rPr>
              <w:t>12-2020</w:t>
            </w:r>
          </w:p>
        </w:tc>
        <w:tc>
          <w:tcPr>
            <w:tcW w:w="2792" w:type="dxa"/>
          </w:tcPr>
          <w:p w14:paraId="5CBBA0CE" w14:textId="059E3B17" w:rsidR="00891757" w:rsidRPr="003B3899" w:rsidRDefault="00CC6FB6" w:rsidP="008917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Zrealizowane</w:t>
            </w:r>
          </w:p>
        </w:tc>
      </w:tr>
      <w:tr w:rsidR="00891757" w:rsidRPr="000700BB" w14:paraId="42FEC812" w14:textId="77777777" w:rsidTr="00891757">
        <w:tc>
          <w:tcPr>
            <w:tcW w:w="2098" w:type="dxa"/>
          </w:tcPr>
          <w:p w14:paraId="301BE4BB" w14:textId="77777777"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>Opracowane specyfikacje dokumentów dla usługi faktur specjalizowanych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22A59D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01383D0C" w14:textId="77777777"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</w:t>
            </w:r>
            <w:r w:rsidR="007A5861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2021</w:t>
            </w:r>
          </w:p>
        </w:tc>
        <w:tc>
          <w:tcPr>
            <w:tcW w:w="1347" w:type="dxa"/>
          </w:tcPr>
          <w:p w14:paraId="658AB3FF" w14:textId="77777777" w:rsidR="00891757" w:rsidRPr="000700BB" w:rsidRDefault="00891757" w:rsidP="00891757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15283826" w14:textId="77777777" w:rsidR="00891757" w:rsidRPr="003B3899" w:rsidRDefault="006C2065" w:rsidP="00891757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W realizacji</w:t>
            </w:r>
          </w:p>
        </w:tc>
      </w:tr>
      <w:tr w:rsidR="00891757" w:rsidRPr="000700BB" w14:paraId="22921A85" w14:textId="77777777" w:rsidTr="00891757">
        <w:tc>
          <w:tcPr>
            <w:tcW w:w="2098" w:type="dxa"/>
          </w:tcPr>
          <w:p w14:paraId="434E3235" w14:textId="77777777"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 xml:space="preserve">Uruchomiona książka adresowa wraz integracją z podsystemami obecnych usługodawców 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E8E2AA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664C4B34" w14:textId="77777777"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</w:t>
            </w:r>
            <w:r w:rsidR="007A5861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2021</w:t>
            </w:r>
          </w:p>
        </w:tc>
        <w:tc>
          <w:tcPr>
            <w:tcW w:w="1347" w:type="dxa"/>
          </w:tcPr>
          <w:p w14:paraId="17EDF39E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1EA7B331" w14:textId="77777777" w:rsidR="00891757" w:rsidRPr="003B3899" w:rsidRDefault="006C2065" w:rsidP="00891757">
            <w:p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W realizacji</w:t>
            </w:r>
          </w:p>
        </w:tc>
      </w:tr>
      <w:tr w:rsidR="00891757" w:rsidRPr="000700BB" w14:paraId="30C0F20B" w14:textId="77777777" w:rsidTr="00891757">
        <w:tc>
          <w:tcPr>
            <w:tcW w:w="2098" w:type="dxa"/>
          </w:tcPr>
          <w:p w14:paraId="5A10313D" w14:textId="77777777"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>Wykonana wersja testowa usługi faktur specjalizowanych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3DD198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709E854A" w14:textId="77777777"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</w:t>
            </w:r>
            <w:r w:rsidR="007A5861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2021</w:t>
            </w:r>
          </w:p>
        </w:tc>
        <w:tc>
          <w:tcPr>
            <w:tcW w:w="1347" w:type="dxa"/>
          </w:tcPr>
          <w:p w14:paraId="0C6C5641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3335C485" w14:textId="77777777" w:rsidR="00891757" w:rsidRPr="003B3899" w:rsidRDefault="006C2065" w:rsidP="00891757">
            <w:p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891757" w:rsidRPr="000700BB" w14:paraId="3AFB73C8" w14:textId="77777777" w:rsidTr="00891757">
        <w:tc>
          <w:tcPr>
            <w:tcW w:w="2098" w:type="dxa"/>
          </w:tcPr>
          <w:p w14:paraId="75124DA9" w14:textId="77777777"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 xml:space="preserve">Uruchomiona wyszukiwarka na Portalu PEF 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3A390A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06AB1D29" w14:textId="77777777" w:rsidR="00891757" w:rsidRPr="000700BB" w:rsidRDefault="007A5861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11</w:t>
            </w:r>
            <w:r w:rsidR="00A16C15"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2021</w:t>
            </w:r>
          </w:p>
        </w:tc>
        <w:tc>
          <w:tcPr>
            <w:tcW w:w="1347" w:type="dxa"/>
          </w:tcPr>
          <w:p w14:paraId="6D8A7047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73025172" w14:textId="77777777" w:rsidR="00891757" w:rsidRPr="003B3899" w:rsidRDefault="006C2065" w:rsidP="00891757">
            <w:p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W realizacji</w:t>
            </w:r>
          </w:p>
        </w:tc>
      </w:tr>
      <w:tr w:rsidR="00891757" w:rsidRPr="000700BB" w14:paraId="22F88DBE" w14:textId="77777777" w:rsidTr="00891757">
        <w:tc>
          <w:tcPr>
            <w:tcW w:w="2098" w:type="dxa"/>
          </w:tcPr>
          <w:p w14:paraId="5B9592C0" w14:textId="77777777"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>Przeprowadzony audyt użyteczności i dostępności nowej usługi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2BBA73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6C9C9A6D" w14:textId="77777777"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1</w:t>
            </w:r>
            <w:r w:rsidR="007A5861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2021</w:t>
            </w:r>
          </w:p>
        </w:tc>
        <w:tc>
          <w:tcPr>
            <w:tcW w:w="1347" w:type="dxa"/>
          </w:tcPr>
          <w:p w14:paraId="4EDD40D5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190D0153" w14:textId="77777777" w:rsidR="00891757" w:rsidRPr="003B3899" w:rsidRDefault="006C2065" w:rsidP="00891757">
            <w:p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891757" w:rsidRPr="000700BB" w14:paraId="417482BD" w14:textId="77777777" w:rsidTr="00891757">
        <w:tc>
          <w:tcPr>
            <w:tcW w:w="2098" w:type="dxa"/>
          </w:tcPr>
          <w:p w14:paraId="34627B87" w14:textId="77777777"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>Przeprowadzony audytu bezpieczeństwa nowej usługi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29CB26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7B635A3A" w14:textId="77777777" w:rsidR="00891757" w:rsidRPr="000700BB" w:rsidRDefault="007A5861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01</w:t>
            </w:r>
            <w:r w:rsidR="00A16C15"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347" w:type="dxa"/>
          </w:tcPr>
          <w:p w14:paraId="2D8952B7" w14:textId="77777777" w:rsidR="00891757" w:rsidRPr="000700BB" w:rsidRDefault="00891757" w:rsidP="00891757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083702D6" w14:textId="77777777" w:rsidR="00891757" w:rsidRPr="003B3899" w:rsidRDefault="006C2065" w:rsidP="00891757">
            <w:p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891757" w:rsidRPr="000700BB" w14:paraId="76BEA5DD" w14:textId="77777777" w:rsidTr="00891757">
        <w:tc>
          <w:tcPr>
            <w:tcW w:w="2098" w:type="dxa"/>
          </w:tcPr>
          <w:p w14:paraId="2DC872F0" w14:textId="77777777"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>Uruchomiona wersja produkcyjna usługi faktur specjalizowanych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EE38B3" w14:textId="77777777" w:rsidR="00891757" w:rsidRPr="000700BB" w:rsidRDefault="00CF354C" w:rsidP="00CF354C">
            <w:pPr>
              <w:rPr>
                <w:rFonts w:ascii="Arial" w:hAnsi="Arial" w:cs="Arial"/>
                <w:sz w:val="18"/>
                <w:szCs w:val="18"/>
              </w:rPr>
            </w:pPr>
            <w:r w:rsidRPr="00CF354C">
              <w:rPr>
                <w:rFonts w:ascii="Arial" w:hAnsi="Arial" w:cs="Arial"/>
                <w:sz w:val="18"/>
                <w:szCs w:val="18"/>
              </w:rPr>
              <w:t>Liczba usług publicznych udostępnionych on-line o stopniu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F354C">
              <w:rPr>
                <w:rFonts w:ascii="Arial" w:hAnsi="Arial" w:cs="Arial"/>
                <w:sz w:val="18"/>
                <w:szCs w:val="18"/>
              </w:rPr>
              <w:t>dojrzałości co najmniej 4 - transakcja</w:t>
            </w:r>
          </w:p>
        </w:tc>
        <w:tc>
          <w:tcPr>
            <w:tcW w:w="1531" w:type="dxa"/>
          </w:tcPr>
          <w:p w14:paraId="3702313A" w14:textId="77777777"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</w:t>
            </w:r>
            <w:r w:rsidR="007A5861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2022</w:t>
            </w:r>
          </w:p>
        </w:tc>
        <w:tc>
          <w:tcPr>
            <w:tcW w:w="1347" w:type="dxa"/>
          </w:tcPr>
          <w:p w14:paraId="6A273DD5" w14:textId="77777777" w:rsidR="00891757" w:rsidRPr="000700BB" w:rsidRDefault="00891757" w:rsidP="00891757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7E7C0451" w14:textId="77777777" w:rsidR="00891757" w:rsidRPr="003B3899" w:rsidRDefault="006C2065" w:rsidP="00891757">
            <w:p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</w:tbl>
    <w:p w14:paraId="0AEDF4AB" w14:textId="77777777" w:rsidR="00664E53" w:rsidRDefault="00664E5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5CFEE74" w14:textId="77777777" w:rsidR="00664E53" w:rsidRDefault="00664E5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4FBCA07" w14:textId="77777777" w:rsidR="00664E53" w:rsidRDefault="00664E5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A827257" w14:textId="77777777" w:rsidR="008A0032" w:rsidRDefault="008A003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96960EC" w14:textId="77777777" w:rsidR="00141A92" w:rsidRPr="000700B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0700BB" w14:paraId="3726C2B7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5AB83E89" w14:textId="77777777" w:rsidR="00047D9D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6943F0E6" w14:textId="77777777" w:rsidR="00047D9D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6E7D8D4E" w14:textId="77777777" w:rsidR="00DC39A9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1A2DCCC" w14:textId="77777777" w:rsidR="00047D9D" w:rsidRPr="000700BB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FFD7ADE" w14:textId="77777777" w:rsidR="00047D9D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0700BB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7A5F5AAE" w14:textId="77777777" w:rsidR="00047D9D" w:rsidRPr="000700BB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9A5766" w:rsidRPr="000700BB" w14:paraId="72EA8405" w14:textId="77777777" w:rsidTr="00AF6F46">
        <w:tc>
          <w:tcPr>
            <w:tcW w:w="2545" w:type="dxa"/>
          </w:tcPr>
          <w:p w14:paraId="6508C9E9" w14:textId="77777777" w:rsidR="000B029F" w:rsidRPr="009E6699" w:rsidRDefault="000B029F" w:rsidP="000B029F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9E6699">
              <w:rPr>
                <w:rFonts w:cs="Arial"/>
                <w:sz w:val="18"/>
                <w:szCs w:val="18"/>
                <w:lang w:val="pl-PL" w:eastAsia="pl-PL"/>
              </w:rPr>
              <w:t>1. Liczba załatwionych spraw poprzez udostępnioną on-line usługę publiczną</w:t>
            </w:r>
          </w:p>
          <w:p w14:paraId="1D36CAE9" w14:textId="77777777" w:rsidR="009A5766" w:rsidRPr="003B3899" w:rsidRDefault="009A5766" w:rsidP="004422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8" w:type="dxa"/>
          </w:tcPr>
          <w:p w14:paraId="5A130943" w14:textId="77777777" w:rsidR="009A5766" w:rsidRPr="003B3899" w:rsidRDefault="00A91AB1" w:rsidP="009A5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27572728" w14:textId="77777777" w:rsidR="009A5766" w:rsidRPr="003B3899" w:rsidRDefault="00A91AB1" w:rsidP="009A5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100 tys</w:t>
            </w:r>
            <w:r w:rsidR="0097022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5585FEE0" w14:textId="77777777" w:rsidR="009A5766" w:rsidRPr="003B3899" w:rsidRDefault="00A91AB1" w:rsidP="00E05F0A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3899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="007A5861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Pr="003B3899">
              <w:rPr>
                <w:rFonts w:ascii="Arial" w:hAnsi="Arial" w:cs="Arial"/>
                <w:sz w:val="20"/>
                <w:szCs w:val="20"/>
                <w:lang w:eastAsia="pl-PL"/>
              </w:rPr>
              <w:t>.0</w:t>
            </w:r>
            <w:r w:rsidR="007A5861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  <w:r w:rsidRPr="003B3899">
              <w:rPr>
                <w:rFonts w:ascii="Arial" w:hAnsi="Arial" w:cs="Arial"/>
                <w:sz w:val="20"/>
                <w:szCs w:val="20"/>
                <w:lang w:eastAsia="pl-PL"/>
              </w:rPr>
              <w:t>.2023 r.</w:t>
            </w:r>
          </w:p>
        </w:tc>
        <w:tc>
          <w:tcPr>
            <w:tcW w:w="2268" w:type="dxa"/>
          </w:tcPr>
          <w:p w14:paraId="108FACF2" w14:textId="77777777" w:rsidR="009A5766" w:rsidRPr="003B3899" w:rsidRDefault="000B029F" w:rsidP="009A57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</w:tr>
    </w:tbl>
    <w:p w14:paraId="29D7B84B" w14:textId="77777777" w:rsidR="007D2C34" w:rsidRPr="000700BB" w:rsidRDefault="007D2C34" w:rsidP="008B6DB9">
      <w:pPr>
        <w:pStyle w:val="Nagwek2"/>
        <w:numPr>
          <w:ilvl w:val="0"/>
          <w:numId w:val="3"/>
        </w:numPr>
        <w:spacing w:before="360" w:after="120"/>
        <w:rPr>
          <w:rFonts w:ascii="Arial" w:hAnsi="Arial" w:cs="Arial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0700B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7"/>
        <w:gridCol w:w="1261"/>
        <w:gridCol w:w="1395"/>
        <w:gridCol w:w="4161"/>
      </w:tblGrid>
      <w:tr w:rsidR="007D38BD" w:rsidRPr="000700BB" w14:paraId="416C2F4D" w14:textId="77777777" w:rsidTr="00F4281C">
        <w:trPr>
          <w:tblHeader/>
        </w:trPr>
        <w:tc>
          <w:tcPr>
            <w:tcW w:w="2817" w:type="dxa"/>
            <w:shd w:val="clear" w:color="auto" w:fill="D0CECE" w:themeFill="background2" w:themeFillShade="E6"/>
            <w:vAlign w:val="center"/>
          </w:tcPr>
          <w:p w14:paraId="53C5CE1E" w14:textId="77777777" w:rsidR="007D38BD" w:rsidRPr="000700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0700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6812991" w14:textId="77777777" w:rsidR="007D38BD" w:rsidRPr="000700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0700BB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04248342" w14:textId="77777777" w:rsidR="007D38BD" w:rsidRPr="000700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1" w:type="dxa"/>
            <w:shd w:val="clear" w:color="auto" w:fill="D0CECE" w:themeFill="background2" w:themeFillShade="E6"/>
            <w:vAlign w:val="center"/>
          </w:tcPr>
          <w:p w14:paraId="07CC3DD1" w14:textId="77777777" w:rsidR="007D38BD" w:rsidRPr="000700BB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42A9D" w:rsidRPr="003B3899" w14:paraId="6CDF925C" w14:textId="77777777" w:rsidTr="00F4281C">
        <w:tc>
          <w:tcPr>
            <w:tcW w:w="2817" w:type="dxa"/>
          </w:tcPr>
          <w:p w14:paraId="6E5F7589" w14:textId="77777777" w:rsidR="00A42A9D" w:rsidRPr="003B3899" w:rsidRDefault="00D616B0" w:rsidP="00A42A9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Usługa przesyłania faktur specjalizowanych</w:t>
            </w:r>
          </w:p>
        </w:tc>
        <w:tc>
          <w:tcPr>
            <w:tcW w:w="1261" w:type="dxa"/>
          </w:tcPr>
          <w:p w14:paraId="5F2CFD6E" w14:textId="77777777" w:rsidR="00A42A9D" w:rsidRPr="003B3899" w:rsidRDefault="00A16C15" w:rsidP="00A16C15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7A5861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D616B0" w:rsidRPr="003B3899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395" w:type="dxa"/>
          </w:tcPr>
          <w:p w14:paraId="5C035E1E" w14:textId="77777777" w:rsidR="00A42A9D" w:rsidRPr="003B3899" w:rsidRDefault="00A42A9D" w:rsidP="00A42A9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61" w:type="dxa"/>
          </w:tcPr>
          <w:p w14:paraId="083E9A17" w14:textId="77777777" w:rsidR="00A42A9D" w:rsidRDefault="00011412" w:rsidP="008F51E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1412">
              <w:rPr>
                <w:rFonts w:ascii="Arial" w:hAnsi="Arial" w:cs="Arial"/>
                <w:sz w:val="18"/>
                <w:szCs w:val="18"/>
              </w:rPr>
              <w:t>od momentu planowania usługi nie zaszły zmiany koncepcyjne w jej zakresie</w:t>
            </w:r>
            <w:r w:rsidR="007A5861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64AA1B20" w14:textId="77777777" w:rsidR="007A5861" w:rsidRPr="00011412" w:rsidRDefault="007A5861" w:rsidP="008F51E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Zmiana planowanej daty wdrożenia w związku z przesunięciem terminu realizacji projektu.</w:t>
            </w:r>
          </w:p>
        </w:tc>
      </w:tr>
    </w:tbl>
    <w:p w14:paraId="57FEB74D" w14:textId="77777777" w:rsidR="00933BEC" w:rsidRPr="000700BB" w:rsidRDefault="00933BEC" w:rsidP="008B6DB9">
      <w:pPr>
        <w:pStyle w:val="Nagwek2"/>
        <w:numPr>
          <w:ilvl w:val="0"/>
          <w:numId w:val="3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0700BB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0700BB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0700BB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0700B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C6751B" w:rsidRPr="000700BB" w14:paraId="0E116CDE" w14:textId="77777777" w:rsidTr="003A42D7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61CAE3C1" w14:textId="77777777" w:rsidR="00C6751B" w:rsidRPr="000700BB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0700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3F905AB3" w14:textId="77777777" w:rsidR="00C6751B" w:rsidRPr="000700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1FF45AF9" w14:textId="77777777" w:rsidR="00C6751B" w:rsidRPr="000700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7C52C30B" w14:textId="77777777" w:rsidR="00C6751B" w:rsidRPr="000700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12A4A" w:rsidRPr="000700BB" w14:paraId="69811333" w14:textId="77777777" w:rsidTr="003A42D7">
        <w:tc>
          <w:tcPr>
            <w:tcW w:w="2969" w:type="dxa"/>
          </w:tcPr>
          <w:p w14:paraId="4D8A3B77" w14:textId="77777777" w:rsidR="00612A4A" w:rsidRPr="000700BB" w:rsidRDefault="00BE2E05" w:rsidP="00BE2E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Dane podmiotów zarejestrowanych na PEF.</w:t>
            </w:r>
          </w:p>
        </w:tc>
        <w:tc>
          <w:tcPr>
            <w:tcW w:w="1261" w:type="dxa"/>
          </w:tcPr>
          <w:p w14:paraId="4B18349F" w14:textId="77777777" w:rsidR="00612A4A" w:rsidRPr="000700BB" w:rsidRDefault="007A5861" w:rsidP="00612A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0B029F">
              <w:rPr>
                <w:rFonts w:ascii="Arial" w:hAnsi="Arial" w:cs="Arial"/>
                <w:sz w:val="20"/>
                <w:szCs w:val="20"/>
              </w:rPr>
              <w:t>-2021</w:t>
            </w:r>
          </w:p>
        </w:tc>
        <w:tc>
          <w:tcPr>
            <w:tcW w:w="1395" w:type="dxa"/>
          </w:tcPr>
          <w:p w14:paraId="7AA7A348" w14:textId="77777777" w:rsidR="00612A4A" w:rsidRPr="000700BB" w:rsidRDefault="00612A4A" w:rsidP="00612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9" w:type="dxa"/>
          </w:tcPr>
          <w:p w14:paraId="0C2FF41A" w14:textId="77777777" w:rsidR="00612A4A" w:rsidRDefault="00011412" w:rsidP="00011412">
            <w:pPr>
              <w:rPr>
                <w:rFonts w:ascii="Arial" w:hAnsi="Arial" w:cs="Arial"/>
                <w:sz w:val="18"/>
                <w:szCs w:val="18"/>
              </w:rPr>
            </w:pPr>
            <w:r w:rsidRPr="00011412">
              <w:rPr>
                <w:rFonts w:ascii="Arial" w:hAnsi="Arial" w:cs="Arial"/>
                <w:sz w:val="18"/>
                <w:szCs w:val="18"/>
              </w:rPr>
              <w:t>od momentu planowania usługi nie zaszły zmiany koncepcyjne w zakresie udostępniania informacji sektora publicznego</w:t>
            </w:r>
            <w:r w:rsidR="007A586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6B42F23" w14:textId="77777777" w:rsidR="007A5861" w:rsidRPr="00011412" w:rsidRDefault="007A5861" w:rsidP="0001141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Zmiana planowanej daty wdrożenia w związku z przesunięciem terminu realizacji projektu.</w:t>
            </w:r>
          </w:p>
        </w:tc>
      </w:tr>
    </w:tbl>
    <w:p w14:paraId="17CA824B" w14:textId="77777777" w:rsidR="004C1D48" w:rsidRPr="000700BB" w:rsidRDefault="004C1D48" w:rsidP="008B6DB9">
      <w:pPr>
        <w:pStyle w:val="Nagwek3"/>
        <w:numPr>
          <w:ilvl w:val="0"/>
          <w:numId w:val="3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0700BB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0700BB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0700BB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0700B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723"/>
        <w:gridCol w:w="1668"/>
        <w:gridCol w:w="1809"/>
        <w:gridCol w:w="3434"/>
      </w:tblGrid>
      <w:tr w:rsidR="004C1D48" w:rsidRPr="000700BB" w14:paraId="18130A0C" w14:textId="77777777" w:rsidTr="00C85CEA">
        <w:trPr>
          <w:tblHeader/>
        </w:trPr>
        <w:tc>
          <w:tcPr>
            <w:tcW w:w="2723" w:type="dxa"/>
            <w:shd w:val="clear" w:color="auto" w:fill="D0CECE" w:themeFill="background2" w:themeFillShade="E6"/>
          </w:tcPr>
          <w:p w14:paraId="4EF526E6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668" w:type="dxa"/>
            <w:shd w:val="clear" w:color="auto" w:fill="D0CECE" w:themeFill="background2" w:themeFillShade="E6"/>
          </w:tcPr>
          <w:p w14:paraId="2DE2337A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09" w:type="dxa"/>
            <w:shd w:val="clear" w:color="auto" w:fill="D0CECE" w:themeFill="background2" w:themeFillShade="E6"/>
          </w:tcPr>
          <w:p w14:paraId="59DD94B4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434" w:type="dxa"/>
            <w:shd w:val="clear" w:color="auto" w:fill="D0CECE" w:themeFill="background2" w:themeFillShade="E6"/>
          </w:tcPr>
          <w:p w14:paraId="249E9EE0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0700B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7441B6E9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7676B" w:rsidRPr="000700BB" w14:paraId="0CCA6D22" w14:textId="77777777" w:rsidTr="00187F82">
        <w:tc>
          <w:tcPr>
            <w:tcW w:w="2723" w:type="dxa"/>
          </w:tcPr>
          <w:p w14:paraId="2D753C83" w14:textId="77777777" w:rsidR="00E7676B" w:rsidRPr="000700BB" w:rsidRDefault="00BE2E05" w:rsidP="00E7676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B029F">
              <w:rPr>
                <w:rFonts w:ascii="Arial" w:hAnsi="Arial" w:cs="Arial"/>
                <w:sz w:val="20"/>
                <w:szCs w:val="20"/>
              </w:rPr>
              <w:t>Książka Adresowa PEF wraz z wyszukiwarką</w:t>
            </w:r>
          </w:p>
        </w:tc>
        <w:tc>
          <w:tcPr>
            <w:tcW w:w="1668" w:type="dxa"/>
          </w:tcPr>
          <w:p w14:paraId="059F3261" w14:textId="77777777" w:rsidR="00E7676B" w:rsidRPr="000700BB" w:rsidRDefault="007A5861" w:rsidP="00E05F0A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0F0E37" w:rsidRPr="000F0E37">
              <w:rPr>
                <w:rFonts w:ascii="Arial" w:hAnsi="Arial" w:cs="Arial"/>
                <w:sz w:val="20"/>
                <w:szCs w:val="20"/>
              </w:rPr>
              <w:t>-2021</w:t>
            </w:r>
          </w:p>
        </w:tc>
        <w:tc>
          <w:tcPr>
            <w:tcW w:w="1809" w:type="dxa"/>
          </w:tcPr>
          <w:p w14:paraId="475C5CF9" w14:textId="77777777" w:rsidR="00E7676B" w:rsidRPr="000700BB" w:rsidRDefault="00E7676B" w:rsidP="00E7676B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434" w:type="dxa"/>
          </w:tcPr>
          <w:p w14:paraId="3D679CF7" w14:textId="77777777" w:rsidR="00BE2E05" w:rsidRPr="000700BB" w:rsidRDefault="00BE2E05" w:rsidP="00BE2E0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KAP (MC) </w:t>
            </w:r>
          </w:p>
          <w:p w14:paraId="4AFD87C5" w14:textId="77777777" w:rsidR="00BE2E05" w:rsidRPr="000700BB" w:rsidRDefault="00BE2E05" w:rsidP="008B6DB9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Opis: Projekt zakłada wykorzystywanie dane utrzymywanych w KAP  (KPP</w:t>
            </w:r>
            <w:r>
              <w:rPr>
                <w:rFonts w:ascii="Arial" w:hAnsi="Arial" w:cs="Arial"/>
                <w:sz w:val="20"/>
                <w:szCs w:val="20"/>
              </w:rPr>
              <w:t xml:space="preserve">) oraz uzupełnianie danych w KPP w zakresie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Peppol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ID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7B4E7AD0" w14:textId="77777777" w:rsidR="004200BE" w:rsidRPr="000700BB" w:rsidRDefault="00BE2E05" w:rsidP="00011412">
            <w:pPr>
              <w:pStyle w:val="Akapitzlist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Status: </w:t>
            </w:r>
            <w:r>
              <w:rPr>
                <w:rFonts w:ascii="Arial" w:hAnsi="Arial" w:cs="Arial"/>
                <w:sz w:val="20"/>
                <w:szCs w:val="20"/>
              </w:rPr>
              <w:t xml:space="preserve">W Projekcie 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KAP </w:t>
            </w:r>
            <w:r>
              <w:rPr>
                <w:rFonts w:ascii="Arial" w:hAnsi="Arial" w:cs="Arial"/>
                <w:sz w:val="20"/>
                <w:szCs w:val="20"/>
              </w:rPr>
              <w:t xml:space="preserve">zostały określone wymagania biznesowe. Na obecnym etapie </w:t>
            </w:r>
            <w:r w:rsidR="00011412">
              <w:rPr>
                <w:rFonts w:ascii="Arial" w:hAnsi="Arial" w:cs="Arial"/>
                <w:sz w:val="20"/>
                <w:szCs w:val="20"/>
              </w:rPr>
              <w:t xml:space="preserve">zebrano  wymagania dla Książki Adresowej PEF i uruchomiono postępowanie przetargowe. </w:t>
            </w:r>
          </w:p>
        </w:tc>
      </w:tr>
      <w:tr w:rsidR="00774898" w:rsidRPr="000700BB" w14:paraId="734647AD" w14:textId="77777777" w:rsidTr="00187F82">
        <w:tc>
          <w:tcPr>
            <w:tcW w:w="2723" w:type="dxa"/>
          </w:tcPr>
          <w:p w14:paraId="4CC976A9" w14:textId="77777777" w:rsidR="00774898" w:rsidRPr="000700BB" w:rsidRDefault="00E569CF" w:rsidP="0060146D">
            <w:pPr>
              <w:pStyle w:val="Akapitzlist"/>
              <w:tabs>
                <w:tab w:val="left" w:pos="284"/>
              </w:tabs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Rozbudowa</w:t>
            </w:r>
            <w:r w:rsidR="000F0E37">
              <w:rPr>
                <w:rFonts w:ascii="Arial" w:hAnsi="Arial" w:cs="Arial"/>
              </w:rPr>
              <w:t xml:space="preserve">na Platforma </w:t>
            </w:r>
            <w:r>
              <w:rPr>
                <w:rFonts w:ascii="Arial" w:hAnsi="Arial" w:cs="Arial"/>
              </w:rPr>
              <w:t>Elektronicznego Fakturowania (PEF)</w:t>
            </w:r>
          </w:p>
        </w:tc>
        <w:tc>
          <w:tcPr>
            <w:tcW w:w="1668" w:type="dxa"/>
          </w:tcPr>
          <w:p w14:paraId="67DA0BE8" w14:textId="77777777" w:rsidR="00774898" w:rsidRPr="000700BB" w:rsidRDefault="000F0E37" w:rsidP="007748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7A5861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-2022</w:t>
            </w:r>
          </w:p>
        </w:tc>
        <w:tc>
          <w:tcPr>
            <w:tcW w:w="1809" w:type="dxa"/>
          </w:tcPr>
          <w:p w14:paraId="3307AD4E" w14:textId="77777777" w:rsidR="00774898" w:rsidRPr="000700BB" w:rsidRDefault="00774898" w:rsidP="0077489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34" w:type="dxa"/>
          </w:tcPr>
          <w:p w14:paraId="48906400" w14:textId="77777777" w:rsidR="00E569CF" w:rsidRPr="000700BB" w:rsidRDefault="00E569CF" w:rsidP="00AC04E0">
            <w:pPr>
              <w:ind w:left="321"/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WK (MC) </w:t>
            </w:r>
          </w:p>
          <w:p w14:paraId="66592598" w14:textId="77777777" w:rsidR="00E569CF" w:rsidRPr="000700BB" w:rsidRDefault="00E569CF" w:rsidP="008B6DB9">
            <w:pPr>
              <w:pStyle w:val="Akapitzlist"/>
              <w:numPr>
                <w:ilvl w:val="0"/>
                <w:numId w:val="6"/>
              </w:numPr>
              <w:ind w:left="321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Projekt </w:t>
            </w:r>
            <w:r>
              <w:rPr>
                <w:rFonts w:ascii="Arial" w:hAnsi="Arial" w:cs="Arial"/>
                <w:sz w:val="20"/>
                <w:szCs w:val="20"/>
              </w:rPr>
              <w:t xml:space="preserve">zakłada </w:t>
            </w:r>
            <w:r w:rsidRPr="000700BB">
              <w:rPr>
                <w:rFonts w:ascii="Arial" w:hAnsi="Arial" w:cs="Arial"/>
                <w:sz w:val="20"/>
                <w:szCs w:val="20"/>
              </w:rPr>
              <w:t>wykorzyst</w:t>
            </w:r>
            <w:r>
              <w:rPr>
                <w:rFonts w:ascii="Arial" w:hAnsi="Arial" w:cs="Arial"/>
                <w:sz w:val="20"/>
                <w:szCs w:val="20"/>
              </w:rPr>
              <w:t>anie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Wę</w:t>
            </w:r>
            <w:r>
              <w:rPr>
                <w:rFonts w:ascii="Arial" w:hAnsi="Arial" w:cs="Arial"/>
                <w:sz w:val="20"/>
                <w:szCs w:val="20"/>
              </w:rPr>
              <w:t>zła Krajowego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na potrzeby logowania użytkowników </w:t>
            </w:r>
            <w:r>
              <w:rPr>
                <w:rFonts w:ascii="Arial" w:hAnsi="Arial" w:cs="Arial"/>
                <w:sz w:val="20"/>
                <w:szCs w:val="20"/>
              </w:rPr>
              <w:t>PEF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05043102" w14:textId="77777777" w:rsidR="00774898" w:rsidRDefault="00E569CF" w:rsidP="00AC04E0">
            <w:pPr>
              <w:pStyle w:val="Akapitzlist"/>
              <w:ind w:left="321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Status: </w:t>
            </w:r>
            <w:r>
              <w:rPr>
                <w:rFonts w:ascii="Arial" w:hAnsi="Arial" w:cs="Arial"/>
                <w:sz w:val="20"/>
                <w:szCs w:val="20"/>
              </w:rPr>
              <w:t>Na obecnym etapie są uszczegóławiane wymagania biznesowe wykorzystania WK w PEF.</w:t>
            </w:r>
          </w:p>
          <w:p w14:paraId="0CD8C5B7" w14:textId="77777777" w:rsidR="00E569CF" w:rsidRPr="00E569CF" w:rsidRDefault="00E569CF" w:rsidP="00AC04E0">
            <w:pPr>
              <w:ind w:left="321"/>
              <w:rPr>
                <w:rFonts w:ascii="Arial" w:hAnsi="Arial" w:cs="Arial"/>
                <w:b/>
                <w:sz w:val="20"/>
                <w:szCs w:val="20"/>
              </w:rPr>
            </w:pPr>
            <w:r w:rsidRPr="00E569CF">
              <w:rPr>
                <w:rFonts w:ascii="Arial" w:hAnsi="Arial" w:cs="Arial"/>
                <w:b/>
                <w:sz w:val="20"/>
                <w:szCs w:val="20"/>
              </w:rPr>
              <w:t>REGON (GUS)</w:t>
            </w:r>
          </w:p>
          <w:p w14:paraId="7325A27E" w14:textId="77777777" w:rsidR="00E569CF" w:rsidRPr="000700BB" w:rsidRDefault="00E569CF" w:rsidP="008B6DB9">
            <w:pPr>
              <w:pStyle w:val="Akapitzlist"/>
              <w:numPr>
                <w:ilvl w:val="0"/>
                <w:numId w:val="6"/>
              </w:numPr>
              <w:ind w:left="321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lastRenderedPageBreak/>
              <w:t xml:space="preserve">Opis: Projekt </w:t>
            </w:r>
            <w:r>
              <w:rPr>
                <w:rFonts w:ascii="Arial" w:hAnsi="Arial" w:cs="Arial"/>
                <w:sz w:val="20"/>
                <w:szCs w:val="20"/>
              </w:rPr>
              <w:t xml:space="preserve">zakłada </w:t>
            </w:r>
            <w:r w:rsidRPr="000700BB">
              <w:rPr>
                <w:rFonts w:ascii="Arial" w:hAnsi="Arial" w:cs="Arial"/>
                <w:sz w:val="20"/>
                <w:szCs w:val="20"/>
              </w:rPr>
              <w:t>wykorzyst</w:t>
            </w:r>
            <w:r>
              <w:rPr>
                <w:rFonts w:ascii="Arial" w:hAnsi="Arial" w:cs="Arial"/>
                <w:sz w:val="20"/>
                <w:szCs w:val="20"/>
              </w:rPr>
              <w:t>anie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danych zawartych w REGON na potrzeby</w:t>
            </w:r>
            <w:r w:rsidR="00AC04E0">
              <w:rPr>
                <w:rFonts w:ascii="Arial" w:hAnsi="Arial" w:cs="Arial"/>
                <w:sz w:val="20"/>
                <w:szCs w:val="20"/>
              </w:rPr>
              <w:t xml:space="preserve"> tworzenia dokumentów na PEF lub</w:t>
            </w:r>
            <w:r>
              <w:rPr>
                <w:rFonts w:ascii="Arial" w:hAnsi="Arial" w:cs="Arial"/>
                <w:sz w:val="20"/>
                <w:szCs w:val="20"/>
              </w:rPr>
              <w:t xml:space="preserve"> zakładania konta na PEF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05D7B1A4" w14:textId="77777777" w:rsidR="00E569CF" w:rsidRPr="00AC04E0" w:rsidRDefault="00E569CF" w:rsidP="00AC04E0">
            <w:pPr>
              <w:ind w:left="321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C04E0">
              <w:rPr>
                <w:rFonts w:ascii="Arial" w:hAnsi="Arial" w:cs="Arial"/>
                <w:sz w:val="20"/>
                <w:szCs w:val="20"/>
              </w:rPr>
              <w:t xml:space="preserve">Status: Na obecnym etapie są uszczegóławiane </w:t>
            </w:r>
            <w:r w:rsidR="00AC04E0" w:rsidRPr="00AC04E0">
              <w:rPr>
                <w:rFonts w:ascii="Arial" w:hAnsi="Arial" w:cs="Arial"/>
                <w:sz w:val="20"/>
                <w:szCs w:val="20"/>
              </w:rPr>
              <w:t xml:space="preserve">wymagania biznesowe </w:t>
            </w:r>
            <w:r w:rsidRPr="00AC04E0">
              <w:rPr>
                <w:rFonts w:ascii="Arial" w:hAnsi="Arial" w:cs="Arial"/>
                <w:sz w:val="20"/>
                <w:szCs w:val="20"/>
              </w:rPr>
              <w:t>wykorzystania REGON w PEF</w:t>
            </w:r>
          </w:p>
          <w:p w14:paraId="3EC6896A" w14:textId="77777777" w:rsidR="00AC04E0" w:rsidRDefault="00AC04E0" w:rsidP="00AC04E0">
            <w:pPr>
              <w:ind w:left="321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CEIDG</w:t>
            </w:r>
            <w:r w:rsidRPr="00E569CF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b/>
                <w:sz w:val="20"/>
                <w:szCs w:val="20"/>
              </w:rPr>
              <w:t>MR</w:t>
            </w:r>
            <w:r w:rsidRPr="00E569CF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192811F" w14:textId="77777777" w:rsidR="00AC04E0" w:rsidRPr="000700BB" w:rsidRDefault="00AC04E0" w:rsidP="008B6DB9">
            <w:pPr>
              <w:pStyle w:val="Akapitzlist"/>
              <w:numPr>
                <w:ilvl w:val="0"/>
                <w:numId w:val="6"/>
              </w:numPr>
              <w:ind w:left="321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Projekt </w:t>
            </w:r>
            <w:r>
              <w:rPr>
                <w:rFonts w:ascii="Arial" w:hAnsi="Arial" w:cs="Arial"/>
                <w:sz w:val="20"/>
                <w:szCs w:val="20"/>
              </w:rPr>
              <w:t xml:space="preserve">zakłada </w:t>
            </w:r>
            <w:r w:rsidRPr="000700BB">
              <w:rPr>
                <w:rFonts w:ascii="Arial" w:hAnsi="Arial" w:cs="Arial"/>
                <w:sz w:val="20"/>
                <w:szCs w:val="20"/>
              </w:rPr>
              <w:t>wykorzyst</w:t>
            </w:r>
            <w:r>
              <w:rPr>
                <w:rFonts w:ascii="Arial" w:hAnsi="Arial" w:cs="Arial"/>
                <w:sz w:val="20"/>
                <w:szCs w:val="20"/>
              </w:rPr>
              <w:t>anie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danych zawartych w CEIDG na potrzeby tworzenia dokumentów na PEF lub zakładania konta na PEF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4C706564" w14:textId="77777777" w:rsidR="00AC04E0" w:rsidRPr="00AC04E0" w:rsidRDefault="00AC04E0" w:rsidP="00AC04E0">
            <w:pPr>
              <w:ind w:left="321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C04E0">
              <w:rPr>
                <w:rFonts w:ascii="Arial" w:hAnsi="Arial" w:cs="Arial"/>
                <w:sz w:val="20"/>
                <w:szCs w:val="20"/>
              </w:rPr>
              <w:t>Status: Na obecnym etapie są uszczegóławiane wymagania biznesowe wykorzystania CEIDG w PEF.</w:t>
            </w:r>
          </w:p>
          <w:p w14:paraId="0EEE9316" w14:textId="77777777" w:rsidR="00AC04E0" w:rsidRDefault="00AC04E0" w:rsidP="00AC04E0">
            <w:pPr>
              <w:ind w:left="321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KRS</w:t>
            </w:r>
            <w:r w:rsidRPr="00AC04E0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b/>
                <w:sz w:val="20"/>
                <w:szCs w:val="20"/>
              </w:rPr>
              <w:t>MS</w:t>
            </w:r>
            <w:r w:rsidRPr="00AC04E0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18D59BA" w14:textId="77777777" w:rsidR="00AC04E0" w:rsidRPr="000700BB" w:rsidRDefault="00AC04E0" w:rsidP="008B6DB9">
            <w:pPr>
              <w:pStyle w:val="Akapitzlist"/>
              <w:numPr>
                <w:ilvl w:val="0"/>
                <w:numId w:val="6"/>
              </w:numPr>
              <w:ind w:left="321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Projekt </w:t>
            </w:r>
            <w:r>
              <w:rPr>
                <w:rFonts w:ascii="Arial" w:hAnsi="Arial" w:cs="Arial"/>
                <w:sz w:val="20"/>
                <w:szCs w:val="20"/>
              </w:rPr>
              <w:t xml:space="preserve">zakłada </w:t>
            </w:r>
            <w:r w:rsidRPr="000700BB">
              <w:rPr>
                <w:rFonts w:ascii="Arial" w:hAnsi="Arial" w:cs="Arial"/>
                <w:sz w:val="20"/>
                <w:szCs w:val="20"/>
              </w:rPr>
              <w:t>wykorzyst</w:t>
            </w:r>
            <w:r>
              <w:rPr>
                <w:rFonts w:ascii="Arial" w:hAnsi="Arial" w:cs="Arial"/>
                <w:sz w:val="20"/>
                <w:szCs w:val="20"/>
              </w:rPr>
              <w:t>anie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danych zawartych w KRS na potrzeby tworzenia dokumentów na PEF lub zakładania konta na PEF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56B83140" w14:textId="77777777" w:rsidR="00AC04E0" w:rsidRPr="00AC04E0" w:rsidRDefault="00AC04E0" w:rsidP="00AC04E0">
            <w:pPr>
              <w:ind w:left="321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C04E0">
              <w:rPr>
                <w:rFonts w:ascii="Arial" w:hAnsi="Arial" w:cs="Arial"/>
                <w:sz w:val="20"/>
                <w:szCs w:val="20"/>
              </w:rPr>
              <w:t>Status: Na obecnym etapie są uszczegóławiane wymagania biznesowe wykorzystania KRS w PEF.</w:t>
            </w:r>
          </w:p>
        </w:tc>
      </w:tr>
    </w:tbl>
    <w:p w14:paraId="6A38B979" w14:textId="77777777" w:rsidR="00664E53" w:rsidRPr="00664E53" w:rsidRDefault="00664E53" w:rsidP="00664E53">
      <w:pPr>
        <w:pStyle w:val="Akapitzlist"/>
        <w:spacing w:before="360" w:after="120"/>
        <w:ind w:left="36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1D303A17" w14:textId="77777777" w:rsidR="00BB059E" w:rsidRPr="003B3899" w:rsidRDefault="00BB059E" w:rsidP="008B6DB9">
      <w:pPr>
        <w:pStyle w:val="Akapitzlist"/>
        <w:numPr>
          <w:ilvl w:val="0"/>
          <w:numId w:val="3"/>
        </w:numPr>
        <w:spacing w:before="360" w:after="120"/>
        <w:rPr>
          <w:rFonts w:ascii="Arial" w:hAnsi="Arial" w:cs="Arial"/>
          <w:sz w:val="20"/>
          <w:szCs w:val="20"/>
        </w:rPr>
      </w:pPr>
      <w:r w:rsidRPr="003B3899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3B3899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3B3899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3B3899">
        <w:rPr>
          <w:rFonts w:ascii="Arial" w:hAnsi="Arial" w:cs="Arial"/>
          <w:color w:val="0070C0"/>
        </w:rPr>
        <w:t xml:space="preserve"> </w:t>
      </w:r>
      <w:r w:rsidR="00B41415" w:rsidRPr="003B3899">
        <w:rPr>
          <w:rFonts w:ascii="Arial" w:hAnsi="Arial" w:cs="Arial"/>
          <w:color w:val="0070C0"/>
        </w:rPr>
        <w:t xml:space="preserve"> </w:t>
      </w:r>
    </w:p>
    <w:p w14:paraId="5E3143BE" w14:textId="77777777" w:rsidR="00CF2E64" w:rsidRPr="003B3899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3B3899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20" w:firstRow="1" w:lastRow="0" w:firstColumn="0" w:lastColumn="0" w:noHBand="0" w:noVBand="1"/>
        <w:tblCaption w:val="Ryzyka wpływające na realizację projektu."/>
      </w:tblPr>
      <w:tblGrid>
        <w:gridCol w:w="2835"/>
        <w:gridCol w:w="1418"/>
        <w:gridCol w:w="1701"/>
        <w:gridCol w:w="3544"/>
      </w:tblGrid>
      <w:tr w:rsidR="003D1503" w:rsidRPr="003B3899" w14:paraId="35397F31" w14:textId="77777777" w:rsidTr="002E525E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14:paraId="2300C37D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5868BA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auto"/>
          </w:tcPr>
          <w:p w14:paraId="2DB68B00" w14:textId="77777777"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EFF5A56" w14:textId="77777777"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D1503" w:rsidRPr="003B3899" w14:paraId="02D90E69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79D14E7E" w14:textId="77777777"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Oddanie do użytku produktów niespełniających oczekiwań głównych użytkowników, ze względu na niekompletną lub błędną analizę potrzeb interesariuszy</w:t>
            </w:r>
          </w:p>
          <w:p w14:paraId="6DBD33DA" w14:textId="77777777"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0E7B2A9C" w14:textId="77777777"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261E5241" w14:textId="77777777"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znikome</w:t>
            </w:r>
          </w:p>
        </w:tc>
        <w:tc>
          <w:tcPr>
            <w:tcW w:w="3544" w:type="dxa"/>
            <w:shd w:val="clear" w:color="auto" w:fill="auto"/>
          </w:tcPr>
          <w:p w14:paraId="74464833" w14:textId="77777777" w:rsidR="00F57540" w:rsidRPr="00F57540" w:rsidRDefault="003D1503" w:rsidP="008B6DB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Przeprowadzenie ponownej analizy UX oraz pilne wdrożenie zmian w systemie</w:t>
            </w:r>
            <w:r w:rsidR="00DC46E5" w:rsidRPr="00F57540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474CBC65" w14:textId="77777777" w:rsidR="003D1503" w:rsidRPr="00F57540" w:rsidRDefault="00DC46E5" w:rsidP="008B6DB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</w:t>
            </w:r>
            <w:r w:rsidR="003D1503" w:rsidRPr="00F57540">
              <w:rPr>
                <w:rFonts w:ascii="Arial" w:hAnsi="Arial" w:cs="Arial"/>
                <w:sz w:val="20"/>
                <w:szCs w:val="20"/>
              </w:rPr>
              <w:t xml:space="preserve"> efek</w:t>
            </w:r>
            <w:r w:rsidRPr="00F57540">
              <w:rPr>
                <w:rFonts w:ascii="Arial" w:hAnsi="Arial" w:cs="Arial"/>
                <w:sz w:val="20"/>
                <w:szCs w:val="20"/>
              </w:rPr>
              <w:t>tem</w:t>
            </w:r>
            <w:r w:rsidR="003D1503" w:rsidRPr="00F57540">
              <w:rPr>
                <w:rFonts w:ascii="Arial" w:hAnsi="Arial" w:cs="Arial"/>
                <w:sz w:val="20"/>
                <w:szCs w:val="20"/>
              </w:rPr>
              <w:t xml:space="preserve"> działań będzie wytworzenie produktów spełniających potrzeby użytkowników.</w:t>
            </w:r>
          </w:p>
          <w:p w14:paraId="65E44FDF" w14:textId="77777777" w:rsidR="00F57540" w:rsidRPr="00F57540" w:rsidRDefault="008B6DB9" w:rsidP="008B6DB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3D1503" w:rsidRPr="003B3899" w14:paraId="1589606D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5C0A70F0" w14:textId="77777777"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lastRenderedPageBreak/>
              <w:t xml:space="preserve">Pojawienie się zmian w Normie Europejskiej, specyfikacjach UBL, </w:t>
            </w:r>
            <w:proofErr w:type="spellStart"/>
            <w:r w:rsidRPr="003B3899">
              <w:rPr>
                <w:rFonts w:ascii="Arial" w:hAnsi="Arial" w:cs="Arial"/>
                <w:sz w:val="20"/>
                <w:szCs w:val="20"/>
              </w:rPr>
              <w:t>Peppol</w:t>
            </w:r>
            <w:proofErr w:type="spellEnd"/>
            <w:r w:rsidRPr="003B3899">
              <w:rPr>
                <w:rFonts w:ascii="Arial" w:hAnsi="Arial" w:cs="Arial"/>
                <w:sz w:val="20"/>
                <w:szCs w:val="20"/>
              </w:rPr>
              <w:t xml:space="preserve"> BIS, zmiany w regulacjach prawnych dotyczące faktur specjalizowanych zmieniających sposób realizacji usług</w:t>
            </w:r>
          </w:p>
        </w:tc>
        <w:tc>
          <w:tcPr>
            <w:tcW w:w="1418" w:type="dxa"/>
            <w:shd w:val="clear" w:color="auto" w:fill="auto"/>
          </w:tcPr>
          <w:p w14:paraId="179B9A22" w14:textId="77777777"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4774C6E5" w14:textId="77777777"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znikome</w:t>
            </w:r>
          </w:p>
        </w:tc>
        <w:tc>
          <w:tcPr>
            <w:tcW w:w="3544" w:type="dxa"/>
            <w:shd w:val="clear" w:color="auto" w:fill="auto"/>
          </w:tcPr>
          <w:p w14:paraId="65FF1009" w14:textId="77777777" w:rsidR="00F57540" w:rsidRPr="00F57540" w:rsidRDefault="003D1503" w:rsidP="008B6DB9">
            <w:pPr>
              <w:pStyle w:val="Akapitzlist"/>
              <w:numPr>
                <w:ilvl w:val="0"/>
                <w:numId w:val="8"/>
              </w:numPr>
              <w:spacing w:after="120"/>
              <w:rPr>
                <w:rFonts w:ascii="Arial" w:hAnsi="Arial" w:cs="Arial"/>
                <w:strike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 xml:space="preserve">Wprowadzenie wymagania na etapie wyboru dostawców usługi konieczności modyfikacji i szybkiego dostosowywania usługi do ewentualnych zmian prawa. </w:t>
            </w:r>
          </w:p>
          <w:p w14:paraId="0517291A" w14:textId="77777777" w:rsidR="003D1503" w:rsidRPr="00F57540" w:rsidRDefault="003D1503" w:rsidP="008B6DB9">
            <w:pPr>
              <w:pStyle w:val="Akapitzlist"/>
              <w:numPr>
                <w:ilvl w:val="0"/>
                <w:numId w:val="8"/>
              </w:numPr>
              <w:spacing w:after="120"/>
              <w:rPr>
                <w:rFonts w:ascii="Arial" w:hAnsi="Arial" w:cs="Arial"/>
                <w:strike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Spodziewanymi efektami działań będzie możliwość elastycznego i szybkiego dostosowywania systemu do ew. zmian regulacji.</w:t>
            </w:r>
          </w:p>
          <w:p w14:paraId="64907946" w14:textId="77777777" w:rsidR="00F57540" w:rsidRPr="00F57540" w:rsidRDefault="008B6DB9" w:rsidP="008B6DB9">
            <w:pPr>
              <w:pStyle w:val="Akapitzlist"/>
              <w:numPr>
                <w:ilvl w:val="0"/>
                <w:numId w:val="8"/>
              </w:numPr>
              <w:spacing w:after="120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3D1503" w:rsidRPr="003B3899" w14:paraId="4A586B6F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524501F3" w14:textId="77777777"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Problem z określeniem specyfikacji faktur specjalizowanych umożliwiających jak najpowszechniejsze wykorzystanie </w:t>
            </w:r>
          </w:p>
          <w:p w14:paraId="3C68A4A3" w14:textId="77777777"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580E77F" w14:textId="77777777"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0D3DA44B" w14:textId="77777777"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544" w:type="dxa"/>
            <w:shd w:val="clear" w:color="auto" w:fill="auto"/>
          </w:tcPr>
          <w:p w14:paraId="10D48AB8" w14:textId="77777777" w:rsidR="00F57540" w:rsidRPr="00F57540" w:rsidRDefault="003D1503" w:rsidP="008B6DB9">
            <w:pPr>
              <w:pStyle w:val="Default"/>
              <w:numPr>
                <w:ilvl w:val="0"/>
                <w:numId w:val="9"/>
              </w:numPr>
              <w:rPr>
                <w:rFonts w:ascii="Arial" w:hAnsi="Arial" w:cs="Arial"/>
                <w:strike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Zaangażowanie końcowych użytkowników w </w:t>
            </w:r>
            <w:r>
              <w:rPr>
                <w:rFonts w:ascii="Arial" w:hAnsi="Arial" w:cs="Arial"/>
                <w:sz w:val="20"/>
                <w:szCs w:val="20"/>
              </w:rPr>
              <w:t xml:space="preserve">proces definiowania wymagań </w:t>
            </w:r>
            <w:r w:rsidRPr="003B3899">
              <w:rPr>
                <w:rFonts w:ascii="Arial" w:hAnsi="Arial" w:cs="Arial"/>
                <w:sz w:val="20"/>
                <w:szCs w:val="20"/>
              </w:rPr>
              <w:t>zakresu informa</w:t>
            </w:r>
            <w:r>
              <w:rPr>
                <w:rFonts w:ascii="Arial" w:hAnsi="Arial" w:cs="Arial"/>
                <w:sz w:val="20"/>
                <w:szCs w:val="20"/>
              </w:rPr>
              <w:t>cyjnego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na fakturze</w:t>
            </w:r>
            <w:r>
              <w:rPr>
                <w:rFonts w:ascii="Arial" w:hAnsi="Arial" w:cs="Arial"/>
                <w:sz w:val="20"/>
                <w:szCs w:val="20"/>
              </w:rPr>
              <w:t xml:space="preserve">. Utworzenie </w:t>
            </w:r>
            <w:r w:rsidRPr="003B3899">
              <w:rPr>
                <w:rFonts w:ascii="Arial" w:hAnsi="Arial" w:cs="Arial"/>
                <w:sz w:val="20"/>
                <w:szCs w:val="20"/>
              </w:rPr>
              <w:t>różnych grup roboczych</w:t>
            </w:r>
            <w:r>
              <w:rPr>
                <w:rFonts w:ascii="Arial" w:hAnsi="Arial" w:cs="Arial"/>
                <w:sz w:val="20"/>
                <w:szCs w:val="20"/>
              </w:rPr>
              <w:t xml:space="preserve"> z interesariuszami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. Konsultacje specyfikacji w ramach </w:t>
            </w:r>
            <w:proofErr w:type="spellStart"/>
            <w:r w:rsidRPr="003B3899">
              <w:rPr>
                <w:rFonts w:ascii="Arial" w:hAnsi="Arial" w:cs="Arial"/>
                <w:sz w:val="20"/>
                <w:szCs w:val="20"/>
              </w:rPr>
              <w:t>OpenPeppol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44DA7488" w14:textId="77777777" w:rsidR="003D1503" w:rsidRPr="00F57540" w:rsidRDefault="003D1503" w:rsidP="008B6DB9">
            <w:pPr>
              <w:pStyle w:val="Default"/>
              <w:numPr>
                <w:ilvl w:val="0"/>
                <w:numId w:val="9"/>
              </w:num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Realizowane działania pozwolą na zebranie wymagań i potrzeb na etapie projektowania a następnie wdrożenie ich zgodnie z oczekiwaniami 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użytkowników końcowych.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BB56E62" w14:textId="77777777" w:rsidR="00F57540" w:rsidRPr="003B3899" w:rsidRDefault="008B6DB9" w:rsidP="008B6DB9">
            <w:pPr>
              <w:pStyle w:val="Default"/>
              <w:numPr>
                <w:ilvl w:val="0"/>
                <w:numId w:val="9"/>
              </w:num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3D1503" w:rsidRPr="003B3899" w14:paraId="34E937B3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3D1E6641" w14:textId="77777777"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Problem z dotarciem do grup docelowych i niższy niż planowany stopień wykorzystywania udostępnionej usługi </w:t>
            </w:r>
          </w:p>
          <w:p w14:paraId="524598CA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53035AAB" w14:textId="77777777" w:rsidR="003D1503" w:rsidRPr="003B3899" w:rsidRDefault="00B45A11" w:rsidP="00DC46E5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42BA316E" w14:textId="77777777" w:rsidR="003D1503" w:rsidRPr="003B3899" w:rsidRDefault="003D1503" w:rsidP="00DC46E5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ś</w:t>
            </w:r>
            <w:r w:rsidRPr="003B3899">
              <w:rPr>
                <w:rFonts w:ascii="Arial" w:eastAsia="Arial" w:hAnsi="Arial" w:cs="Arial"/>
                <w:sz w:val="20"/>
                <w:szCs w:val="20"/>
              </w:rPr>
              <w:t>rednie</w:t>
            </w:r>
          </w:p>
        </w:tc>
        <w:tc>
          <w:tcPr>
            <w:tcW w:w="3544" w:type="dxa"/>
            <w:shd w:val="clear" w:color="auto" w:fill="auto"/>
          </w:tcPr>
          <w:p w14:paraId="7C072498" w14:textId="77777777" w:rsidR="00F57540" w:rsidRDefault="003D1503" w:rsidP="008B6DB9">
            <w:pPr>
              <w:pStyle w:val="Default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Prowadzenie na szeroką skalę działań </w:t>
            </w:r>
            <w:r>
              <w:rPr>
                <w:rFonts w:ascii="Arial" w:hAnsi="Arial" w:cs="Arial"/>
                <w:sz w:val="20"/>
                <w:szCs w:val="20"/>
              </w:rPr>
              <w:t xml:space="preserve">promocyjnych i </w:t>
            </w:r>
            <w:r w:rsidRPr="003B3899">
              <w:rPr>
                <w:rFonts w:ascii="Arial" w:hAnsi="Arial" w:cs="Arial"/>
                <w:sz w:val="20"/>
                <w:szCs w:val="20"/>
              </w:rPr>
              <w:t>uświadamiających o obowiązku elektronicznego fakturowania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604E5">
              <w:rPr>
                <w:rFonts w:ascii="Arial" w:hAnsi="Arial" w:cs="Arial"/>
                <w:sz w:val="20"/>
                <w:szCs w:val="20"/>
              </w:rPr>
              <w:t xml:space="preserve">Precyzyjne określenie grup docelowych. </w:t>
            </w:r>
          </w:p>
          <w:p w14:paraId="3913E10B" w14:textId="77777777" w:rsidR="00F57540" w:rsidRDefault="00F57540" w:rsidP="008B6DB9">
            <w:pPr>
              <w:pStyle w:val="Default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Spodziewanymi efektami tych działań będzie dotarcie do najszerszego grona potencjalnych użytkowników i przedstawianie korzyści płynących z e-fakturowania.</w:t>
            </w:r>
          </w:p>
          <w:p w14:paraId="4AAD265B" w14:textId="77777777" w:rsidR="008B6DB9" w:rsidRDefault="008B6DB9" w:rsidP="008B6DB9">
            <w:pPr>
              <w:pStyle w:val="Default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  <w:p w14:paraId="6FA55636" w14:textId="77777777" w:rsidR="003D1503" w:rsidRPr="003B3899" w:rsidRDefault="003D1503" w:rsidP="00B604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1503" w:rsidRPr="003B3899" w14:paraId="68FC6018" w14:textId="77777777" w:rsidTr="002E525E">
        <w:trPr>
          <w:cantSplit/>
        </w:trPr>
        <w:tc>
          <w:tcPr>
            <w:tcW w:w="2835" w:type="dxa"/>
          </w:tcPr>
          <w:p w14:paraId="720A9F06" w14:textId="77777777"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lastRenderedPageBreak/>
              <w:t xml:space="preserve">Brak bieżącego rozliczania transz płatności przez instytucję finansującą </w:t>
            </w:r>
          </w:p>
          <w:p w14:paraId="1C839095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E4E7114" w14:textId="77777777" w:rsidR="003D1503" w:rsidRPr="003B3899" w:rsidRDefault="00B45A11" w:rsidP="00DC46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</w:tcPr>
          <w:p w14:paraId="2254FB03" w14:textId="77777777" w:rsidR="003D1503" w:rsidRPr="003B3899" w:rsidRDefault="00B45A11" w:rsidP="00DC46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544" w:type="dxa"/>
          </w:tcPr>
          <w:p w14:paraId="312E678D" w14:textId="77777777" w:rsidR="008B6DB9" w:rsidRDefault="003D1503" w:rsidP="008B6DB9">
            <w:pPr>
              <w:pStyle w:val="Defaul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Prowadzenie bieżących rozliczeń i przygotowanie wniosków o płatność. Bieżące </w:t>
            </w:r>
            <w:r>
              <w:rPr>
                <w:rFonts w:ascii="Arial" w:hAnsi="Arial" w:cs="Arial"/>
                <w:sz w:val="20"/>
                <w:szCs w:val="20"/>
              </w:rPr>
              <w:t>monitorowanie kosztów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projektu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C474E4F" w14:textId="77777777" w:rsidR="003D1503" w:rsidRDefault="003D1503" w:rsidP="008B6DB9">
            <w:pPr>
              <w:pStyle w:val="Defaul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Beneficjent nie ma bezpośredniego wpływu na działania instytucji finansującej, jednakże działania prowadzone po stronie beneficjenta będą skutkowały minimalizowaniem opóźnień</w:t>
            </w:r>
            <w:r w:rsidR="00B604E5">
              <w:rPr>
                <w:rFonts w:ascii="Arial" w:hAnsi="Arial" w:cs="Arial"/>
                <w:sz w:val="20"/>
                <w:szCs w:val="20"/>
              </w:rPr>
              <w:t xml:space="preserve"> w przygotowywaniem dokumentów do rozliczeń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6940E7B" w14:textId="77777777" w:rsidR="008B6DB9" w:rsidRPr="003B3899" w:rsidRDefault="008B6DB9" w:rsidP="008B6DB9">
            <w:pPr>
              <w:pStyle w:val="Defaul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3D1503" w:rsidRPr="003B3899" w14:paraId="39291CE3" w14:textId="77777777" w:rsidTr="002E525E">
        <w:trPr>
          <w:cantSplit/>
        </w:trPr>
        <w:tc>
          <w:tcPr>
            <w:tcW w:w="2835" w:type="dxa"/>
          </w:tcPr>
          <w:p w14:paraId="34FF69A3" w14:textId="77777777"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Opóźnienia podwykonawców/dostawców usług w realizacji powierzonych zadań </w:t>
            </w:r>
          </w:p>
          <w:p w14:paraId="458461CA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2A8587B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="00B45A11">
              <w:rPr>
                <w:rFonts w:ascii="Arial" w:hAnsi="Arial" w:cs="Arial"/>
                <w:sz w:val="20"/>
                <w:szCs w:val="20"/>
              </w:rPr>
              <w:t>rednia</w:t>
            </w:r>
          </w:p>
        </w:tc>
        <w:tc>
          <w:tcPr>
            <w:tcW w:w="1701" w:type="dxa"/>
          </w:tcPr>
          <w:p w14:paraId="0F570ED9" w14:textId="77777777" w:rsidR="003D1503" w:rsidRPr="003B3899" w:rsidRDefault="00B45A11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</w:tcPr>
          <w:p w14:paraId="19E15C19" w14:textId="77777777" w:rsidR="00F57540" w:rsidRDefault="003D1503" w:rsidP="008B6DB9">
            <w:pPr>
              <w:pStyle w:val="Defaul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Szczegółowe określenie wymagań dla wykonawców. Bieżąca współpraca z wykonawcami na etapie realizacji prac, monitorowanie postępów i reagowanie na problemy. Wprowadzanie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plan</w:t>
            </w:r>
            <w:r>
              <w:rPr>
                <w:rFonts w:ascii="Arial" w:hAnsi="Arial" w:cs="Arial"/>
                <w:sz w:val="20"/>
                <w:szCs w:val="20"/>
              </w:rPr>
              <w:t>ów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naprawcz</w:t>
            </w:r>
            <w:r>
              <w:rPr>
                <w:rFonts w:ascii="Arial" w:hAnsi="Arial" w:cs="Arial"/>
                <w:sz w:val="20"/>
                <w:szCs w:val="20"/>
              </w:rPr>
              <w:t xml:space="preserve">ych. </w:t>
            </w:r>
          </w:p>
          <w:p w14:paraId="7596FD93" w14:textId="77777777" w:rsidR="002E525E" w:rsidRDefault="003D1503" w:rsidP="008B6DB9">
            <w:pPr>
              <w:pStyle w:val="Defaul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Spodziewanymi efektami działań będzie</w:t>
            </w:r>
            <w:r w:rsidR="00DC46E5">
              <w:rPr>
                <w:rFonts w:ascii="Arial" w:hAnsi="Arial" w:cs="Arial"/>
                <w:sz w:val="20"/>
                <w:szCs w:val="20"/>
              </w:rPr>
              <w:t xml:space="preserve"> możliwość bieżącego reagowania na pojawiające się problemy i opóźnienia. </w:t>
            </w:r>
          </w:p>
          <w:p w14:paraId="3C8AF015" w14:textId="77777777" w:rsidR="00F57540" w:rsidRPr="003B3899" w:rsidRDefault="008B6DB9" w:rsidP="008B6DB9">
            <w:pPr>
              <w:pStyle w:val="Defaul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3D1503" w:rsidRPr="003B3899" w14:paraId="03686CB1" w14:textId="77777777" w:rsidTr="002E525E">
        <w:trPr>
          <w:cantSplit/>
        </w:trPr>
        <w:tc>
          <w:tcPr>
            <w:tcW w:w="2835" w:type="dxa"/>
          </w:tcPr>
          <w:p w14:paraId="79460056" w14:textId="77777777"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Wytworzenie usługi korzystającej z rozwiązań technologicznych, mającej odmienne interfejsy użytkownika i niekompatybilnych w stosunku do obecnie funkcjonujących usług na PEF </w:t>
            </w:r>
          </w:p>
        </w:tc>
        <w:tc>
          <w:tcPr>
            <w:tcW w:w="1418" w:type="dxa"/>
          </w:tcPr>
          <w:p w14:paraId="0D87D536" w14:textId="77777777" w:rsidR="003D1503" w:rsidRPr="003B3899" w:rsidRDefault="00B45A11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2F0B36BC" w14:textId="77777777" w:rsidR="003D1503" w:rsidRPr="003B3899" w:rsidRDefault="00B45A11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</w:tcPr>
          <w:p w14:paraId="5C3F9406" w14:textId="77777777" w:rsidR="00F57540" w:rsidRDefault="003D1503" w:rsidP="008B6DB9">
            <w:pPr>
              <w:pStyle w:val="Default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Wykorzystanie </w:t>
            </w:r>
            <w:r>
              <w:rPr>
                <w:rFonts w:ascii="Arial" w:hAnsi="Arial" w:cs="Arial"/>
                <w:sz w:val="20"/>
                <w:szCs w:val="20"/>
              </w:rPr>
              <w:t>istniejących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komponen</w:t>
            </w:r>
            <w:r>
              <w:rPr>
                <w:rFonts w:ascii="Arial" w:hAnsi="Arial" w:cs="Arial"/>
                <w:sz w:val="20"/>
                <w:szCs w:val="20"/>
              </w:rPr>
              <w:t>tów platformy.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W trakcie prac projektowych wykonanie makiet </w:t>
            </w:r>
            <w:proofErr w:type="spellStart"/>
            <w:r w:rsidRPr="003B3899">
              <w:rPr>
                <w:rFonts w:ascii="Arial" w:hAnsi="Arial" w:cs="Arial"/>
                <w:sz w:val="20"/>
                <w:szCs w:val="20"/>
              </w:rPr>
              <w:t>lo</w:t>
            </w:r>
            <w:proofErr w:type="spellEnd"/>
            <w:r w:rsidRPr="003B3899">
              <w:rPr>
                <w:rFonts w:ascii="Arial" w:hAnsi="Arial" w:cs="Arial"/>
                <w:sz w:val="20"/>
                <w:szCs w:val="20"/>
              </w:rPr>
              <w:t xml:space="preserve">-fi i hi-fi </w:t>
            </w:r>
            <w:r>
              <w:rPr>
                <w:rFonts w:ascii="Arial" w:hAnsi="Arial" w:cs="Arial"/>
                <w:sz w:val="20"/>
                <w:szCs w:val="20"/>
              </w:rPr>
              <w:t>uwzględniających istniejące elementy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graficzne interfejsu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E1EA032" w14:textId="77777777" w:rsidR="003D1503" w:rsidRDefault="00DC46E5" w:rsidP="008B6DB9">
            <w:pPr>
              <w:pStyle w:val="Default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Spodziewanymi efektem działań będzie wytworzenie usługi zgodnej z technologią PEF oraz posiadającej zbieżne interfejsy. </w:t>
            </w:r>
          </w:p>
          <w:p w14:paraId="47F454DD" w14:textId="77777777" w:rsidR="008B6DB9" w:rsidRPr="003B3899" w:rsidRDefault="008B6DB9" w:rsidP="008B6DB9">
            <w:pPr>
              <w:pStyle w:val="Default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3D1503" w:rsidRPr="003B3899" w14:paraId="293315F3" w14:textId="77777777" w:rsidTr="002E525E">
        <w:trPr>
          <w:cantSplit/>
        </w:trPr>
        <w:tc>
          <w:tcPr>
            <w:tcW w:w="2835" w:type="dxa"/>
          </w:tcPr>
          <w:p w14:paraId="581E83F0" w14:textId="77777777"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lastRenderedPageBreak/>
              <w:t xml:space="preserve">Przedłużające się postępowanie przetargowe wyboru dostawcy Książki Adresowej PEF i rozbudowy Portalu PEF </w:t>
            </w:r>
          </w:p>
        </w:tc>
        <w:tc>
          <w:tcPr>
            <w:tcW w:w="1418" w:type="dxa"/>
          </w:tcPr>
          <w:p w14:paraId="25B86C86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="00B45A11">
              <w:rPr>
                <w:rFonts w:ascii="Arial" w:hAnsi="Arial" w:cs="Arial"/>
                <w:sz w:val="20"/>
                <w:szCs w:val="20"/>
              </w:rPr>
              <w:t>rednia</w:t>
            </w:r>
          </w:p>
        </w:tc>
        <w:tc>
          <w:tcPr>
            <w:tcW w:w="1701" w:type="dxa"/>
          </w:tcPr>
          <w:p w14:paraId="2F281E75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</w:tcPr>
          <w:p w14:paraId="312536D0" w14:textId="77777777" w:rsidR="00F57540" w:rsidRDefault="003D1503" w:rsidP="008B6DB9">
            <w:pPr>
              <w:pStyle w:val="Akapitzlist"/>
              <w:numPr>
                <w:ilvl w:val="0"/>
                <w:numId w:val="1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 xml:space="preserve">Szczegółowe określenie potrzeb i wymagań w celu unikania udzielania dodatkowych wyjaśnień i ew. </w:t>
            </w:r>
            <w:proofErr w:type="spellStart"/>
            <w:r w:rsidRPr="00F57540">
              <w:rPr>
                <w:rFonts w:ascii="Arial" w:hAnsi="Arial" w:cs="Arial"/>
                <w:sz w:val="20"/>
                <w:szCs w:val="20"/>
              </w:rPr>
              <w:t>odwołań</w:t>
            </w:r>
            <w:proofErr w:type="spellEnd"/>
            <w:r w:rsidRPr="00F57540">
              <w:rPr>
                <w:rFonts w:ascii="Arial" w:hAnsi="Arial" w:cs="Arial"/>
                <w:sz w:val="20"/>
                <w:szCs w:val="20"/>
              </w:rPr>
              <w:t xml:space="preserve"> na etapie prowadzonego postępowania. </w:t>
            </w:r>
          </w:p>
          <w:p w14:paraId="7BB487E6" w14:textId="77777777" w:rsidR="003D1503" w:rsidRDefault="00DC46E5" w:rsidP="008B6DB9">
            <w:pPr>
              <w:pStyle w:val="Akapitzlist"/>
              <w:numPr>
                <w:ilvl w:val="0"/>
                <w:numId w:val="1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 efektem działań będzie zminimalizowane czasu przeprowadzenia procedury  wyboru wykonawcy.</w:t>
            </w:r>
          </w:p>
          <w:p w14:paraId="57CE878D" w14:textId="1FA5631B" w:rsidR="008B6DB9" w:rsidRPr="00F57540" w:rsidRDefault="00F20A5C" w:rsidP="008B6DB9">
            <w:pPr>
              <w:pStyle w:val="Akapitzlist"/>
              <w:numPr>
                <w:ilvl w:val="0"/>
                <w:numId w:val="1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Ryzyko nie zmaterializowało się.</w:t>
            </w:r>
          </w:p>
        </w:tc>
      </w:tr>
      <w:tr w:rsidR="003D1503" w:rsidRPr="009B5624" w14:paraId="796ACCD9" w14:textId="77777777" w:rsidTr="002E525E">
        <w:trPr>
          <w:cantSplit/>
        </w:trPr>
        <w:tc>
          <w:tcPr>
            <w:tcW w:w="2835" w:type="dxa"/>
          </w:tcPr>
          <w:p w14:paraId="27DDCA12" w14:textId="77777777"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Przekroczenie budżetu (np. pracochłonności) w realizacji któregokolwiek z zadań </w:t>
            </w:r>
          </w:p>
        </w:tc>
        <w:tc>
          <w:tcPr>
            <w:tcW w:w="1418" w:type="dxa"/>
          </w:tcPr>
          <w:p w14:paraId="029DD043" w14:textId="77777777" w:rsidR="003D1503" w:rsidRPr="003B3899" w:rsidRDefault="00B45A11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</w:tcPr>
          <w:p w14:paraId="7B4B44E5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</w:tcPr>
          <w:p w14:paraId="119F0BFE" w14:textId="77777777" w:rsidR="00F57540" w:rsidRDefault="003D1503" w:rsidP="008B6DB9">
            <w:pPr>
              <w:pStyle w:val="Akapitzlist"/>
              <w:numPr>
                <w:ilvl w:val="0"/>
                <w:numId w:val="1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Bieżący monitoring pracochłonności i kosztów poszczególnych prac.</w:t>
            </w:r>
            <w:r w:rsidR="00DC46E5" w:rsidRPr="00F5754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D9BD0FD" w14:textId="77777777" w:rsidR="003D1503" w:rsidRDefault="00F57540" w:rsidP="008B6DB9">
            <w:pPr>
              <w:pStyle w:val="Akapitzlist"/>
              <w:numPr>
                <w:ilvl w:val="0"/>
                <w:numId w:val="1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 e</w:t>
            </w:r>
            <w:r w:rsidR="00DC46E5" w:rsidRPr="00F57540">
              <w:rPr>
                <w:rFonts w:ascii="Arial" w:hAnsi="Arial" w:cs="Arial"/>
                <w:sz w:val="20"/>
                <w:szCs w:val="20"/>
              </w:rPr>
              <w:t>fektem działań będzie realizacja zadań w założonym harmonogramie i budżecie.</w:t>
            </w:r>
          </w:p>
          <w:p w14:paraId="7DAD38D9" w14:textId="77777777" w:rsidR="008B6DB9" w:rsidRPr="00F57540" w:rsidRDefault="008B6DB9" w:rsidP="008B6DB9">
            <w:pPr>
              <w:pStyle w:val="Akapitzlist"/>
              <w:numPr>
                <w:ilvl w:val="0"/>
                <w:numId w:val="1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A7109E" w:rsidRPr="009B5624" w14:paraId="1EEF3809" w14:textId="77777777" w:rsidTr="002E525E">
        <w:trPr>
          <w:cantSplit/>
        </w:trPr>
        <w:tc>
          <w:tcPr>
            <w:tcW w:w="2835" w:type="dxa"/>
          </w:tcPr>
          <w:p w14:paraId="11418FF4" w14:textId="77777777" w:rsidR="00A7109E" w:rsidRPr="003B3899" w:rsidRDefault="00A7109E" w:rsidP="00CF354C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Pojawienie się opóźnień w realizacji projektu wynikające z konieczności dostosowania się </w:t>
            </w:r>
            <w:r w:rsidR="00CF354C">
              <w:rPr>
                <w:rFonts w:ascii="Arial" w:hAnsi="Arial" w:cs="Arial"/>
                <w:sz w:val="20"/>
                <w:szCs w:val="20"/>
              </w:rPr>
              <w:t xml:space="preserve">końcowych </w:t>
            </w:r>
            <w:r>
              <w:rPr>
                <w:rFonts w:ascii="Arial" w:hAnsi="Arial" w:cs="Arial"/>
                <w:sz w:val="20"/>
                <w:szCs w:val="20"/>
              </w:rPr>
              <w:t>użytkowników PEF do funkcjonowania w realiach pandemii covid-19 i ograniczenia możliwości przeprowadzania spotkań i warsztatów w celu zbierania wymagań biznesowych oraz przeprowadzenia badań UX</w:t>
            </w:r>
          </w:p>
        </w:tc>
        <w:tc>
          <w:tcPr>
            <w:tcW w:w="1418" w:type="dxa"/>
          </w:tcPr>
          <w:p w14:paraId="1B3C4581" w14:textId="77777777" w:rsidR="00A7109E" w:rsidRDefault="00A7109E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724332BD" w14:textId="77777777" w:rsidR="00A7109E" w:rsidRPr="003B3899" w:rsidRDefault="00A7109E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3544" w:type="dxa"/>
          </w:tcPr>
          <w:p w14:paraId="16FE6470" w14:textId="77777777" w:rsidR="00A7109E" w:rsidRDefault="00A7109E" w:rsidP="008B6DB9">
            <w:pPr>
              <w:pStyle w:val="Akapitzlist"/>
              <w:numPr>
                <w:ilvl w:val="0"/>
                <w:numId w:val="16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Zastosowanie w jak największym stopniu elektronicznych metod komunikacji oraz narzędzi do prowadzenia badań UX.</w:t>
            </w:r>
          </w:p>
          <w:p w14:paraId="385FE631" w14:textId="77777777" w:rsidR="008B6DB9" w:rsidRDefault="008B6DB9" w:rsidP="008B6DB9">
            <w:pPr>
              <w:pStyle w:val="Akapitzlist"/>
              <w:numPr>
                <w:ilvl w:val="0"/>
                <w:numId w:val="16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 efektem działań będzie określenie wymagań zgodnych z oczekiwaniami użytkowników końcowych w założonym harmonogramie.</w:t>
            </w:r>
          </w:p>
          <w:p w14:paraId="520EC6E8" w14:textId="77777777" w:rsidR="008B6DB9" w:rsidRPr="00F57540" w:rsidRDefault="008B6DB9" w:rsidP="008B6DB9">
            <w:pPr>
              <w:pStyle w:val="Akapitzlist"/>
              <w:numPr>
                <w:ilvl w:val="0"/>
                <w:numId w:val="16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Wydłużenie okresu realizacji projektu o 90 dni.</w:t>
            </w:r>
          </w:p>
          <w:p w14:paraId="1BF19BB5" w14:textId="77777777" w:rsidR="00A7109E" w:rsidRPr="003B3899" w:rsidRDefault="00A7109E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28E5" w:rsidRPr="009B5624" w14:paraId="32407CB2" w14:textId="77777777" w:rsidTr="002E525E">
        <w:trPr>
          <w:cantSplit/>
        </w:trPr>
        <w:tc>
          <w:tcPr>
            <w:tcW w:w="2835" w:type="dxa"/>
          </w:tcPr>
          <w:p w14:paraId="5A457D78" w14:textId="52CA615E" w:rsidR="006E28E5" w:rsidRDefault="008E0F61" w:rsidP="008D0097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Uruchomienie przez Ministerstwo Finansów Centralnego Rejestru Faktur do </w:t>
            </w:r>
            <w:r w:rsidR="00CC6FB6">
              <w:rPr>
                <w:rFonts w:ascii="Arial" w:hAnsi="Arial" w:cs="Arial"/>
                <w:sz w:val="20"/>
                <w:szCs w:val="20"/>
              </w:rPr>
              <w:t xml:space="preserve">przesyłania i </w:t>
            </w:r>
            <w:r w:rsidR="008D0097">
              <w:rPr>
                <w:rFonts w:ascii="Arial" w:hAnsi="Arial" w:cs="Arial"/>
                <w:sz w:val="20"/>
                <w:szCs w:val="20"/>
              </w:rPr>
              <w:t xml:space="preserve">przechowywania </w:t>
            </w:r>
            <w:r>
              <w:rPr>
                <w:rFonts w:ascii="Arial" w:hAnsi="Arial" w:cs="Arial"/>
                <w:sz w:val="20"/>
                <w:szCs w:val="20"/>
              </w:rPr>
              <w:t xml:space="preserve">faktur </w:t>
            </w:r>
            <w:r w:rsidR="008D0097">
              <w:rPr>
                <w:rFonts w:ascii="Arial" w:hAnsi="Arial" w:cs="Arial"/>
                <w:sz w:val="20"/>
                <w:szCs w:val="20"/>
              </w:rPr>
              <w:t>w postaci elektronicznej</w:t>
            </w:r>
            <w:r w:rsidR="00636A8F">
              <w:rPr>
                <w:rFonts w:ascii="Arial" w:hAnsi="Arial" w:cs="Arial"/>
                <w:sz w:val="20"/>
                <w:szCs w:val="20"/>
              </w:rPr>
              <w:t>. Może to stanowić istotną przeszkodę w osiągnieciu wskaźników PEF2.</w:t>
            </w:r>
          </w:p>
        </w:tc>
        <w:tc>
          <w:tcPr>
            <w:tcW w:w="1418" w:type="dxa"/>
          </w:tcPr>
          <w:p w14:paraId="36EB5A62" w14:textId="77777777" w:rsidR="006E28E5" w:rsidRDefault="00CC21E9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1701" w:type="dxa"/>
          </w:tcPr>
          <w:p w14:paraId="7DF729C1" w14:textId="77777777" w:rsidR="006E28E5" w:rsidRDefault="00CC21E9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3544" w:type="dxa"/>
          </w:tcPr>
          <w:p w14:paraId="0771EC40" w14:textId="77777777" w:rsidR="00994F03" w:rsidRDefault="00994F03" w:rsidP="00994F03">
            <w:pPr>
              <w:pStyle w:val="Akapitzlist"/>
              <w:numPr>
                <w:ilvl w:val="0"/>
                <w:numId w:val="18"/>
              </w:numPr>
              <w:spacing w:after="120"/>
              <w:ind w:left="714"/>
              <w:rPr>
                <w:rFonts w:ascii="Arial" w:hAnsi="Arial" w:cs="Arial"/>
                <w:sz w:val="20"/>
                <w:szCs w:val="20"/>
              </w:rPr>
            </w:pPr>
          </w:p>
          <w:p w14:paraId="43229F3B" w14:textId="60390B43" w:rsidR="00636A8F" w:rsidRDefault="00994F03" w:rsidP="00994F03">
            <w:pPr>
              <w:pStyle w:val="Akapitzlist"/>
              <w:numPr>
                <w:ilvl w:val="1"/>
                <w:numId w:val="18"/>
              </w:numPr>
              <w:spacing w:after="120"/>
              <w:ind w:left="85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636A8F" w:rsidRPr="00636A8F">
              <w:rPr>
                <w:rFonts w:ascii="Arial" w:hAnsi="Arial" w:cs="Arial"/>
                <w:sz w:val="20"/>
                <w:szCs w:val="20"/>
              </w:rPr>
              <w:t>dział w spotkaniach z MF dotyczących prac związanych z CRF. Zaproszenie przedstawicieli MF na warsztaty z dostawcami mediów poświęconych fakturom specjalizowanym. Udostępnienie pierwszych wyników prac dotyczących faktur specjalizowanej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38C6712" w14:textId="6E92B226" w:rsidR="00994F03" w:rsidRDefault="00994F03" w:rsidP="00994F03">
            <w:pPr>
              <w:pStyle w:val="Akapitzlist"/>
              <w:numPr>
                <w:ilvl w:val="1"/>
                <w:numId w:val="18"/>
              </w:numPr>
              <w:spacing w:after="120"/>
              <w:ind w:left="85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konsultacjach publicznych w celu wypracowania optymalnego procesu fakturowania i zakresu przekazywanych danych</w:t>
            </w:r>
          </w:p>
          <w:p w14:paraId="3880FDBC" w14:textId="4396A2BF" w:rsidR="00994F03" w:rsidRDefault="00994F03" w:rsidP="00994F03">
            <w:pPr>
              <w:pStyle w:val="Akapitzlist"/>
              <w:numPr>
                <w:ilvl w:val="1"/>
                <w:numId w:val="18"/>
              </w:numPr>
              <w:spacing w:after="120"/>
              <w:ind w:left="85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Rozszerzenie specyfikacji faktury specjalizowanej o dodatkowy zakres danych występujących w propozycji Ministerstwa Finansów</w:t>
            </w:r>
          </w:p>
          <w:p w14:paraId="0E09CE3F" w14:textId="6B4BB778" w:rsidR="006E28E5" w:rsidRDefault="00994F03" w:rsidP="00CC21E9">
            <w:pPr>
              <w:pStyle w:val="Akapitzlist"/>
              <w:numPr>
                <w:ilvl w:val="0"/>
                <w:numId w:val="18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Przewidywanym efektem działań będzie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uspójnieni</w:t>
            </w:r>
            <w:r w:rsidR="00CC6FB6">
              <w:rPr>
                <w:rFonts w:ascii="Arial" w:hAnsi="Arial" w:cs="Arial"/>
                <w:sz w:val="20"/>
                <w:szCs w:val="20"/>
              </w:rPr>
              <w:t>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schematów faktury elektronicznej </w:t>
            </w:r>
          </w:p>
          <w:p w14:paraId="293A078D" w14:textId="50C95C17" w:rsidR="003E330D" w:rsidRPr="003E330D" w:rsidRDefault="00994F03" w:rsidP="003E330D">
            <w:pPr>
              <w:pStyle w:val="Akapitzlist"/>
              <w:numPr>
                <w:ilvl w:val="0"/>
                <w:numId w:val="18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Nowe ryzyko</w:t>
            </w:r>
          </w:p>
        </w:tc>
      </w:tr>
    </w:tbl>
    <w:p w14:paraId="3C81B664" w14:textId="77777777" w:rsidR="00CF2E64" w:rsidRPr="000700B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418"/>
        <w:gridCol w:w="1701"/>
        <w:gridCol w:w="3544"/>
      </w:tblGrid>
      <w:tr w:rsidR="0008036D" w:rsidRPr="000700BB" w14:paraId="0E601BEE" w14:textId="77777777" w:rsidTr="00A814B7">
        <w:trPr>
          <w:trHeight w:val="724"/>
        </w:trPr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573EFD88" w14:textId="77777777" w:rsidR="0008036D" w:rsidRPr="000700BB" w:rsidRDefault="0008036D" w:rsidP="001E2D6D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0700B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6913721" w14:textId="77777777" w:rsidR="0008036D" w:rsidRPr="000700BB" w:rsidRDefault="0008036D" w:rsidP="001E2D6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2BFCB5F8" w14:textId="77777777" w:rsidR="0008036D" w:rsidRPr="000700BB" w:rsidRDefault="0008036D" w:rsidP="001E2D6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18DDC1CA" w14:textId="77777777" w:rsidR="0008036D" w:rsidRPr="000700BB" w:rsidRDefault="0008036D" w:rsidP="001E2D6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616B0" w:rsidRPr="000700BB" w14:paraId="6A03539B" w14:textId="77777777" w:rsidTr="00A814B7">
        <w:trPr>
          <w:trHeight w:val="724"/>
        </w:trPr>
        <w:tc>
          <w:tcPr>
            <w:tcW w:w="2835" w:type="dxa"/>
            <w:shd w:val="clear" w:color="auto" w:fill="auto"/>
          </w:tcPr>
          <w:p w14:paraId="181C401F" w14:textId="77777777" w:rsidR="00D616B0" w:rsidRPr="003B3899" w:rsidRDefault="00D616B0" w:rsidP="00A0462E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Niechęć dostawców do korzystania z usługi przesyłania faktur specjalizowanych </w:t>
            </w:r>
          </w:p>
          <w:p w14:paraId="0ED4A3C1" w14:textId="77777777" w:rsidR="00D616B0" w:rsidRPr="003B3899" w:rsidRDefault="00D616B0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</w:tcPr>
          <w:p w14:paraId="0E9AE953" w14:textId="77777777" w:rsidR="00D616B0" w:rsidRPr="003B3899" w:rsidRDefault="00D616B0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67F5D032" w14:textId="77777777" w:rsidR="00D616B0" w:rsidRPr="003B3899" w:rsidRDefault="00D616B0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14:paraId="5C40ED19" w14:textId="77777777" w:rsidR="00F57540" w:rsidRDefault="00D616B0" w:rsidP="008B6DB9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Wykonanie usługi przesyłania faktur specjalizowanych w sposób intuicyjny, spełniający potrzeby dostawców.</w:t>
            </w:r>
            <w:r w:rsidR="00B604E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16C15">
              <w:rPr>
                <w:rFonts w:ascii="Arial" w:hAnsi="Arial" w:cs="Arial"/>
                <w:sz w:val="20"/>
                <w:szCs w:val="20"/>
              </w:rPr>
              <w:t xml:space="preserve">Prowadzenie ciągłej edukacji użytkowników. </w:t>
            </w:r>
          </w:p>
          <w:p w14:paraId="41D4B73E" w14:textId="77777777" w:rsidR="00D616B0" w:rsidRDefault="00F57540" w:rsidP="008B6DB9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 e</w:t>
            </w:r>
            <w:r w:rsidR="00A16C15">
              <w:rPr>
                <w:rFonts w:ascii="Arial" w:hAnsi="Arial" w:cs="Arial"/>
                <w:sz w:val="20"/>
                <w:szCs w:val="20"/>
              </w:rPr>
              <w:t>fektem tych działań będzie wzrost świadomości użytkowników w zakresie realnych korzyści (w tym finansowych) związanych z wykorzystywaniem przygotowanych narzędzi.</w:t>
            </w:r>
          </w:p>
          <w:p w14:paraId="1886933A" w14:textId="77777777" w:rsidR="00F57540" w:rsidRPr="003B3899" w:rsidRDefault="008B6DB9" w:rsidP="008B6DB9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  <w:p w14:paraId="7DCAD968" w14:textId="77777777" w:rsidR="00D616B0" w:rsidRPr="003B3899" w:rsidRDefault="00D616B0" w:rsidP="00A0462E">
            <w:pPr>
              <w:spacing w:after="120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</w:tbl>
    <w:p w14:paraId="1CAB3FA5" w14:textId="77777777" w:rsidR="009E2D90" w:rsidRPr="000700BB" w:rsidRDefault="009E2D90" w:rsidP="008B6DB9">
      <w:pPr>
        <w:pStyle w:val="Akapitzlist"/>
        <w:numPr>
          <w:ilvl w:val="0"/>
          <w:numId w:val="4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0700BB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0B56AB7" w14:textId="77777777" w:rsidR="0091332C" w:rsidRPr="000700BB" w:rsidRDefault="005F13B9" w:rsidP="00141A92">
      <w:pPr>
        <w:spacing w:before="240" w:after="12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700B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Nie dotyczy.</w:t>
      </w:r>
    </w:p>
    <w:p w14:paraId="7ACBDD25" w14:textId="77777777" w:rsidR="00D63342" w:rsidRPr="000700BB" w:rsidRDefault="00BB059E" w:rsidP="008B6DB9">
      <w:pPr>
        <w:pStyle w:val="Akapitzlist"/>
        <w:numPr>
          <w:ilvl w:val="0"/>
          <w:numId w:val="5"/>
        </w:numPr>
        <w:spacing w:before="360" w:line="360" w:lineRule="auto"/>
        <w:ind w:left="426" w:hanging="426"/>
        <w:jc w:val="both"/>
        <w:rPr>
          <w:rFonts w:ascii="Arial" w:hAnsi="Arial" w:cs="Arial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79EFDF94" w14:textId="77777777" w:rsidR="00403F16" w:rsidRPr="000700BB" w:rsidRDefault="0093163B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 xml:space="preserve">Marek </w:t>
      </w:r>
      <w:proofErr w:type="spellStart"/>
      <w:r>
        <w:rPr>
          <w:rFonts w:ascii="Arial" w:hAnsi="Arial" w:cs="Arial"/>
          <w:sz w:val="18"/>
          <w:szCs w:val="18"/>
        </w:rPr>
        <w:t>Miązkiewicz</w:t>
      </w:r>
      <w:proofErr w:type="spellEnd"/>
    </w:p>
    <w:p w14:paraId="02613CD0" w14:textId="77777777" w:rsidR="00403F16" w:rsidRPr="000700BB" w:rsidRDefault="0093163B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Naczelnik wydziału</w:t>
      </w:r>
    </w:p>
    <w:p w14:paraId="67669768" w14:textId="6113D7FD"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 xml:space="preserve">Ministerstwo </w:t>
      </w:r>
      <w:r w:rsidR="004F1EC4">
        <w:rPr>
          <w:rFonts w:ascii="Arial" w:hAnsi="Arial" w:cs="Arial"/>
          <w:sz w:val="18"/>
          <w:szCs w:val="18"/>
        </w:rPr>
        <w:t>Rozwoju</w:t>
      </w:r>
      <w:r w:rsidR="00CC6FB6">
        <w:rPr>
          <w:rFonts w:ascii="Arial" w:hAnsi="Arial" w:cs="Arial"/>
          <w:sz w:val="18"/>
          <w:szCs w:val="18"/>
        </w:rPr>
        <w:t>, Pracy i Technologii</w:t>
      </w:r>
    </w:p>
    <w:p w14:paraId="65CB5230" w14:textId="77777777"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  <w:lang w:val="en-US"/>
        </w:rPr>
      </w:pPr>
      <w:r w:rsidRPr="000700BB">
        <w:rPr>
          <w:rFonts w:ascii="Arial" w:hAnsi="Arial" w:cs="Arial"/>
          <w:sz w:val="18"/>
          <w:szCs w:val="18"/>
          <w:lang w:val="en-US"/>
        </w:rPr>
        <w:t xml:space="preserve">email: </w:t>
      </w:r>
      <w:hyperlink r:id="rId8" w:history="1">
        <w:r w:rsidR="00AA0B10" w:rsidRPr="00B7376B">
          <w:rPr>
            <w:rStyle w:val="Hipercze"/>
            <w:rFonts w:ascii="Arial" w:hAnsi="Arial" w:cs="Arial"/>
            <w:sz w:val="18"/>
            <w:szCs w:val="18"/>
            <w:lang w:val="en-US"/>
          </w:rPr>
          <w:t>marek.miazkiewicz@mr.gov.pl</w:t>
        </w:r>
      </w:hyperlink>
    </w:p>
    <w:p w14:paraId="441CF160" w14:textId="77777777"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>tel. 22</w:t>
      </w:r>
      <w:r w:rsidR="00A81090" w:rsidRPr="000700BB">
        <w:rPr>
          <w:rFonts w:ascii="Arial" w:hAnsi="Arial" w:cs="Arial"/>
          <w:sz w:val="18"/>
          <w:szCs w:val="18"/>
        </w:rPr>
        <w:t> </w:t>
      </w:r>
      <w:r w:rsidR="004F1EC4">
        <w:rPr>
          <w:rFonts w:ascii="Arial" w:hAnsi="Arial" w:cs="Arial"/>
          <w:sz w:val="18"/>
          <w:szCs w:val="18"/>
        </w:rPr>
        <w:t>411</w:t>
      </w:r>
      <w:r w:rsidR="00A81090" w:rsidRPr="000700BB">
        <w:rPr>
          <w:rFonts w:ascii="Arial" w:hAnsi="Arial" w:cs="Arial"/>
          <w:sz w:val="18"/>
          <w:szCs w:val="18"/>
        </w:rPr>
        <w:t xml:space="preserve"> 94 </w:t>
      </w:r>
      <w:r w:rsidR="0093163B">
        <w:rPr>
          <w:rFonts w:ascii="Arial" w:hAnsi="Arial" w:cs="Arial"/>
          <w:sz w:val="18"/>
          <w:szCs w:val="18"/>
        </w:rPr>
        <w:t>26</w:t>
      </w:r>
    </w:p>
    <w:p w14:paraId="2564C5F8" w14:textId="77777777" w:rsidR="00BB059E" w:rsidRPr="000700BB" w:rsidRDefault="00BB059E" w:rsidP="00403F16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sectPr w:rsidR="00BB059E" w:rsidRPr="000700BB" w:rsidSect="00DC7F79"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679E73" w14:textId="77777777" w:rsidR="00AE55FB" w:rsidRDefault="00AE55FB" w:rsidP="00BB2420">
      <w:pPr>
        <w:spacing w:after="0" w:line="240" w:lineRule="auto"/>
      </w:pPr>
      <w:r>
        <w:separator/>
      </w:r>
    </w:p>
  </w:endnote>
  <w:endnote w:type="continuationSeparator" w:id="0">
    <w:p w14:paraId="517F789E" w14:textId="77777777" w:rsidR="00AE55FB" w:rsidRDefault="00AE55FB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Roboto">
    <w:altName w:val="Times New Roman"/>
    <w:charset w:val="EE"/>
    <w:family w:val="auto"/>
    <w:pitch w:val="variable"/>
    <w:sig w:usb0="E0000AFF" w:usb1="5000217F" w:usb2="00000021" w:usb3="00000000" w:csb0="000001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E514EA" w14:textId="77777777" w:rsidR="00AE55FB" w:rsidRDefault="00AE55FB" w:rsidP="00BB2420">
      <w:pPr>
        <w:spacing w:after="0" w:line="240" w:lineRule="auto"/>
      </w:pPr>
      <w:r>
        <w:separator/>
      </w:r>
    </w:p>
  </w:footnote>
  <w:footnote w:type="continuationSeparator" w:id="0">
    <w:p w14:paraId="03FAAC1F" w14:textId="77777777" w:rsidR="00AE55FB" w:rsidRDefault="00AE55FB" w:rsidP="00BB2420">
      <w:pPr>
        <w:spacing w:after="0" w:line="240" w:lineRule="auto"/>
      </w:pPr>
      <w:r>
        <w:continuationSeparator/>
      </w:r>
    </w:p>
  </w:footnote>
  <w:footnote w:id="1">
    <w:p w14:paraId="3F7F1DB6" w14:textId="77777777" w:rsidR="00586B3A" w:rsidRDefault="00586B3A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A0DEB"/>
    <w:multiLevelType w:val="hybridMultilevel"/>
    <w:tmpl w:val="2EC0E2C6"/>
    <w:lvl w:ilvl="0" w:tplc="75BACBCC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90E7E"/>
    <w:multiLevelType w:val="hybridMultilevel"/>
    <w:tmpl w:val="7110E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804F1"/>
    <w:multiLevelType w:val="hybridMultilevel"/>
    <w:tmpl w:val="A19C8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A45F4"/>
    <w:multiLevelType w:val="hybridMultilevel"/>
    <w:tmpl w:val="9BA81E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990E78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43B32FC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897910"/>
    <w:multiLevelType w:val="hybridMultilevel"/>
    <w:tmpl w:val="4A028F6A"/>
    <w:lvl w:ilvl="0" w:tplc="4E2C47C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527A37"/>
    <w:multiLevelType w:val="hybridMultilevel"/>
    <w:tmpl w:val="DCBCA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550869"/>
    <w:multiLevelType w:val="hybridMultilevel"/>
    <w:tmpl w:val="F5C645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EB6558"/>
    <w:multiLevelType w:val="hybridMultilevel"/>
    <w:tmpl w:val="03EA7766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E160FB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850C47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BB4AA9"/>
    <w:multiLevelType w:val="hybridMultilevel"/>
    <w:tmpl w:val="49AE1B1E"/>
    <w:lvl w:ilvl="0" w:tplc="A9C8CD8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3C7FFD"/>
    <w:multiLevelType w:val="hybridMultilevel"/>
    <w:tmpl w:val="49EA1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B93021"/>
    <w:multiLevelType w:val="hybridMultilevel"/>
    <w:tmpl w:val="6D24A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A618C2"/>
    <w:multiLevelType w:val="hybridMultilevel"/>
    <w:tmpl w:val="F19812AC"/>
    <w:lvl w:ilvl="0" w:tplc="BC4AD8B4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1B02A22"/>
    <w:multiLevelType w:val="hybridMultilevel"/>
    <w:tmpl w:val="4D18FF96"/>
    <w:lvl w:ilvl="0" w:tplc="8B6E8BCE">
      <w:start w:val="8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CF42E0"/>
    <w:multiLevelType w:val="hybridMultilevel"/>
    <w:tmpl w:val="B754A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EA4AED"/>
    <w:multiLevelType w:val="hybridMultilevel"/>
    <w:tmpl w:val="35D22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5"/>
  </w:num>
  <w:num w:numId="4">
    <w:abstractNumId w:val="16"/>
  </w:num>
  <w:num w:numId="5">
    <w:abstractNumId w:val="0"/>
  </w:num>
  <w:num w:numId="6">
    <w:abstractNumId w:val="18"/>
  </w:num>
  <w:num w:numId="7">
    <w:abstractNumId w:val="14"/>
  </w:num>
  <w:num w:numId="8">
    <w:abstractNumId w:val="6"/>
  </w:num>
  <w:num w:numId="9">
    <w:abstractNumId w:val="12"/>
  </w:num>
  <w:num w:numId="10">
    <w:abstractNumId w:val="1"/>
  </w:num>
  <w:num w:numId="11">
    <w:abstractNumId w:val="17"/>
  </w:num>
  <w:num w:numId="12">
    <w:abstractNumId w:val="8"/>
  </w:num>
  <w:num w:numId="13">
    <w:abstractNumId w:val="2"/>
  </w:num>
  <w:num w:numId="14">
    <w:abstractNumId w:val="7"/>
  </w:num>
  <w:num w:numId="15">
    <w:abstractNumId w:val="3"/>
  </w:num>
  <w:num w:numId="16">
    <w:abstractNumId w:val="10"/>
  </w:num>
  <w:num w:numId="17">
    <w:abstractNumId w:val="13"/>
  </w:num>
  <w:num w:numId="18">
    <w:abstractNumId w:val="11"/>
  </w:num>
  <w:num w:numId="19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4ABA"/>
    <w:rsid w:val="00006E59"/>
    <w:rsid w:val="00011412"/>
    <w:rsid w:val="00011A35"/>
    <w:rsid w:val="00012348"/>
    <w:rsid w:val="00030207"/>
    <w:rsid w:val="000326C9"/>
    <w:rsid w:val="00034328"/>
    <w:rsid w:val="000360EE"/>
    <w:rsid w:val="00043DD9"/>
    <w:rsid w:val="00044D68"/>
    <w:rsid w:val="00047D9D"/>
    <w:rsid w:val="00053CC9"/>
    <w:rsid w:val="00056282"/>
    <w:rsid w:val="00056FB6"/>
    <w:rsid w:val="00057AAA"/>
    <w:rsid w:val="000605D7"/>
    <w:rsid w:val="00067B49"/>
    <w:rsid w:val="000700BB"/>
    <w:rsid w:val="00070663"/>
    <w:rsid w:val="0008036D"/>
    <w:rsid w:val="00084E5B"/>
    <w:rsid w:val="00084F07"/>
    <w:rsid w:val="00087231"/>
    <w:rsid w:val="000943C1"/>
    <w:rsid w:val="00095944"/>
    <w:rsid w:val="000975F6"/>
    <w:rsid w:val="000A02BF"/>
    <w:rsid w:val="000A0F6E"/>
    <w:rsid w:val="000A1DFB"/>
    <w:rsid w:val="000A2F32"/>
    <w:rsid w:val="000A3938"/>
    <w:rsid w:val="000B029F"/>
    <w:rsid w:val="000B1DE9"/>
    <w:rsid w:val="000B3E49"/>
    <w:rsid w:val="000B4F86"/>
    <w:rsid w:val="000B7E82"/>
    <w:rsid w:val="000C767B"/>
    <w:rsid w:val="000D08A5"/>
    <w:rsid w:val="000D4A99"/>
    <w:rsid w:val="000D669E"/>
    <w:rsid w:val="000E0060"/>
    <w:rsid w:val="000E1828"/>
    <w:rsid w:val="000E4BF8"/>
    <w:rsid w:val="000E68FE"/>
    <w:rsid w:val="000F0E37"/>
    <w:rsid w:val="000F20A9"/>
    <w:rsid w:val="000F307B"/>
    <w:rsid w:val="000F30B9"/>
    <w:rsid w:val="000F5070"/>
    <w:rsid w:val="00101E28"/>
    <w:rsid w:val="00106E75"/>
    <w:rsid w:val="00107738"/>
    <w:rsid w:val="00112991"/>
    <w:rsid w:val="001135C3"/>
    <w:rsid w:val="0011693F"/>
    <w:rsid w:val="00121D03"/>
    <w:rsid w:val="00122388"/>
    <w:rsid w:val="00124C3D"/>
    <w:rsid w:val="001250CB"/>
    <w:rsid w:val="0012730E"/>
    <w:rsid w:val="001306ED"/>
    <w:rsid w:val="00135B34"/>
    <w:rsid w:val="00141A92"/>
    <w:rsid w:val="00142D45"/>
    <w:rsid w:val="00145E84"/>
    <w:rsid w:val="0015102C"/>
    <w:rsid w:val="001528F0"/>
    <w:rsid w:val="00152CD5"/>
    <w:rsid w:val="001551B3"/>
    <w:rsid w:val="001621D5"/>
    <w:rsid w:val="00164FCD"/>
    <w:rsid w:val="001663E2"/>
    <w:rsid w:val="00167389"/>
    <w:rsid w:val="0017040A"/>
    <w:rsid w:val="001750B2"/>
    <w:rsid w:val="001763F7"/>
    <w:rsid w:val="00176FBB"/>
    <w:rsid w:val="00181E97"/>
    <w:rsid w:val="00182A08"/>
    <w:rsid w:val="00185F1D"/>
    <w:rsid w:val="00187F82"/>
    <w:rsid w:val="00192B67"/>
    <w:rsid w:val="0019587C"/>
    <w:rsid w:val="001A100C"/>
    <w:rsid w:val="001A129F"/>
    <w:rsid w:val="001A2EF2"/>
    <w:rsid w:val="001C2D74"/>
    <w:rsid w:val="001C3D61"/>
    <w:rsid w:val="001C7FAC"/>
    <w:rsid w:val="001D74A4"/>
    <w:rsid w:val="001E0CAC"/>
    <w:rsid w:val="001E16A3"/>
    <w:rsid w:val="001E1DEA"/>
    <w:rsid w:val="001E2D6D"/>
    <w:rsid w:val="001E7199"/>
    <w:rsid w:val="001F24A0"/>
    <w:rsid w:val="001F2F83"/>
    <w:rsid w:val="001F5AB2"/>
    <w:rsid w:val="001F67EC"/>
    <w:rsid w:val="00200F12"/>
    <w:rsid w:val="002028A2"/>
    <w:rsid w:val="0020330A"/>
    <w:rsid w:val="0020653D"/>
    <w:rsid w:val="002129DA"/>
    <w:rsid w:val="00213978"/>
    <w:rsid w:val="002216B8"/>
    <w:rsid w:val="00222133"/>
    <w:rsid w:val="00222A27"/>
    <w:rsid w:val="00237111"/>
    <w:rsid w:val="00237279"/>
    <w:rsid w:val="0023742A"/>
    <w:rsid w:val="00240D69"/>
    <w:rsid w:val="00240E87"/>
    <w:rsid w:val="00241B5E"/>
    <w:rsid w:val="00246499"/>
    <w:rsid w:val="00246FCC"/>
    <w:rsid w:val="00252087"/>
    <w:rsid w:val="00272843"/>
    <w:rsid w:val="00276C00"/>
    <w:rsid w:val="00283A39"/>
    <w:rsid w:val="00294CB7"/>
    <w:rsid w:val="002A3C02"/>
    <w:rsid w:val="002A5452"/>
    <w:rsid w:val="002B3F16"/>
    <w:rsid w:val="002B4889"/>
    <w:rsid w:val="002B4C8D"/>
    <w:rsid w:val="002B50C0"/>
    <w:rsid w:val="002B6F21"/>
    <w:rsid w:val="002C0CAE"/>
    <w:rsid w:val="002C6B85"/>
    <w:rsid w:val="002D344F"/>
    <w:rsid w:val="002D3D20"/>
    <w:rsid w:val="002D3D4A"/>
    <w:rsid w:val="002D7ADA"/>
    <w:rsid w:val="002E4590"/>
    <w:rsid w:val="002E525E"/>
    <w:rsid w:val="002F0CCE"/>
    <w:rsid w:val="002F10D6"/>
    <w:rsid w:val="002F6FAE"/>
    <w:rsid w:val="002F7F21"/>
    <w:rsid w:val="0030196F"/>
    <w:rsid w:val="00302775"/>
    <w:rsid w:val="00304D04"/>
    <w:rsid w:val="00310D8E"/>
    <w:rsid w:val="0031391A"/>
    <w:rsid w:val="003221F2"/>
    <w:rsid w:val="00322614"/>
    <w:rsid w:val="0033389B"/>
    <w:rsid w:val="00334A24"/>
    <w:rsid w:val="003372B0"/>
    <w:rsid w:val="00340B3A"/>
    <w:rsid w:val="003410FE"/>
    <w:rsid w:val="00342E02"/>
    <w:rsid w:val="00344791"/>
    <w:rsid w:val="003508E7"/>
    <w:rsid w:val="003542F1"/>
    <w:rsid w:val="00354623"/>
    <w:rsid w:val="00356A3E"/>
    <w:rsid w:val="00357E0E"/>
    <w:rsid w:val="003642B8"/>
    <w:rsid w:val="00370A30"/>
    <w:rsid w:val="00371360"/>
    <w:rsid w:val="00390FA6"/>
    <w:rsid w:val="003911BA"/>
    <w:rsid w:val="0039256C"/>
    <w:rsid w:val="00394107"/>
    <w:rsid w:val="003A189F"/>
    <w:rsid w:val="003A4115"/>
    <w:rsid w:val="003A42D7"/>
    <w:rsid w:val="003B29B5"/>
    <w:rsid w:val="003B3899"/>
    <w:rsid w:val="003B3BF9"/>
    <w:rsid w:val="003B5B7A"/>
    <w:rsid w:val="003C09F7"/>
    <w:rsid w:val="003C2FDA"/>
    <w:rsid w:val="003C7325"/>
    <w:rsid w:val="003D1503"/>
    <w:rsid w:val="003D33B5"/>
    <w:rsid w:val="003D3C96"/>
    <w:rsid w:val="003D7DD0"/>
    <w:rsid w:val="003E023C"/>
    <w:rsid w:val="003E1AF8"/>
    <w:rsid w:val="003E3144"/>
    <w:rsid w:val="003E330D"/>
    <w:rsid w:val="003E54DD"/>
    <w:rsid w:val="003E72EA"/>
    <w:rsid w:val="00401D8F"/>
    <w:rsid w:val="004030A7"/>
    <w:rsid w:val="00403F16"/>
    <w:rsid w:val="00405EA4"/>
    <w:rsid w:val="0041034F"/>
    <w:rsid w:val="004118A3"/>
    <w:rsid w:val="004125CC"/>
    <w:rsid w:val="0041396C"/>
    <w:rsid w:val="0041697B"/>
    <w:rsid w:val="00417580"/>
    <w:rsid w:val="004200BE"/>
    <w:rsid w:val="00423A26"/>
    <w:rsid w:val="00425046"/>
    <w:rsid w:val="00425371"/>
    <w:rsid w:val="00434635"/>
    <w:rsid w:val="004350B8"/>
    <w:rsid w:val="004422A0"/>
    <w:rsid w:val="00442AEF"/>
    <w:rsid w:val="00444AAB"/>
    <w:rsid w:val="00450089"/>
    <w:rsid w:val="00452AC4"/>
    <w:rsid w:val="0045470B"/>
    <w:rsid w:val="0046001C"/>
    <w:rsid w:val="00464FF8"/>
    <w:rsid w:val="00476452"/>
    <w:rsid w:val="004772E0"/>
    <w:rsid w:val="004912F1"/>
    <w:rsid w:val="00492D50"/>
    <w:rsid w:val="0049498F"/>
    <w:rsid w:val="004A68E3"/>
    <w:rsid w:val="004A7589"/>
    <w:rsid w:val="004B0B13"/>
    <w:rsid w:val="004B3467"/>
    <w:rsid w:val="004B6593"/>
    <w:rsid w:val="004C1D48"/>
    <w:rsid w:val="004C4F7C"/>
    <w:rsid w:val="004C6D93"/>
    <w:rsid w:val="004C6E00"/>
    <w:rsid w:val="004D0034"/>
    <w:rsid w:val="004D24BC"/>
    <w:rsid w:val="004D3F3D"/>
    <w:rsid w:val="004D65CA"/>
    <w:rsid w:val="004E3B57"/>
    <w:rsid w:val="004F1EC4"/>
    <w:rsid w:val="004F6E89"/>
    <w:rsid w:val="0050121F"/>
    <w:rsid w:val="005041A7"/>
    <w:rsid w:val="00504935"/>
    <w:rsid w:val="00514B9B"/>
    <w:rsid w:val="00515C79"/>
    <w:rsid w:val="00517F12"/>
    <w:rsid w:val="0052102C"/>
    <w:rsid w:val="00521AAB"/>
    <w:rsid w:val="00524E6C"/>
    <w:rsid w:val="005332D6"/>
    <w:rsid w:val="00536701"/>
    <w:rsid w:val="00544DFE"/>
    <w:rsid w:val="00552DDD"/>
    <w:rsid w:val="005641B2"/>
    <w:rsid w:val="005734CE"/>
    <w:rsid w:val="005801A7"/>
    <w:rsid w:val="00580B20"/>
    <w:rsid w:val="00586664"/>
    <w:rsid w:val="00586A1E"/>
    <w:rsid w:val="00586B3A"/>
    <w:rsid w:val="0058713F"/>
    <w:rsid w:val="00590BED"/>
    <w:rsid w:val="00593290"/>
    <w:rsid w:val="00593F29"/>
    <w:rsid w:val="00595BDB"/>
    <w:rsid w:val="005A12F7"/>
    <w:rsid w:val="005A1B30"/>
    <w:rsid w:val="005A25AE"/>
    <w:rsid w:val="005A4566"/>
    <w:rsid w:val="005B1A32"/>
    <w:rsid w:val="005C0469"/>
    <w:rsid w:val="005C3515"/>
    <w:rsid w:val="005C6116"/>
    <w:rsid w:val="005C7465"/>
    <w:rsid w:val="005C77BB"/>
    <w:rsid w:val="005D17CF"/>
    <w:rsid w:val="005D2A8C"/>
    <w:rsid w:val="005D3503"/>
    <w:rsid w:val="005D5AAB"/>
    <w:rsid w:val="005D6E12"/>
    <w:rsid w:val="005E0ED8"/>
    <w:rsid w:val="005E1B43"/>
    <w:rsid w:val="005E63DF"/>
    <w:rsid w:val="005E686F"/>
    <w:rsid w:val="005E6ABD"/>
    <w:rsid w:val="005E7491"/>
    <w:rsid w:val="005F13B9"/>
    <w:rsid w:val="005F41FA"/>
    <w:rsid w:val="00600AE4"/>
    <w:rsid w:val="0060146D"/>
    <w:rsid w:val="00602C17"/>
    <w:rsid w:val="006054AA"/>
    <w:rsid w:val="00606728"/>
    <w:rsid w:val="006128C2"/>
    <w:rsid w:val="00612A4A"/>
    <w:rsid w:val="0061751F"/>
    <w:rsid w:val="0062054D"/>
    <w:rsid w:val="00622341"/>
    <w:rsid w:val="006268B2"/>
    <w:rsid w:val="00631BC8"/>
    <w:rsid w:val="006333E9"/>
    <w:rsid w:val="006334BF"/>
    <w:rsid w:val="00635A54"/>
    <w:rsid w:val="00636A8F"/>
    <w:rsid w:val="006439F8"/>
    <w:rsid w:val="006542A2"/>
    <w:rsid w:val="006549FA"/>
    <w:rsid w:val="00656001"/>
    <w:rsid w:val="00661590"/>
    <w:rsid w:val="00661A62"/>
    <w:rsid w:val="00664E53"/>
    <w:rsid w:val="006663BE"/>
    <w:rsid w:val="006714B6"/>
    <w:rsid w:val="006731D9"/>
    <w:rsid w:val="00673E3E"/>
    <w:rsid w:val="006749AC"/>
    <w:rsid w:val="00677A52"/>
    <w:rsid w:val="006822BC"/>
    <w:rsid w:val="00682F3E"/>
    <w:rsid w:val="00690045"/>
    <w:rsid w:val="006A19A8"/>
    <w:rsid w:val="006A60AA"/>
    <w:rsid w:val="006A60DA"/>
    <w:rsid w:val="006A6C56"/>
    <w:rsid w:val="006B034F"/>
    <w:rsid w:val="006B5117"/>
    <w:rsid w:val="006B7852"/>
    <w:rsid w:val="006C2065"/>
    <w:rsid w:val="006C2527"/>
    <w:rsid w:val="006E06F6"/>
    <w:rsid w:val="006E0CFA"/>
    <w:rsid w:val="006E161C"/>
    <w:rsid w:val="006E28E5"/>
    <w:rsid w:val="006E47B4"/>
    <w:rsid w:val="006E6205"/>
    <w:rsid w:val="006E65AB"/>
    <w:rsid w:val="006E68FF"/>
    <w:rsid w:val="00701800"/>
    <w:rsid w:val="00701B64"/>
    <w:rsid w:val="0070618E"/>
    <w:rsid w:val="0071038C"/>
    <w:rsid w:val="007152B1"/>
    <w:rsid w:val="0072022C"/>
    <w:rsid w:val="007238E6"/>
    <w:rsid w:val="00725708"/>
    <w:rsid w:val="00725864"/>
    <w:rsid w:val="007266A4"/>
    <w:rsid w:val="00726BBC"/>
    <w:rsid w:val="00731452"/>
    <w:rsid w:val="00735F90"/>
    <w:rsid w:val="00740A47"/>
    <w:rsid w:val="00745E82"/>
    <w:rsid w:val="00746625"/>
    <w:rsid w:val="00746ABD"/>
    <w:rsid w:val="00754824"/>
    <w:rsid w:val="007555E1"/>
    <w:rsid w:val="00757054"/>
    <w:rsid w:val="00763882"/>
    <w:rsid w:val="00766110"/>
    <w:rsid w:val="00766934"/>
    <w:rsid w:val="00771221"/>
    <w:rsid w:val="00771D3C"/>
    <w:rsid w:val="0077418F"/>
    <w:rsid w:val="00774898"/>
    <w:rsid w:val="007755A0"/>
    <w:rsid w:val="00775C44"/>
    <w:rsid w:val="00786A2A"/>
    <w:rsid w:val="007876DA"/>
    <w:rsid w:val="00787C16"/>
    <w:rsid w:val="00787CE4"/>
    <w:rsid w:val="00791EA2"/>
    <w:rsid w:val="007924CE"/>
    <w:rsid w:val="00795AFA"/>
    <w:rsid w:val="007A4742"/>
    <w:rsid w:val="007A57AD"/>
    <w:rsid w:val="007A5861"/>
    <w:rsid w:val="007B0251"/>
    <w:rsid w:val="007C2F7E"/>
    <w:rsid w:val="007C6235"/>
    <w:rsid w:val="007C704C"/>
    <w:rsid w:val="007D1048"/>
    <w:rsid w:val="007D1375"/>
    <w:rsid w:val="007D15C7"/>
    <w:rsid w:val="007D1990"/>
    <w:rsid w:val="007D2C34"/>
    <w:rsid w:val="007D38BD"/>
    <w:rsid w:val="007D3F21"/>
    <w:rsid w:val="007E0FA0"/>
    <w:rsid w:val="007E2063"/>
    <w:rsid w:val="007E2684"/>
    <w:rsid w:val="007E341A"/>
    <w:rsid w:val="007F126F"/>
    <w:rsid w:val="007F2376"/>
    <w:rsid w:val="007F3460"/>
    <w:rsid w:val="007F4DD8"/>
    <w:rsid w:val="0080230B"/>
    <w:rsid w:val="00802646"/>
    <w:rsid w:val="00806134"/>
    <w:rsid w:val="00806CA2"/>
    <w:rsid w:val="008210C5"/>
    <w:rsid w:val="00822486"/>
    <w:rsid w:val="00822BAF"/>
    <w:rsid w:val="00825C6B"/>
    <w:rsid w:val="00827F01"/>
    <w:rsid w:val="00830B70"/>
    <w:rsid w:val="00840749"/>
    <w:rsid w:val="00845F94"/>
    <w:rsid w:val="00846DDF"/>
    <w:rsid w:val="00851AF8"/>
    <w:rsid w:val="008556AA"/>
    <w:rsid w:val="00856C3F"/>
    <w:rsid w:val="00864A03"/>
    <w:rsid w:val="0087452F"/>
    <w:rsid w:val="00875528"/>
    <w:rsid w:val="00884686"/>
    <w:rsid w:val="0088591C"/>
    <w:rsid w:val="0088783C"/>
    <w:rsid w:val="00891757"/>
    <w:rsid w:val="00892C23"/>
    <w:rsid w:val="008A0032"/>
    <w:rsid w:val="008A06ED"/>
    <w:rsid w:val="008A332F"/>
    <w:rsid w:val="008A52F6"/>
    <w:rsid w:val="008A6FC1"/>
    <w:rsid w:val="008B69AF"/>
    <w:rsid w:val="008B6DB9"/>
    <w:rsid w:val="008C0258"/>
    <w:rsid w:val="008C4BCD"/>
    <w:rsid w:val="008C5928"/>
    <w:rsid w:val="008C6721"/>
    <w:rsid w:val="008D0097"/>
    <w:rsid w:val="008D074B"/>
    <w:rsid w:val="008D08EC"/>
    <w:rsid w:val="008D30A7"/>
    <w:rsid w:val="008D3826"/>
    <w:rsid w:val="008D7EB6"/>
    <w:rsid w:val="008E0F61"/>
    <w:rsid w:val="008E172C"/>
    <w:rsid w:val="008E4353"/>
    <w:rsid w:val="008F2D9B"/>
    <w:rsid w:val="008F46D4"/>
    <w:rsid w:val="008F51E8"/>
    <w:rsid w:val="00907F6D"/>
    <w:rsid w:val="00911190"/>
    <w:rsid w:val="00912600"/>
    <w:rsid w:val="0091332C"/>
    <w:rsid w:val="009256F2"/>
    <w:rsid w:val="009261C0"/>
    <w:rsid w:val="0093163B"/>
    <w:rsid w:val="00933BEC"/>
    <w:rsid w:val="00935DEC"/>
    <w:rsid w:val="00936729"/>
    <w:rsid w:val="00940F63"/>
    <w:rsid w:val="00944036"/>
    <w:rsid w:val="00947C64"/>
    <w:rsid w:val="0095183B"/>
    <w:rsid w:val="00952126"/>
    <w:rsid w:val="00952617"/>
    <w:rsid w:val="00957EC0"/>
    <w:rsid w:val="00965EA5"/>
    <w:rsid w:val="009663A6"/>
    <w:rsid w:val="00970223"/>
    <w:rsid w:val="00971A40"/>
    <w:rsid w:val="00976434"/>
    <w:rsid w:val="00983E04"/>
    <w:rsid w:val="00985FAF"/>
    <w:rsid w:val="00986935"/>
    <w:rsid w:val="0099288A"/>
    <w:rsid w:val="00992EA3"/>
    <w:rsid w:val="009946B8"/>
    <w:rsid w:val="00994CD8"/>
    <w:rsid w:val="00994F03"/>
    <w:rsid w:val="009967CA"/>
    <w:rsid w:val="009A17FF"/>
    <w:rsid w:val="009A498D"/>
    <w:rsid w:val="009A5766"/>
    <w:rsid w:val="009B17BF"/>
    <w:rsid w:val="009B4423"/>
    <w:rsid w:val="009B5624"/>
    <w:rsid w:val="009C6140"/>
    <w:rsid w:val="009C786A"/>
    <w:rsid w:val="009C79AE"/>
    <w:rsid w:val="009D2FA4"/>
    <w:rsid w:val="009D7C72"/>
    <w:rsid w:val="009D7D8A"/>
    <w:rsid w:val="009E2D90"/>
    <w:rsid w:val="009E3F46"/>
    <w:rsid w:val="009E4C67"/>
    <w:rsid w:val="009F09BF"/>
    <w:rsid w:val="009F1187"/>
    <w:rsid w:val="009F1DC8"/>
    <w:rsid w:val="009F437E"/>
    <w:rsid w:val="009F4899"/>
    <w:rsid w:val="009F55C9"/>
    <w:rsid w:val="00A0272D"/>
    <w:rsid w:val="00A0462E"/>
    <w:rsid w:val="00A11788"/>
    <w:rsid w:val="00A16C15"/>
    <w:rsid w:val="00A2038B"/>
    <w:rsid w:val="00A25987"/>
    <w:rsid w:val="00A27533"/>
    <w:rsid w:val="00A3035F"/>
    <w:rsid w:val="00A30847"/>
    <w:rsid w:val="00A357BF"/>
    <w:rsid w:val="00A36AE2"/>
    <w:rsid w:val="00A42A9D"/>
    <w:rsid w:val="00A43E49"/>
    <w:rsid w:val="00A44EA2"/>
    <w:rsid w:val="00A54304"/>
    <w:rsid w:val="00A54F27"/>
    <w:rsid w:val="00A56D63"/>
    <w:rsid w:val="00A61311"/>
    <w:rsid w:val="00A64620"/>
    <w:rsid w:val="00A67685"/>
    <w:rsid w:val="00A70113"/>
    <w:rsid w:val="00A7109E"/>
    <w:rsid w:val="00A728AE"/>
    <w:rsid w:val="00A75647"/>
    <w:rsid w:val="00A804AE"/>
    <w:rsid w:val="00A81090"/>
    <w:rsid w:val="00A814B7"/>
    <w:rsid w:val="00A81A1A"/>
    <w:rsid w:val="00A82296"/>
    <w:rsid w:val="00A855ED"/>
    <w:rsid w:val="00A861A0"/>
    <w:rsid w:val="00A86449"/>
    <w:rsid w:val="00A87C1C"/>
    <w:rsid w:val="00A91880"/>
    <w:rsid w:val="00A91AB1"/>
    <w:rsid w:val="00A9452A"/>
    <w:rsid w:val="00AA0B10"/>
    <w:rsid w:val="00AA2F29"/>
    <w:rsid w:val="00AA4CAB"/>
    <w:rsid w:val="00AA51AD"/>
    <w:rsid w:val="00AB2E01"/>
    <w:rsid w:val="00AB4659"/>
    <w:rsid w:val="00AB6C60"/>
    <w:rsid w:val="00AC04E0"/>
    <w:rsid w:val="00AC6E03"/>
    <w:rsid w:val="00AC7E26"/>
    <w:rsid w:val="00AD45BB"/>
    <w:rsid w:val="00AD6FB9"/>
    <w:rsid w:val="00AE1643"/>
    <w:rsid w:val="00AE3024"/>
    <w:rsid w:val="00AE3A6C"/>
    <w:rsid w:val="00AE55FB"/>
    <w:rsid w:val="00AF09B8"/>
    <w:rsid w:val="00AF0B3C"/>
    <w:rsid w:val="00AF567D"/>
    <w:rsid w:val="00AF6F46"/>
    <w:rsid w:val="00B00F78"/>
    <w:rsid w:val="00B01752"/>
    <w:rsid w:val="00B13FFB"/>
    <w:rsid w:val="00B14084"/>
    <w:rsid w:val="00B15723"/>
    <w:rsid w:val="00B15D32"/>
    <w:rsid w:val="00B17709"/>
    <w:rsid w:val="00B250B1"/>
    <w:rsid w:val="00B27033"/>
    <w:rsid w:val="00B27E9D"/>
    <w:rsid w:val="00B34299"/>
    <w:rsid w:val="00B41415"/>
    <w:rsid w:val="00B4384A"/>
    <w:rsid w:val="00B440C3"/>
    <w:rsid w:val="00B45017"/>
    <w:rsid w:val="00B45A11"/>
    <w:rsid w:val="00B50560"/>
    <w:rsid w:val="00B5177A"/>
    <w:rsid w:val="00B5784B"/>
    <w:rsid w:val="00B604E5"/>
    <w:rsid w:val="00B610B4"/>
    <w:rsid w:val="00B6162A"/>
    <w:rsid w:val="00B629D9"/>
    <w:rsid w:val="00B64B3C"/>
    <w:rsid w:val="00B673C6"/>
    <w:rsid w:val="00B74859"/>
    <w:rsid w:val="00B87D3D"/>
    <w:rsid w:val="00BA481C"/>
    <w:rsid w:val="00BB059E"/>
    <w:rsid w:val="00BB2420"/>
    <w:rsid w:val="00BB4CFE"/>
    <w:rsid w:val="00BB5ACE"/>
    <w:rsid w:val="00BB68DB"/>
    <w:rsid w:val="00BC0BA6"/>
    <w:rsid w:val="00BC1BD2"/>
    <w:rsid w:val="00BC242D"/>
    <w:rsid w:val="00BC6BE4"/>
    <w:rsid w:val="00BC6DD4"/>
    <w:rsid w:val="00BE2E05"/>
    <w:rsid w:val="00BE47CD"/>
    <w:rsid w:val="00BE5BF9"/>
    <w:rsid w:val="00BF0490"/>
    <w:rsid w:val="00BF1E45"/>
    <w:rsid w:val="00BF758F"/>
    <w:rsid w:val="00BF75A8"/>
    <w:rsid w:val="00C05D92"/>
    <w:rsid w:val="00C10268"/>
    <w:rsid w:val="00C1106C"/>
    <w:rsid w:val="00C14276"/>
    <w:rsid w:val="00C177DC"/>
    <w:rsid w:val="00C26361"/>
    <w:rsid w:val="00C302F1"/>
    <w:rsid w:val="00C30752"/>
    <w:rsid w:val="00C315D5"/>
    <w:rsid w:val="00C34953"/>
    <w:rsid w:val="00C42AEA"/>
    <w:rsid w:val="00C43F46"/>
    <w:rsid w:val="00C50434"/>
    <w:rsid w:val="00C57985"/>
    <w:rsid w:val="00C63528"/>
    <w:rsid w:val="00C6636D"/>
    <w:rsid w:val="00C6751B"/>
    <w:rsid w:val="00C74E14"/>
    <w:rsid w:val="00C75191"/>
    <w:rsid w:val="00C822DA"/>
    <w:rsid w:val="00C85CEA"/>
    <w:rsid w:val="00C955E4"/>
    <w:rsid w:val="00C96BD0"/>
    <w:rsid w:val="00C97DB0"/>
    <w:rsid w:val="00CA516B"/>
    <w:rsid w:val="00CA6E3B"/>
    <w:rsid w:val="00CB50C1"/>
    <w:rsid w:val="00CB5B0F"/>
    <w:rsid w:val="00CB6137"/>
    <w:rsid w:val="00CC21E9"/>
    <w:rsid w:val="00CC6FB6"/>
    <w:rsid w:val="00CC7D64"/>
    <w:rsid w:val="00CC7E21"/>
    <w:rsid w:val="00CD3B1E"/>
    <w:rsid w:val="00CD483A"/>
    <w:rsid w:val="00CE0276"/>
    <w:rsid w:val="00CE300F"/>
    <w:rsid w:val="00CE74F9"/>
    <w:rsid w:val="00CE7777"/>
    <w:rsid w:val="00CF19E8"/>
    <w:rsid w:val="00CF1BB9"/>
    <w:rsid w:val="00CF2DDA"/>
    <w:rsid w:val="00CF2E64"/>
    <w:rsid w:val="00CF354C"/>
    <w:rsid w:val="00CF4C0F"/>
    <w:rsid w:val="00CF4F02"/>
    <w:rsid w:val="00D05440"/>
    <w:rsid w:val="00D06207"/>
    <w:rsid w:val="00D10599"/>
    <w:rsid w:val="00D1644D"/>
    <w:rsid w:val="00D23912"/>
    <w:rsid w:val="00D25CFE"/>
    <w:rsid w:val="00D34F18"/>
    <w:rsid w:val="00D35B8F"/>
    <w:rsid w:val="00D4047F"/>
    <w:rsid w:val="00D43C33"/>
    <w:rsid w:val="00D4607F"/>
    <w:rsid w:val="00D53D5F"/>
    <w:rsid w:val="00D56675"/>
    <w:rsid w:val="00D57025"/>
    <w:rsid w:val="00D57765"/>
    <w:rsid w:val="00D60532"/>
    <w:rsid w:val="00D616B0"/>
    <w:rsid w:val="00D618A5"/>
    <w:rsid w:val="00D6195E"/>
    <w:rsid w:val="00D63342"/>
    <w:rsid w:val="00D6585E"/>
    <w:rsid w:val="00D71F4D"/>
    <w:rsid w:val="00D75242"/>
    <w:rsid w:val="00D77F50"/>
    <w:rsid w:val="00D83AC6"/>
    <w:rsid w:val="00D859F4"/>
    <w:rsid w:val="00D85A52"/>
    <w:rsid w:val="00D86FEC"/>
    <w:rsid w:val="00DA34DF"/>
    <w:rsid w:val="00DA71D7"/>
    <w:rsid w:val="00DB12B7"/>
    <w:rsid w:val="00DB4488"/>
    <w:rsid w:val="00DB69FD"/>
    <w:rsid w:val="00DC0A8A"/>
    <w:rsid w:val="00DC1705"/>
    <w:rsid w:val="00DC39A9"/>
    <w:rsid w:val="00DC46E5"/>
    <w:rsid w:val="00DC4C79"/>
    <w:rsid w:val="00DC7F79"/>
    <w:rsid w:val="00DD0EB3"/>
    <w:rsid w:val="00DD7D1E"/>
    <w:rsid w:val="00DE3EC3"/>
    <w:rsid w:val="00DE4EE0"/>
    <w:rsid w:val="00DE6249"/>
    <w:rsid w:val="00DE731D"/>
    <w:rsid w:val="00DF50EB"/>
    <w:rsid w:val="00DF6E5E"/>
    <w:rsid w:val="00E0076D"/>
    <w:rsid w:val="00E01633"/>
    <w:rsid w:val="00E01863"/>
    <w:rsid w:val="00E021B4"/>
    <w:rsid w:val="00E053F2"/>
    <w:rsid w:val="00E05F0A"/>
    <w:rsid w:val="00E11B44"/>
    <w:rsid w:val="00E13527"/>
    <w:rsid w:val="00E13F4C"/>
    <w:rsid w:val="00E15DEB"/>
    <w:rsid w:val="00E1688D"/>
    <w:rsid w:val="00E203EB"/>
    <w:rsid w:val="00E22898"/>
    <w:rsid w:val="00E32718"/>
    <w:rsid w:val="00E35401"/>
    <w:rsid w:val="00E354DA"/>
    <w:rsid w:val="00E375DB"/>
    <w:rsid w:val="00E42938"/>
    <w:rsid w:val="00E429E3"/>
    <w:rsid w:val="00E47508"/>
    <w:rsid w:val="00E475B4"/>
    <w:rsid w:val="00E52511"/>
    <w:rsid w:val="00E55EB0"/>
    <w:rsid w:val="00E5623A"/>
    <w:rsid w:val="00E569CF"/>
    <w:rsid w:val="00E57BB7"/>
    <w:rsid w:val="00E61CB0"/>
    <w:rsid w:val="00E6436D"/>
    <w:rsid w:val="00E7042E"/>
    <w:rsid w:val="00E71256"/>
    <w:rsid w:val="00E71496"/>
    <w:rsid w:val="00E71BCF"/>
    <w:rsid w:val="00E7676B"/>
    <w:rsid w:val="00E7772E"/>
    <w:rsid w:val="00E807FF"/>
    <w:rsid w:val="00E80E9D"/>
    <w:rsid w:val="00E81D7C"/>
    <w:rsid w:val="00E8348D"/>
    <w:rsid w:val="00E83FA4"/>
    <w:rsid w:val="00E86020"/>
    <w:rsid w:val="00E87B3E"/>
    <w:rsid w:val="00E93FB1"/>
    <w:rsid w:val="00E97814"/>
    <w:rsid w:val="00EA0B4F"/>
    <w:rsid w:val="00EA0EF8"/>
    <w:rsid w:val="00EA296F"/>
    <w:rsid w:val="00EA35B8"/>
    <w:rsid w:val="00EA72AE"/>
    <w:rsid w:val="00EB4D60"/>
    <w:rsid w:val="00EB6A8A"/>
    <w:rsid w:val="00EC214E"/>
    <w:rsid w:val="00EC2AFC"/>
    <w:rsid w:val="00EC4535"/>
    <w:rsid w:val="00EC52F0"/>
    <w:rsid w:val="00EE19E8"/>
    <w:rsid w:val="00EF47CD"/>
    <w:rsid w:val="00EF7462"/>
    <w:rsid w:val="00F027F2"/>
    <w:rsid w:val="00F0636D"/>
    <w:rsid w:val="00F11436"/>
    <w:rsid w:val="00F1384F"/>
    <w:rsid w:val="00F138F7"/>
    <w:rsid w:val="00F159EE"/>
    <w:rsid w:val="00F17F71"/>
    <w:rsid w:val="00F2008A"/>
    <w:rsid w:val="00F20A5C"/>
    <w:rsid w:val="00F21D9E"/>
    <w:rsid w:val="00F25348"/>
    <w:rsid w:val="00F26B71"/>
    <w:rsid w:val="00F27116"/>
    <w:rsid w:val="00F31691"/>
    <w:rsid w:val="00F4281C"/>
    <w:rsid w:val="00F44E87"/>
    <w:rsid w:val="00F45506"/>
    <w:rsid w:val="00F47C95"/>
    <w:rsid w:val="00F5134A"/>
    <w:rsid w:val="00F54BE8"/>
    <w:rsid w:val="00F57540"/>
    <w:rsid w:val="00F57CC1"/>
    <w:rsid w:val="00F60062"/>
    <w:rsid w:val="00F613CC"/>
    <w:rsid w:val="00F6777F"/>
    <w:rsid w:val="00F75492"/>
    <w:rsid w:val="00F76777"/>
    <w:rsid w:val="00F80BFB"/>
    <w:rsid w:val="00F83F2F"/>
    <w:rsid w:val="00F86555"/>
    <w:rsid w:val="00F9395B"/>
    <w:rsid w:val="00F960BE"/>
    <w:rsid w:val="00F96F6B"/>
    <w:rsid w:val="00FA2F15"/>
    <w:rsid w:val="00FA3BDA"/>
    <w:rsid w:val="00FA6BC7"/>
    <w:rsid w:val="00FA7CC2"/>
    <w:rsid w:val="00FB5A9E"/>
    <w:rsid w:val="00FC312A"/>
    <w:rsid w:val="00FC3B03"/>
    <w:rsid w:val="00FD38FD"/>
    <w:rsid w:val="00FD7B94"/>
    <w:rsid w:val="00FE3468"/>
    <w:rsid w:val="00FE7725"/>
    <w:rsid w:val="00FE7F53"/>
    <w:rsid w:val="00FF03A2"/>
    <w:rsid w:val="00FF22C4"/>
    <w:rsid w:val="00FF3EB3"/>
    <w:rsid w:val="00FF675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57DA7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1F2F83"/>
    <w:pPr>
      <w:keepNext/>
      <w:tabs>
        <w:tab w:val="num" w:pos="864"/>
      </w:tabs>
      <w:spacing w:before="240" w:after="60" w:line="240" w:lineRule="auto"/>
      <w:ind w:left="864" w:hanging="864"/>
      <w:jc w:val="both"/>
      <w:outlineLvl w:val="3"/>
    </w:pPr>
    <w:rPr>
      <w:rFonts w:ascii="Cambria" w:eastAsia="Times New Roman" w:hAnsi="Cambria" w:cs="Times New Roman"/>
      <w:b/>
      <w:bCs/>
      <w:sz w:val="24"/>
      <w:szCs w:val="28"/>
      <w:lang w:val="en-US"/>
    </w:rPr>
  </w:style>
  <w:style w:type="paragraph" w:styleId="Nagwek5">
    <w:name w:val="heading 5"/>
    <w:basedOn w:val="Normalny"/>
    <w:next w:val="Normalny"/>
    <w:link w:val="Nagwek5Znak"/>
    <w:qFormat/>
    <w:rsid w:val="001F2F83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qFormat/>
    <w:rsid w:val="001F2F83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Cambria" w:eastAsia="Times New Roman" w:hAnsi="Cambria" w:cs="Times New Roman"/>
      <w:b/>
      <w:bCs/>
      <w:lang w:val="en-US"/>
    </w:rPr>
  </w:style>
  <w:style w:type="paragraph" w:styleId="Nagwek7">
    <w:name w:val="heading 7"/>
    <w:basedOn w:val="Normalny"/>
    <w:next w:val="Normalny"/>
    <w:link w:val="Nagwek7Znak"/>
    <w:qFormat/>
    <w:rsid w:val="001F2F83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qFormat/>
    <w:rsid w:val="001F2F83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Cambria" w:eastAsia="Times New Roman" w:hAnsi="Cambria" w:cs="Times New Roman"/>
      <w:i/>
      <w:iCs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qFormat/>
    <w:rsid w:val="001F2F83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8C592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rsid w:val="001F2F83"/>
    <w:rPr>
      <w:rFonts w:ascii="Cambria" w:eastAsia="Times New Roman" w:hAnsi="Cambria" w:cs="Times New Roman"/>
      <w:b/>
      <w:bCs/>
      <w:sz w:val="24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rsid w:val="001F2F83"/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1F2F83"/>
    <w:rPr>
      <w:rFonts w:ascii="Cambria" w:eastAsia="Times New Roman" w:hAnsi="Cambria" w:cs="Times New Roman"/>
      <w:b/>
      <w:bCs/>
      <w:lang w:val="en-US"/>
    </w:rPr>
  </w:style>
  <w:style w:type="character" w:customStyle="1" w:styleId="Nagwek7Znak">
    <w:name w:val="Nagłówek 7 Znak"/>
    <w:basedOn w:val="Domylnaczcionkaakapitu"/>
    <w:link w:val="Nagwek7"/>
    <w:rsid w:val="001F2F83"/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rsid w:val="001F2F83"/>
    <w:rPr>
      <w:rFonts w:ascii="Cambria" w:eastAsia="Times New Roman" w:hAnsi="Cambria" w:cs="Times New Roman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rsid w:val="001F2F83"/>
    <w:rPr>
      <w:rFonts w:ascii="Cambria" w:eastAsia="Times New Roman" w:hAnsi="Cambria" w:cs="Times New Roman"/>
      <w:lang w:val="en-US"/>
    </w:rPr>
  </w:style>
  <w:style w:type="character" w:styleId="Hipercze">
    <w:name w:val="Hyperlink"/>
    <w:basedOn w:val="Domylnaczcionkaakapitu"/>
    <w:uiPriority w:val="99"/>
    <w:unhideWhenUsed/>
    <w:rsid w:val="00403F16"/>
    <w:rPr>
      <w:color w:val="0563C1" w:themeColor="hyperlink"/>
      <w:u w:val="single"/>
    </w:rPr>
  </w:style>
  <w:style w:type="paragraph" w:customStyle="1" w:styleId="Tekstzwyky">
    <w:name w:val="Tekst zwykły"/>
    <w:basedOn w:val="Akapitzlist"/>
    <w:link w:val="TekstzwykyZnak"/>
    <w:qFormat/>
    <w:rsid w:val="00390FA6"/>
    <w:pPr>
      <w:spacing w:before="100" w:after="100" w:line="276" w:lineRule="auto"/>
      <w:ind w:left="0"/>
      <w:contextualSpacing w:val="0"/>
    </w:pPr>
    <w:rPr>
      <w:rFonts w:ascii="Roboto" w:hAnsi="Roboto" w:cs="Times New Roman"/>
      <w:color w:val="000000" w:themeColor="text1"/>
      <w:sz w:val="20"/>
      <w:szCs w:val="20"/>
    </w:rPr>
  </w:style>
  <w:style w:type="character" w:customStyle="1" w:styleId="TekstzwykyZnak">
    <w:name w:val="Tekst zwykły Znak"/>
    <w:basedOn w:val="Domylnaczcionkaakapitu"/>
    <w:link w:val="Tekstzwyky"/>
    <w:rsid w:val="00390FA6"/>
    <w:rPr>
      <w:rFonts w:ascii="Roboto" w:hAnsi="Roboto" w:cs="Times New Roman"/>
      <w:color w:val="000000" w:themeColor="text1"/>
      <w:sz w:val="20"/>
      <w:szCs w:val="20"/>
    </w:rPr>
  </w:style>
  <w:style w:type="character" w:customStyle="1" w:styleId="Style11ptBlue">
    <w:name w:val="Style 11 pt Blue"/>
    <w:basedOn w:val="Domylnaczcionkaakapitu"/>
    <w:rsid w:val="00E7676B"/>
    <w:rPr>
      <w:rFonts w:ascii="Arial" w:hAnsi="Arial"/>
      <w:color w:val="0070C0"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2C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2C2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2C23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6714B6"/>
  </w:style>
  <w:style w:type="paragraph" w:customStyle="1" w:styleId="Default">
    <w:name w:val="Default"/>
    <w:rsid w:val="004D3F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miazkiewicz@m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9E0510-8A2E-4742-AEA4-E197E8065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1676</Words>
  <Characters>10062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2021-01-12T12:09:00Z</dcterms:created>
  <dcterms:modified xsi:type="dcterms:W3CDTF">2021-01-12T12:09:00Z</dcterms:modified>
</cp:coreProperties>
</file>