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7CAB4F9C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</w:t>
      </w:r>
      <w:r w:rsidRPr="00CD590A">
        <w:rPr>
          <w:b/>
          <w:bCs/>
        </w:rPr>
        <w:t xml:space="preserve">warzyw </w:t>
      </w:r>
      <w:r w:rsidR="00650650" w:rsidRPr="00CD590A">
        <w:rPr>
          <w:b/>
          <w:bCs/>
        </w:rPr>
        <w:t xml:space="preserve">oraz bananów </w:t>
      </w:r>
      <w:r w:rsidR="003E7EF2" w:rsidRPr="00CD590A">
        <w:rPr>
          <w:b/>
          <w:bCs/>
        </w:rPr>
        <w:t>z</w:t>
      </w:r>
      <w:r w:rsidRPr="00CD590A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Nazwa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1108B128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6EDEBD4E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21146F4" w14:textId="77777777" w:rsidR="009225EF" w:rsidRPr="00BE3277" w:rsidRDefault="009225E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5B5A3FD6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CD590A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CD590A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CD590A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3376C1"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na postawie </w:t>
      </w:r>
      <w:r w:rsidR="002F08AC"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rozporządzenia wykonawczego Komisji (UE) 2023/2430 z dnia 17 sierpnia 2023 r. ustanawiającego przepisy dotyczące kontroli zgodności norm handlowych w odniesieniu do sektora owoców </w:t>
      </w:r>
      <w:bookmarkStart w:id="0" w:name="_GoBack"/>
      <w:bookmarkEnd w:id="0"/>
      <w:r w:rsidR="002F08AC" w:rsidRPr="00CD590A">
        <w:rPr>
          <w:rFonts w:asciiTheme="minorHAnsi" w:hAnsiTheme="minorHAnsi" w:cstheme="minorHAnsi"/>
          <w:b/>
          <w:bCs/>
          <w:sz w:val="22"/>
          <w:szCs w:val="22"/>
        </w:rPr>
        <w:t>i warzyw, niektórych przetworów owocowych i warzywnych oraz sektora bananów,</w:t>
      </w:r>
      <w:r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 odstępuje od</w:t>
      </w:r>
      <w:r w:rsidR="009E45A9" w:rsidRPr="00CD5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590A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CD590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CD590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B69A" w14:textId="77777777" w:rsidR="00C53161" w:rsidRDefault="00C53161">
      <w:r>
        <w:separator/>
      </w:r>
    </w:p>
  </w:endnote>
  <w:endnote w:type="continuationSeparator" w:id="0">
    <w:p w14:paraId="0FDE8C42" w14:textId="77777777" w:rsidR="00C53161" w:rsidRDefault="00C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344BEC4A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</w:t>
    </w:r>
    <w:r w:rsidRPr="00CD590A">
      <w:rPr>
        <w:rFonts w:asciiTheme="minorHAnsi" w:hAnsiTheme="minorHAnsi" w:cstheme="minorHAnsi"/>
        <w:sz w:val="22"/>
        <w:szCs w:val="22"/>
      </w:rPr>
      <w:t xml:space="preserve">Wydanie: </w:t>
    </w:r>
    <w:r w:rsidR="002F08AC" w:rsidRPr="00CD590A">
      <w:rPr>
        <w:rFonts w:asciiTheme="minorHAnsi" w:hAnsiTheme="minorHAnsi" w:cstheme="minorHAnsi"/>
        <w:sz w:val="22"/>
        <w:szCs w:val="22"/>
      </w:rPr>
      <w:t>6</w:t>
    </w:r>
    <w:r w:rsidRPr="00CD590A">
      <w:rPr>
        <w:rFonts w:asciiTheme="minorHAnsi" w:hAnsiTheme="minorHAnsi" w:cstheme="minorHAnsi"/>
        <w:sz w:val="22"/>
        <w:szCs w:val="22"/>
      </w:rPr>
      <w:t xml:space="preserve"> z dnia</w:t>
    </w:r>
    <w:r w:rsidR="002F08AC" w:rsidRPr="00CD590A">
      <w:rPr>
        <w:rFonts w:asciiTheme="minorHAnsi" w:hAnsiTheme="minorHAnsi" w:cstheme="minorHAnsi"/>
        <w:sz w:val="22"/>
        <w:szCs w:val="22"/>
      </w:rPr>
      <w:t xml:space="preserve"> </w:t>
    </w:r>
    <w:r w:rsidR="001D139F" w:rsidRPr="00CD590A">
      <w:rPr>
        <w:rFonts w:asciiTheme="minorHAnsi" w:hAnsiTheme="minorHAnsi" w:cstheme="minorHAnsi"/>
        <w:sz w:val="22"/>
        <w:szCs w:val="22"/>
      </w:rPr>
      <w:t>01.01</w:t>
    </w:r>
    <w:r w:rsidRPr="00CD590A">
      <w:rPr>
        <w:rFonts w:asciiTheme="minorHAnsi" w:hAnsiTheme="minorHAnsi" w:cstheme="minorHAnsi"/>
        <w:sz w:val="22"/>
        <w:szCs w:val="22"/>
      </w:rPr>
      <w:t>.20</w:t>
    </w:r>
    <w:r w:rsidR="00C01316" w:rsidRPr="00CD590A">
      <w:rPr>
        <w:rFonts w:asciiTheme="minorHAnsi" w:hAnsiTheme="minorHAnsi" w:cstheme="minorHAnsi"/>
        <w:sz w:val="22"/>
        <w:szCs w:val="22"/>
      </w:rPr>
      <w:t>2</w:t>
    </w:r>
    <w:r w:rsidR="001D139F" w:rsidRPr="00CD590A">
      <w:rPr>
        <w:rFonts w:asciiTheme="minorHAnsi" w:hAnsiTheme="minorHAnsi" w:cstheme="minorHAnsi"/>
        <w:sz w:val="22"/>
        <w:szCs w:val="22"/>
      </w:rPr>
      <w:t>5</w:t>
    </w:r>
    <w:r w:rsidRPr="00CD590A">
      <w:rPr>
        <w:rFonts w:asciiTheme="minorHAnsi" w:hAnsiTheme="minorHAnsi" w:cstheme="minorHAnsi"/>
        <w:sz w:val="22"/>
        <w:szCs w:val="22"/>
      </w:rPr>
      <w:t xml:space="preserve"> r., </w:t>
    </w:r>
    <w:r w:rsidR="00074F3E" w:rsidRPr="00CD590A">
      <w:rPr>
        <w:rFonts w:asciiTheme="minorHAnsi" w:hAnsiTheme="minorHAnsi" w:cstheme="minorHAnsi"/>
        <w:sz w:val="22"/>
        <w:szCs w:val="22"/>
      </w:rPr>
      <w:t>S</w:t>
    </w:r>
    <w:r w:rsidRPr="00CD590A">
      <w:rPr>
        <w:rFonts w:asciiTheme="minorHAnsi" w:hAnsiTheme="minorHAnsi" w:cstheme="minorHAnsi"/>
        <w:sz w:val="22"/>
        <w:szCs w:val="22"/>
      </w:rPr>
      <w:t>tr</w:t>
    </w:r>
    <w:r w:rsidRPr="0002623D">
      <w:rPr>
        <w:rFonts w:asciiTheme="minorHAnsi" w:hAnsiTheme="minorHAnsi" w:cstheme="minorHAnsi"/>
        <w:sz w:val="22"/>
        <w:szCs w:val="22"/>
      </w:rPr>
      <w:t xml:space="preserve">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Pr="0002623D">
      <w:rPr>
        <w:rFonts w:asciiTheme="minorHAnsi" w:hAnsiTheme="minorHAnsi" w:cstheme="minorHAnsi"/>
        <w:sz w:val="22"/>
        <w:szCs w:val="22"/>
      </w:rPr>
      <w:t>1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F1D8" w14:textId="77777777" w:rsidR="00C53161" w:rsidRDefault="00C53161">
      <w:r>
        <w:separator/>
      </w:r>
    </w:p>
  </w:footnote>
  <w:footnote w:type="continuationSeparator" w:id="0">
    <w:p w14:paraId="0CA3B298" w14:textId="77777777" w:rsidR="00C53161" w:rsidRDefault="00C53161">
      <w:r>
        <w:continuationSeparator/>
      </w:r>
    </w:p>
  </w:footnote>
  <w:footnote w:id="1">
    <w:p w14:paraId="5F3030B1" w14:textId="3E6E4EF8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</w:t>
      </w:r>
      <w:r w:rsidR="002F08AC">
        <w:rPr>
          <w:rFonts w:asciiTheme="minorHAnsi" w:hAnsiTheme="minorHAnsi" w:cstheme="minorHAnsi"/>
          <w:sz w:val="22"/>
          <w:szCs w:val="22"/>
        </w:rPr>
        <w:t xml:space="preserve"> </w:t>
      </w:r>
      <w:r w:rsidRPr="00875FEF">
        <w:rPr>
          <w:rFonts w:asciiTheme="minorHAnsi" w:hAnsiTheme="minorHAnsi" w:cstheme="minorHAnsi"/>
          <w:sz w:val="22"/>
          <w:szCs w:val="22"/>
        </w:rPr>
        <w:t>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2623D"/>
    <w:rsid w:val="00071A31"/>
    <w:rsid w:val="00074F3E"/>
    <w:rsid w:val="00080BBB"/>
    <w:rsid w:val="000A49D1"/>
    <w:rsid w:val="000B5D60"/>
    <w:rsid w:val="001269BE"/>
    <w:rsid w:val="001A3FD2"/>
    <w:rsid w:val="001D139F"/>
    <w:rsid w:val="001F1E65"/>
    <w:rsid w:val="002432A9"/>
    <w:rsid w:val="002C0466"/>
    <w:rsid w:val="002C6D63"/>
    <w:rsid w:val="002F08AC"/>
    <w:rsid w:val="003077FF"/>
    <w:rsid w:val="00316A52"/>
    <w:rsid w:val="003376C1"/>
    <w:rsid w:val="003B468D"/>
    <w:rsid w:val="003E1F2E"/>
    <w:rsid w:val="003E7EF2"/>
    <w:rsid w:val="00453FB5"/>
    <w:rsid w:val="0045795F"/>
    <w:rsid w:val="004C04CB"/>
    <w:rsid w:val="004C6091"/>
    <w:rsid w:val="004C693A"/>
    <w:rsid w:val="004D0868"/>
    <w:rsid w:val="004E67E3"/>
    <w:rsid w:val="005121E8"/>
    <w:rsid w:val="005136FF"/>
    <w:rsid w:val="0051770D"/>
    <w:rsid w:val="0052066E"/>
    <w:rsid w:val="00546C0D"/>
    <w:rsid w:val="005C387F"/>
    <w:rsid w:val="00617B41"/>
    <w:rsid w:val="00634B32"/>
    <w:rsid w:val="00650650"/>
    <w:rsid w:val="0065140F"/>
    <w:rsid w:val="00664A17"/>
    <w:rsid w:val="00695BB7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3A88"/>
    <w:rsid w:val="0089644D"/>
    <w:rsid w:val="008A04C8"/>
    <w:rsid w:val="008D7F30"/>
    <w:rsid w:val="008E3420"/>
    <w:rsid w:val="008F4FB3"/>
    <w:rsid w:val="008F7E2E"/>
    <w:rsid w:val="009225EF"/>
    <w:rsid w:val="00932DE8"/>
    <w:rsid w:val="009D54FC"/>
    <w:rsid w:val="009E45A9"/>
    <w:rsid w:val="009F76C3"/>
    <w:rsid w:val="00A536AE"/>
    <w:rsid w:val="00A82300"/>
    <w:rsid w:val="00AA01B4"/>
    <w:rsid w:val="00AD79B6"/>
    <w:rsid w:val="00B360B9"/>
    <w:rsid w:val="00B43A18"/>
    <w:rsid w:val="00B97945"/>
    <w:rsid w:val="00BB6A20"/>
    <w:rsid w:val="00BD67BF"/>
    <w:rsid w:val="00BE0D0A"/>
    <w:rsid w:val="00BE3277"/>
    <w:rsid w:val="00C01316"/>
    <w:rsid w:val="00C53161"/>
    <w:rsid w:val="00C856A2"/>
    <w:rsid w:val="00C963D1"/>
    <w:rsid w:val="00CA5979"/>
    <w:rsid w:val="00CD296D"/>
    <w:rsid w:val="00CD590A"/>
    <w:rsid w:val="00CF397B"/>
    <w:rsid w:val="00D15842"/>
    <w:rsid w:val="00D176D6"/>
    <w:rsid w:val="00D43FC0"/>
    <w:rsid w:val="00D440AD"/>
    <w:rsid w:val="00D47C28"/>
    <w:rsid w:val="00D577E2"/>
    <w:rsid w:val="00DD1D67"/>
    <w:rsid w:val="00E32C6E"/>
    <w:rsid w:val="00E5547F"/>
    <w:rsid w:val="00EB6A72"/>
    <w:rsid w:val="00ED3413"/>
    <w:rsid w:val="00EF262D"/>
    <w:rsid w:val="00F15FF3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5271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Aneta Kulak</cp:lastModifiedBy>
  <cp:revision>21</cp:revision>
  <cp:lastPrinted>2018-07-17T08:37:00Z</cp:lastPrinted>
  <dcterms:created xsi:type="dcterms:W3CDTF">2020-08-03T17:43:00Z</dcterms:created>
  <dcterms:modified xsi:type="dcterms:W3CDTF">2024-12-30T10:58:00Z</dcterms:modified>
</cp:coreProperties>
</file>