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19DD" w14:textId="712AEBEE" w:rsidR="00542FAF" w:rsidRPr="001E3313" w:rsidRDefault="007C7286" w:rsidP="00F12AA0">
      <w:pPr>
        <w:pStyle w:val="Nagwek1"/>
        <w:spacing w:line="360" w:lineRule="exact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>W</w:t>
      </w:r>
      <w:r w:rsidR="00542FAF" w:rsidRPr="001E3313">
        <w:rPr>
          <w:rFonts w:eastAsia="Times New Roman"/>
          <w:lang w:eastAsia="pl-PL"/>
        </w:rPr>
        <w:t>nios</w:t>
      </w:r>
      <w:r>
        <w:rPr>
          <w:rFonts w:eastAsia="Times New Roman"/>
          <w:lang w:eastAsia="pl-PL"/>
        </w:rPr>
        <w:t>e</w:t>
      </w:r>
      <w:r w:rsidR="00542FAF" w:rsidRPr="001E3313">
        <w:rPr>
          <w:rFonts w:eastAsia="Times New Roman"/>
          <w:lang w:eastAsia="pl-PL"/>
        </w:rPr>
        <w:t>k o udostępnienie informacji publicznej</w:t>
      </w:r>
    </w:p>
    <w:p w14:paraId="0AD97463" w14:textId="77777777" w:rsidR="00542FAF" w:rsidRPr="001E3313" w:rsidRDefault="00542FAF" w:rsidP="00F12AA0">
      <w:pPr>
        <w:pStyle w:val="Nagwek2"/>
        <w:spacing w:line="360" w:lineRule="exact"/>
        <w:rPr>
          <w:rFonts w:eastAsia="Times New Roman"/>
          <w:lang w:eastAsia="pl-PL"/>
        </w:rPr>
      </w:pPr>
      <w:r w:rsidRPr="001E3313">
        <w:rPr>
          <w:rFonts w:eastAsia="Times New Roman"/>
          <w:lang w:eastAsia="pl-PL"/>
        </w:rPr>
        <w:t>Dane wnioskodawcy</w:t>
      </w:r>
    </w:p>
    <w:p w14:paraId="50A35067" w14:textId="5AA38459" w:rsidR="00D149E7" w:rsidRDefault="00542FAF" w:rsidP="0090321F">
      <w:pPr>
        <w:tabs>
          <w:tab w:val="right" w:leader="dot" w:pos="5670"/>
        </w:tabs>
        <w:spacing w:before="0" w:after="0" w:line="440" w:lineRule="exact"/>
        <w:rPr>
          <w:lang w:eastAsia="pl-PL"/>
        </w:rPr>
      </w:pPr>
      <w:r w:rsidRPr="001E3313">
        <w:rPr>
          <w:lang w:eastAsia="pl-PL"/>
        </w:rPr>
        <w:t>Imię</w:t>
      </w:r>
      <w:r w:rsidR="00D149E7">
        <w:rPr>
          <w:lang w:eastAsia="pl-PL"/>
        </w:rPr>
        <w:t>:</w:t>
      </w:r>
      <w:r w:rsidR="00D149E7">
        <w:rPr>
          <w:lang w:eastAsia="pl-PL"/>
        </w:rPr>
        <w:tab/>
      </w:r>
    </w:p>
    <w:p w14:paraId="044C6714" w14:textId="54AE41B2" w:rsidR="00542FAF" w:rsidRPr="001E3313" w:rsidRDefault="00542FAF" w:rsidP="0090321F">
      <w:pPr>
        <w:tabs>
          <w:tab w:val="right" w:leader="dot" w:pos="5670"/>
        </w:tabs>
        <w:spacing w:before="0" w:after="0" w:line="440" w:lineRule="exact"/>
        <w:rPr>
          <w:lang w:eastAsia="pl-PL"/>
        </w:rPr>
      </w:pPr>
      <w:r w:rsidRPr="001E3313">
        <w:rPr>
          <w:lang w:eastAsia="pl-PL"/>
        </w:rPr>
        <w:t>Nazwisko</w:t>
      </w:r>
      <w:r w:rsidR="00D149E7">
        <w:rPr>
          <w:lang w:eastAsia="pl-PL"/>
        </w:rPr>
        <w:t>:</w:t>
      </w:r>
      <w:r w:rsidR="00D149E7">
        <w:rPr>
          <w:lang w:eastAsia="pl-PL"/>
        </w:rPr>
        <w:tab/>
      </w:r>
      <w:r w:rsidRPr="001E3313">
        <w:rPr>
          <w:lang w:eastAsia="pl-PL"/>
        </w:rPr>
        <w:t xml:space="preserve"> </w:t>
      </w:r>
      <w:r w:rsidR="000220D6" w:rsidRPr="001E3313">
        <w:rPr>
          <w:lang w:eastAsia="pl-PL"/>
        </w:rPr>
        <w:fldChar w:fldCharType="begin"/>
      </w:r>
      <w:r w:rsidR="000220D6" w:rsidRPr="001E3313">
        <w:rPr>
          <w:lang w:eastAsia="pl-PL"/>
        </w:rPr>
        <w:instrText xml:space="preserve"> COMMENTS   \* MERGEFORMAT </w:instrText>
      </w:r>
      <w:r w:rsidR="000220D6" w:rsidRPr="001E3313">
        <w:rPr>
          <w:lang w:eastAsia="pl-PL"/>
        </w:rPr>
        <w:fldChar w:fldCharType="end"/>
      </w:r>
    </w:p>
    <w:p w14:paraId="6CE3CE63" w14:textId="7D537415" w:rsidR="000220D6" w:rsidRPr="001E3313" w:rsidRDefault="000220D6" w:rsidP="0090321F">
      <w:pPr>
        <w:tabs>
          <w:tab w:val="right" w:leader="dot" w:pos="8505"/>
          <w:tab w:val="right" w:leader="dot" w:pos="11340"/>
        </w:tabs>
        <w:spacing w:before="0" w:after="0" w:line="440" w:lineRule="exact"/>
        <w:rPr>
          <w:lang w:eastAsia="pl-PL"/>
        </w:rPr>
      </w:pPr>
      <w:r w:rsidRPr="001E3313">
        <w:rPr>
          <w:lang w:eastAsia="pl-PL"/>
        </w:rPr>
        <w:t>Adres</w:t>
      </w:r>
      <w:r w:rsidR="001E3313" w:rsidRPr="001E3313">
        <w:rPr>
          <w:lang w:eastAsia="pl-PL"/>
        </w:rPr>
        <w:t xml:space="preserve"> zamieszkania</w:t>
      </w:r>
      <w:r w:rsidRPr="001E3313">
        <w:rPr>
          <w:lang w:eastAsia="pl-PL"/>
        </w:rPr>
        <w:t>/adres e-mail/</w:t>
      </w:r>
      <w:r w:rsidR="009A1E4D" w:rsidRPr="001E3313">
        <w:rPr>
          <w:lang w:eastAsia="pl-PL"/>
        </w:rPr>
        <w:t>skrytka ePUAP/</w:t>
      </w:r>
      <w:r w:rsidRPr="001E3313">
        <w:rPr>
          <w:lang w:eastAsia="pl-PL"/>
        </w:rPr>
        <w:t>n</w:t>
      </w:r>
      <w:r w:rsidR="00542FAF" w:rsidRPr="001E3313">
        <w:rPr>
          <w:lang w:eastAsia="pl-PL"/>
        </w:rPr>
        <w:t>ume</w:t>
      </w:r>
      <w:r w:rsidR="005D544B">
        <w:rPr>
          <w:lang w:eastAsia="pl-PL"/>
        </w:rPr>
        <w:t xml:space="preserve">r </w:t>
      </w:r>
      <w:r w:rsidRPr="001E3313">
        <w:rPr>
          <w:lang w:eastAsia="pl-PL"/>
        </w:rPr>
        <w:t>tel</w:t>
      </w:r>
      <w:r w:rsidR="00542FAF" w:rsidRPr="001E3313">
        <w:rPr>
          <w:lang w:eastAsia="pl-PL"/>
        </w:rPr>
        <w:t>efonu</w:t>
      </w:r>
      <w:r w:rsidR="00D149E7">
        <w:rPr>
          <w:lang w:eastAsia="pl-PL"/>
        </w:rPr>
        <w:t>:</w:t>
      </w:r>
      <w:r w:rsidR="00D149E7">
        <w:rPr>
          <w:lang w:eastAsia="pl-PL"/>
        </w:rPr>
        <w:tab/>
      </w:r>
      <w:r w:rsidR="00D149E7">
        <w:rPr>
          <w:lang w:eastAsia="pl-PL"/>
        </w:rPr>
        <w:tab/>
      </w:r>
      <w:r w:rsidR="00D149E7">
        <w:rPr>
          <w:lang w:eastAsia="pl-PL"/>
        </w:rPr>
        <w:tab/>
      </w:r>
    </w:p>
    <w:p w14:paraId="7D7BD2F5" w14:textId="69E1BC15" w:rsidR="001E3313" w:rsidRPr="001E3313" w:rsidRDefault="001E3313" w:rsidP="00F12AA0">
      <w:pPr>
        <w:pStyle w:val="Nagwek2"/>
        <w:spacing w:line="360" w:lineRule="exact"/>
        <w:rPr>
          <w:rFonts w:eastAsia="Calibri" w:cs="Times New Roman"/>
          <w:lang w:eastAsia="pl-PL"/>
        </w:rPr>
      </w:pPr>
      <w:r w:rsidRPr="001E3313">
        <w:rPr>
          <w:lang w:eastAsia="pl-PL"/>
        </w:rPr>
        <w:t>Dane organu</w:t>
      </w:r>
    </w:p>
    <w:p w14:paraId="4339BF0C" w14:textId="29C47733" w:rsidR="001E3313" w:rsidRPr="001E3313" w:rsidRDefault="000220D6" w:rsidP="0090321F">
      <w:pPr>
        <w:spacing w:before="0" w:after="0" w:line="440" w:lineRule="exact"/>
        <w:rPr>
          <w:lang w:eastAsia="pl-PL"/>
        </w:rPr>
      </w:pPr>
      <w:r w:rsidRPr="001E3313">
        <w:rPr>
          <w:lang w:eastAsia="pl-PL"/>
        </w:rPr>
        <w:t xml:space="preserve">Minister </w:t>
      </w:r>
      <w:r w:rsidR="00702AFB" w:rsidRPr="001E3313">
        <w:rPr>
          <w:lang w:eastAsia="pl-PL"/>
        </w:rPr>
        <w:t>Finansów</w:t>
      </w:r>
      <w:r w:rsidR="001E3313" w:rsidRPr="001E3313">
        <w:rPr>
          <w:lang w:eastAsia="pl-PL"/>
        </w:rPr>
        <w:t xml:space="preserve"> </w:t>
      </w:r>
    </w:p>
    <w:p w14:paraId="161EB355" w14:textId="0684854A" w:rsidR="000220D6" w:rsidRPr="001E3313" w:rsidRDefault="001E3313" w:rsidP="0090321F">
      <w:pPr>
        <w:spacing w:before="0" w:after="0" w:line="440" w:lineRule="exact"/>
        <w:rPr>
          <w:lang w:eastAsia="pl-PL"/>
        </w:rPr>
      </w:pPr>
      <w:r w:rsidRPr="001E3313">
        <w:rPr>
          <w:lang w:eastAsia="pl-PL"/>
        </w:rPr>
        <w:t>M</w:t>
      </w:r>
      <w:r w:rsidR="000220D6" w:rsidRPr="001E3313">
        <w:rPr>
          <w:lang w:eastAsia="pl-PL"/>
        </w:rPr>
        <w:t>inisterstwo Finansów</w:t>
      </w:r>
      <w:r w:rsidRPr="001E3313">
        <w:rPr>
          <w:lang w:eastAsia="pl-PL"/>
        </w:rPr>
        <w:t xml:space="preserve"> </w:t>
      </w:r>
      <w:r w:rsidR="000220D6" w:rsidRPr="001E3313">
        <w:rPr>
          <w:lang w:eastAsia="pl-PL"/>
        </w:rPr>
        <w:t>ul. Świętokrzyska 12</w:t>
      </w:r>
      <w:r w:rsidRPr="001E3313">
        <w:rPr>
          <w:lang w:eastAsia="pl-PL"/>
        </w:rPr>
        <w:t xml:space="preserve">, </w:t>
      </w:r>
      <w:r w:rsidR="000220D6" w:rsidRPr="001E3313">
        <w:rPr>
          <w:lang w:eastAsia="pl-PL"/>
        </w:rPr>
        <w:t>00-916 Warszawa</w:t>
      </w:r>
    </w:p>
    <w:p w14:paraId="32D29088" w14:textId="202BF4D8" w:rsidR="000220D6" w:rsidRPr="001E3313" w:rsidRDefault="001E3313" w:rsidP="0090321F">
      <w:pPr>
        <w:spacing w:before="0" w:after="0" w:line="440" w:lineRule="exact"/>
        <w:rPr>
          <w:lang w:eastAsia="pl-PL"/>
        </w:rPr>
      </w:pPr>
      <w:r w:rsidRPr="001E3313">
        <w:t>Adres</w:t>
      </w:r>
      <w:r w:rsidR="00E8099E">
        <w:t>:</w:t>
      </w:r>
      <w:r w:rsidRPr="001E3313">
        <w:t xml:space="preserve"> </w:t>
      </w:r>
      <w:r w:rsidR="00E8099E">
        <w:t xml:space="preserve">ePUAP: </w:t>
      </w:r>
      <w:r w:rsidR="00E8099E" w:rsidRPr="00E8099E">
        <w:t xml:space="preserve">/bx1qpt265q/skrytka </w:t>
      </w:r>
      <w:r w:rsidR="00E8099E">
        <w:t>/</w:t>
      </w:r>
      <w:r w:rsidRPr="001E3313">
        <w:t xml:space="preserve">email: </w:t>
      </w:r>
      <w:hyperlink r:id="rId8" w:history="1">
        <w:r w:rsidRPr="001E3313">
          <w:rPr>
            <w:rStyle w:val="Hipercze"/>
            <w:rFonts w:eastAsia="Times New Roman" w:cstheme="minorHAnsi"/>
            <w:lang w:eastAsia="pl-PL"/>
          </w:rPr>
          <w:t>kancelaria@mf.gov.pl</w:t>
        </w:r>
      </w:hyperlink>
      <w:r w:rsidR="000220D6" w:rsidRPr="001E3313">
        <w:rPr>
          <w:lang w:eastAsia="pl-PL"/>
        </w:rPr>
        <w:t xml:space="preserve"> </w:t>
      </w:r>
    </w:p>
    <w:p w14:paraId="497EA0E4" w14:textId="77777777" w:rsidR="001E3313" w:rsidRPr="001E3313" w:rsidRDefault="001E3313" w:rsidP="00F12AA0">
      <w:pPr>
        <w:pStyle w:val="Nagwek2"/>
        <w:spacing w:line="360" w:lineRule="exact"/>
        <w:rPr>
          <w:lang w:eastAsia="pl-PL"/>
        </w:rPr>
      </w:pPr>
      <w:r w:rsidRPr="001E3313">
        <w:rPr>
          <w:lang w:eastAsia="pl-PL"/>
        </w:rPr>
        <w:t>Przedmiot wniosku</w:t>
      </w:r>
    </w:p>
    <w:p w14:paraId="24307CEE" w14:textId="64B7BC24" w:rsidR="00E8099E" w:rsidRDefault="000220D6" w:rsidP="005022C8">
      <w:pPr>
        <w:tabs>
          <w:tab w:val="right" w:leader="dot" w:pos="22680"/>
        </w:tabs>
        <w:spacing w:before="0" w:after="0" w:line="440" w:lineRule="exact"/>
        <w:rPr>
          <w:lang w:eastAsia="pl-PL"/>
        </w:rPr>
      </w:pPr>
      <w:r w:rsidRPr="001E3313">
        <w:rPr>
          <w:lang w:eastAsia="pl-PL"/>
        </w:rPr>
        <w:t xml:space="preserve">Na podstawie art. 2 ust. 1 i art. 10 ust. 1 ustawy </w:t>
      </w:r>
      <w:r w:rsidR="00FE28F8" w:rsidRPr="001E3313">
        <w:rPr>
          <w:lang w:eastAsia="pl-PL"/>
        </w:rPr>
        <w:t>o dostępie do</w:t>
      </w:r>
      <w:r w:rsidR="001E3313" w:rsidRPr="001E3313">
        <w:rPr>
          <w:lang w:eastAsia="pl-PL"/>
        </w:rPr>
        <w:t> </w:t>
      </w:r>
      <w:r w:rsidR="00E8099E">
        <w:rPr>
          <w:lang w:eastAsia="pl-PL"/>
        </w:rPr>
        <w:t xml:space="preserve"> informacji publicznej</w:t>
      </w:r>
      <w:r w:rsidR="00E8099E">
        <w:rPr>
          <w:rStyle w:val="Odwoanieprzypisudolnego"/>
          <w:lang w:eastAsia="pl-PL"/>
        </w:rPr>
        <w:footnoteReference w:id="1"/>
      </w:r>
      <w:r w:rsidR="00E8099E">
        <w:rPr>
          <w:lang w:eastAsia="pl-PL"/>
        </w:rPr>
        <w:t xml:space="preserve"> </w:t>
      </w:r>
      <w:r w:rsidRPr="001E3313">
        <w:rPr>
          <w:lang w:eastAsia="pl-PL"/>
        </w:rPr>
        <w:t>wnosz</w:t>
      </w:r>
      <w:r w:rsidR="005D544B">
        <w:rPr>
          <w:lang w:eastAsia="pl-PL"/>
        </w:rPr>
        <w:t>ę o</w:t>
      </w:r>
      <w:r w:rsidR="00E8099E">
        <w:rPr>
          <w:lang w:eastAsia="pl-PL"/>
        </w:rPr>
        <w:t> udostępnienie n</w:t>
      </w:r>
      <w:r w:rsidR="005D544B">
        <w:rPr>
          <w:lang w:eastAsia="pl-PL"/>
        </w:rPr>
        <w:t>astępujących i</w:t>
      </w:r>
      <w:r w:rsidRPr="001E3313">
        <w:rPr>
          <w:lang w:eastAsia="pl-PL"/>
        </w:rPr>
        <w:t>nformacji:</w:t>
      </w:r>
    </w:p>
    <w:p w14:paraId="2F826D96" w14:textId="73357433" w:rsidR="000220D6" w:rsidRPr="001E3313" w:rsidRDefault="00D149E7" w:rsidP="005022C8">
      <w:pPr>
        <w:tabs>
          <w:tab w:val="right" w:leader="dot" w:pos="22680"/>
        </w:tabs>
        <w:spacing w:before="0" w:after="0" w:line="440" w:lineRule="exact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3A4B0CF3" w14:textId="6D5E8A7D" w:rsidR="001E3313" w:rsidRPr="001E3313" w:rsidRDefault="001E3313" w:rsidP="00F12AA0">
      <w:pPr>
        <w:pStyle w:val="Nagwek2"/>
        <w:spacing w:line="360" w:lineRule="exact"/>
        <w:rPr>
          <w:lang w:eastAsia="pl-PL"/>
        </w:rPr>
      </w:pPr>
      <w:r w:rsidRPr="001E3313">
        <w:rPr>
          <w:lang w:eastAsia="pl-PL"/>
        </w:rPr>
        <w:t>Sposób przekazania informacji</w:t>
      </w:r>
    </w:p>
    <w:p w14:paraId="39B2EC82" w14:textId="77B99567" w:rsidR="000220D6" w:rsidRPr="001E3313" w:rsidRDefault="00542FAF" w:rsidP="0090321F">
      <w:pPr>
        <w:spacing w:before="0" w:after="0" w:line="440" w:lineRule="exact"/>
      </w:pPr>
      <w:r w:rsidRPr="001E3313">
        <w:rPr>
          <w:lang w:eastAsia="pl-PL"/>
        </w:rPr>
        <w:t>N</w:t>
      </w:r>
      <w:r w:rsidR="000220D6" w:rsidRPr="001E3313">
        <w:rPr>
          <w:lang w:eastAsia="pl-PL"/>
        </w:rPr>
        <w:t xml:space="preserve">a </w:t>
      </w:r>
      <w:r w:rsidR="000220D6" w:rsidRPr="00332580">
        <w:t>podstawie art. 14 ust. 1 ustawy</w:t>
      </w:r>
      <w:r w:rsidR="00E8099E">
        <w:rPr>
          <w:vertAlign w:val="superscript"/>
        </w:rPr>
        <w:t>1</w:t>
      </w:r>
      <w:r w:rsidR="000220D6" w:rsidRPr="00332580">
        <w:t>, wnoszę o udostępnienie mi powyższych informacji w</w:t>
      </w:r>
      <w:r w:rsidRPr="00332580">
        <w:t> </w:t>
      </w:r>
      <w:r w:rsidR="000220D6" w:rsidRPr="00332580">
        <w:t xml:space="preserve"> następujący sposób</w:t>
      </w:r>
      <w:r w:rsidR="00332580" w:rsidRPr="00332580">
        <w:t xml:space="preserve"> (</w:t>
      </w:r>
      <w:r w:rsidR="00D149E7">
        <w:t>zaznacz</w:t>
      </w:r>
      <w:r w:rsidR="00332580" w:rsidRPr="00332580">
        <w:t xml:space="preserve"> </w:t>
      </w:r>
      <w:r w:rsidR="005D544B">
        <w:t>puste pole</w:t>
      </w:r>
      <w:r w:rsidR="00332580" w:rsidRPr="00332580">
        <w:t>)</w:t>
      </w:r>
      <w:r w:rsidR="000220D6" w:rsidRPr="00332580">
        <w:t>:</w:t>
      </w:r>
      <w:r w:rsidR="000220D6" w:rsidRPr="001E3313">
        <w:t xml:space="preserve"> </w:t>
      </w:r>
    </w:p>
    <w:p w14:paraId="202808FA" w14:textId="0B6DFDFB" w:rsidR="000220D6" w:rsidRPr="001E3313" w:rsidRDefault="00E938CF" w:rsidP="0090321F">
      <w:pPr>
        <w:pStyle w:val="Akapitzlist"/>
        <w:spacing w:before="0" w:after="0" w:line="440" w:lineRule="exact"/>
        <w:ind w:left="0"/>
        <w:contextualSpacing w:val="0"/>
      </w:pPr>
      <w:sdt>
        <w:sdtPr>
          <w:id w:val="-133390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44B">
            <w:rPr>
              <w:rFonts w:ascii="MS Gothic" w:eastAsia="MS Gothic" w:hAnsi="MS Gothic" w:hint="eastAsia"/>
            </w:rPr>
            <w:t>☐</w:t>
          </w:r>
        </w:sdtContent>
      </w:sdt>
      <w:r w:rsidR="000220D6" w:rsidRPr="001E3313">
        <w:t xml:space="preserve">przesłanie pocztą elektroniczną na wskazany w nagłówku adres e-mail </w:t>
      </w:r>
    </w:p>
    <w:p w14:paraId="3AED18D1" w14:textId="5056DEAA" w:rsidR="000220D6" w:rsidRPr="001E3313" w:rsidRDefault="00E938CF" w:rsidP="0090321F">
      <w:pPr>
        <w:pStyle w:val="Akapitzlist"/>
        <w:spacing w:before="0" w:after="0" w:line="440" w:lineRule="exact"/>
        <w:ind w:left="0"/>
        <w:contextualSpacing w:val="0"/>
      </w:pPr>
      <w:sdt>
        <w:sdtPr>
          <w:id w:val="-134793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86">
            <w:rPr>
              <w:rFonts w:ascii="MS Gothic" w:eastAsia="MS Gothic" w:hAnsi="MS Gothic" w:hint="eastAsia"/>
            </w:rPr>
            <w:t>☐</w:t>
          </w:r>
        </w:sdtContent>
      </w:sdt>
      <w:r w:rsidR="000220D6" w:rsidRPr="001E3313">
        <w:t xml:space="preserve">przesłanie pocztą na adres wskazany w nagłówku w formie wydruku/kserokopii </w:t>
      </w:r>
    </w:p>
    <w:p w14:paraId="34DDD408" w14:textId="73D55911" w:rsidR="000220D6" w:rsidRPr="001E3313" w:rsidRDefault="00E938CF" w:rsidP="0090321F">
      <w:pPr>
        <w:pStyle w:val="Akapitzlist"/>
        <w:spacing w:before="0" w:after="0" w:line="440" w:lineRule="exact"/>
        <w:ind w:left="0"/>
        <w:contextualSpacing w:val="0"/>
      </w:pPr>
      <w:sdt>
        <w:sdtPr>
          <w:id w:val="-147436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EC">
            <w:rPr>
              <w:rFonts w:ascii="MS Gothic" w:eastAsia="MS Gothic" w:hAnsi="MS Gothic" w:hint="eastAsia"/>
            </w:rPr>
            <w:t>☐</w:t>
          </w:r>
        </w:sdtContent>
      </w:sdt>
      <w:r w:rsidR="000220D6" w:rsidRPr="001E3313">
        <w:t xml:space="preserve">przesłanie pocztą na adres wskazany w nagłówku w formie zapisu na dysku CD/DVD </w:t>
      </w:r>
    </w:p>
    <w:p w14:paraId="3D1C0309" w14:textId="58076DA8" w:rsidR="00B21E18" w:rsidRPr="001E3313" w:rsidRDefault="00E938CF" w:rsidP="0090321F">
      <w:pPr>
        <w:pStyle w:val="Akapitzlist"/>
        <w:spacing w:before="0" w:after="0" w:line="440" w:lineRule="exact"/>
        <w:ind w:left="0"/>
        <w:contextualSpacing w:val="0"/>
      </w:pPr>
      <w:sdt>
        <w:sdtPr>
          <w:id w:val="-71142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DC">
            <w:rPr>
              <w:rFonts w:ascii="MS Gothic" w:eastAsia="MS Gothic" w:hAnsi="MS Gothic" w:hint="eastAsia"/>
            </w:rPr>
            <w:t>☐</w:t>
          </w:r>
        </w:sdtContent>
      </w:sdt>
      <w:r w:rsidR="00B21E18" w:rsidRPr="001E3313">
        <w:t xml:space="preserve">przesłanie na </w:t>
      </w:r>
      <w:r w:rsidR="009F76A2" w:rsidRPr="001E3313">
        <w:t xml:space="preserve">wskazaną w nagłówku </w:t>
      </w:r>
      <w:r w:rsidR="00B21E18" w:rsidRPr="001E3313">
        <w:t>skrzynkę na platformie e-PUAP</w:t>
      </w:r>
    </w:p>
    <w:p w14:paraId="76AD38B9" w14:textId="66FBFDF1" w:rsidR="000220D6" w:rsidRPr="001E3313" w:rsidRDefault="00E938CF" w:rsidP="0090321F">
      <w:pPr>
        <w:pStyle w:val="Akapitzlist"/>
        <w:spacing w:before="0" w:after="0" w:line="440" w:lineRule="exact"/>
        <w:ind w:left="0"/>
        <w:contextualSpacing w:val="0"/>
        <w:rPr>
          <w:iCs/>
          <w:lang w:eastAsia="pl-PL"/>
        </w:rPr>
      </w:pPr>
      <w:sdt>
        <w:sdtPr>
          <w:id w:val="4611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DC">
            <w:rPr>
              <w:rFonts w:ascii="MS Gothic" w:eastAsia="MS Gothic" w:hAnsi="MS Gothic" w:hint="eastAsia"/>
            </w:rPr>
            <w:t>☐</w:t>
          </w:r>
        </w:sdtContent>
      </w:sdt>
      <w:r w:rsidR="000220D6" w:rsidRPr="001E3313">
        <w:t xml:space="preserve">do wglądu w urzędzie </w:t>
      </w:r>
      <w:r w:rsidR="000220D6" w:rsidRPr="001E3313">
        <w:rPr>
          <w:iCs/>
        </w:rPr>
        <w:t>(</w:t>
      </w:r>
      <w:r w:rsidR="00E43727" w:rsidRPr="001E3313">
        <w:rPr>
          <w:iCs/>
        </w:rPr>
        <w:t>niezbędne</w:t>
      </w:r>
      <w:r w:rsidR="000220D6" w:rsidRPr="001E3313">
        <w:rPr>
          <w:iCs/>
        </w:rPr>
        <w:t xml:space="preserve"> jest podanie numeru telefonu kontaktowego </w:t>
      </w:r>
      <w:r w:rsidR="005D544B">
        <w:rPr>
          <w:iCs/>
        </w:rPr>
        <w:t>do</w:t>
      </w:r>
      <w:r w:rsidR="000220D6" w:rsidRPr="001E3313">
        <w:rPr>
          <w:iCs/>
        </w:rPr>
        <w:t xml:space="preserve"> uzgodnienia szczegółów wizyty w urzędzie)</w:t>
      </w:r>
    </w:p>
    <w:p w14:paraId="6E6603D8" w14:textId="36595107" w:rsidR="000220D6" w:rsidRPr="001E3313" w:rsidRDefault="000220D6" w:rsidP="0090321F">
      <w:pPr>
        <w:tabs>
          <w:tab w:val="right" w:leader="dot" w:pos="11340"/>
        </w:tabs>
        <w:spacing w:before="0" w:after="0" w:line="440" w:lineRule="exact"/>
        <w:rPr>
          <w:lang w:eastAsia="pl-PL"/>
        </w:rPr>
      </w:pPr>
      <w:r w:rsidRPr="001E3313">
        <w:t>albo w następujący sposób:</w:t>
      </w:r>
      <w:r w:rsidR="00D149E7">
        <w:tab/>
      </w:r>
      <w:r w:rsidRPr="001E3313">
        <w:t xml:space="preserve"> </w:t>
      </w:r>
      <w:r w:rsidRPr="001E3313">
        <w:rPr>
          <w:lang w:eastAsia="pl-PL"/>
        </w:rPr>
        <w:fldChar w:fldCharType="begin"/>
      </w:r>
      <w:r w:rsidRPr="001E3313">
        <w:rPr>
          <w:lang w:eastAsia="pl-PL"/>
        </w:rPr>
        <w:instrText xml:space="preserve"> COMMENTS   \* MERGEFORMAT </w:instrText>
      </w:r>
      <w:r w:rsidRPr="001E3313">
        <w:rPr>
          <w:lang w:eastAsia="pl-PL"/>
        </w:rPr>
        <w:fldChar w:fldCharType="end"/>
      </w:r>
    </w:p>
    <w:p w14:paraId="71669EEB" w14:textId="6C49F5BE" w:rsidR="000220D6" w:rsidRDefault="001E3313" w:rsidP="00F12AA0">
      <w:pPr>
        <w:spacing w:before="240" w:line="360" w:lineRule="exact"/>
        <w:rPr>
          <w:lang w:eastAsia="pl-PL"/>
        </w:rPr>
      </w:pPr>
      <w:r w:rsidRPr="001E3313">
        <w:rPr>
          <w:lang w:eastAsia="pl-PL"/>
        </w:rPr>
        <w:t>Data</w:t>
      </w:r>
      <w:r w:rsidR="00BA4C8B">
        <w:rPr>
          <w:lang w:eastAsia="pl-PL"/>
        </w:rPr>
        <w:t xml:space="preserve"> i p</w:t>
      </w:r>
      <w:r w:rsidR="000220D6" w:rsidRPr="001E3313">
        <w:rPr>
          <w:lang w:eastAsia="pl-PL"/>
        </w:rPr>
        <w:t>odpis wnioskodawcy</w:t>
      </w:r>
    </w:p>
    <w:p w14:paraId="3C1FC378" w14:textId="3F06699C" w:rsidR="002615DC" w:rsidRPr="002615DC" w:rsidRDefault="00BA4C8B" w:rsidP="00F12AA0">
      <w:pPr>
        <w:tabs>
          <w:tab w:val="right" w:leader="dot" w:pos="2835"/>
          <w:tab w:val="right" w:pos="5670"/>
          <w:tab w:val="right" w:leader="dot" w:pos="8505"/>
        </w:tabs>
        <w:spacing w:line="360" w:lineRule="exact"/>
        <w:rPr>
          <w:lang w:eastAsia="pl-PL"/>
        </w:rPr>
      </w:pPr>
      <w:r>
        <w:rPr>
          <w:lang w:eastAsia="pl-PL"/>
        </w:rPr>
        <w:tab/>
      </w:r>
    </w:p>
    <w:sectPr w:rsidR="002615DC" w:rsidRPr="002615DC" w:rsidSect="00CF7756">
      <w:head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F3FCE" w14:textId="77777777" w:rsidR="00E938CF" w:rsidRDefault="00E938CF" w:rsidP="000220D6">
      <w:pPr>
        <w:spacing w:after="0" w:line="240" w:lineRule="auto"/>
      </w:pPr>
      <w:r>
        <w:separator/>
      </w:r>
    </w:p>
  </w:endnote>
  <w:endnote w:type="continuationSeparator" w:id="0">
    <w:p w14:paraId="00A5F063" w14:textId="77777777" w:rsidR="00E938CF" w:rsidRDefault="00E938CF" w:rsidP="0002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A8A86" w14:textId="77777777" w:rsidR="00E938CF" w:rsidRDefault="00E938CF" w:rsidP="000220D6">
      <w:pPr>
        <w:spacing w:after="0" w:line="240" w:lineRule="auto"/>
      </w:pPr>
      <w:r>
        <w:separator/>
      </w:r>
    </w:p>
  </w:footnote>
  <w:footnote w:type="continuationSeparator" w:id="0">
    <w:p w14:paraId="42B7F14C" w14:textId="77777777" w:rsidR="00E938CF" w:rsidRDefault="00E938CF" w:rsidP="000220D6">
      <w:pPr>
        <w:spacing w:after="0" w:line="240" w:lineRule="auto"/>
      </w:pPr>
      <w:r>
        <w:continuationSeparator/>
      </w:r>
    </w:p>
  </w:footnote>
  <w:footnote w:id="1">
    <w:p w14:paraId="7BDBD429" w14:textId="43C35C22" w:rsidR="00E8099E" w:rsidRDefault="00E8099E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8099E">
        <w:t xml:space="preserve">stawy z dnia 6 września 2001 r. o dostępie do  informacji publicznej </w:t>
      </w:r>
      <w:r>
        <w:t>(Dz.U. z 2022 r. poz. 902)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303DA" w14:textId="4611F790" w:rsidR="00BC6736" w:rsidRPr="00542FAF" w:rsidRDefault="000220D6" w:rsidP="00542FAF">
    <w:pPr>
      <w:pStyle w:val="Nagwek"/>
    </w:pPr>
    <w:r w:rsidRPr="00542FA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6D4F"/>
    <w:multiLevelType w:val="hybridMultilevel"/>
    <w:tmpl w:val="77C2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2942"/>
    <w:multiLevelType w:val="hybridMultilevel"/>
    <w:tmpl w:val="0CB85E80"/>
    <w:lvl w:ilvl="0" w:tplc="6DD04E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33F1"/>
    <w:multiLevelType w:val="hybridMultilevel"/>
    <w:tmpl w:val="E44C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2989"/>
    <w:multiLevelType w:val="hybridMultilevel"/>
    <w:tmpl w:val="532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7"/>
    <w:rsid w:val="000220D6"/>
    <w:rsid w:val="000A5815"/>
    <w:rsid w:val="001C68E1"/>
    <w:rsid w:val="001E3313"/>
    <w:rsid w:val="002615DC"/>
    <w:rsid w:val="002F29B7"/>
    <w:rsid w:val="00332580"/>
    <w:rsid w:val="003445AB"/>
    <w:rsid w:val="00374736"/>
    <w:rsid w:val="004F5B52"/>
    <w:rsid w:val="005022C8"/>
    <w:rsid w:val="00542FAF"/>
    <w:rsid w:val="005D544B"/>
    <w:rsid w:val="00702AFB"/>
    <w:rsid w:val="007345B8"/>
    <w:rsid w:val="007C7286"/>
    <w:rsid w:val="008C76ED"/>
    <w:rsid w:val="0090321F"/>
    <w:rsid w:val="00954143"/>
    <w:rsid w:val="009654A4"/>
    <w:rsid w:val="009A1E4D"/>
    <w:rsid w:val="009B3683"/>
    <w:rsid w:val="009B755A"/>
    <w:rsid w:val="009F76A2"/>
    <w:rsid w:val="00B21E18"/>
    <w:rsid w:val="00BA4C8B"/>
    <w:rsid w:val="00C65CFD"/>
    <w:rsid w:val="00C65FEC"/>
    <w:rsid w:val="00C72E56"/>
    <w:rsid w:val="00C821E2"/>
    <w:rsid w:val="00D05E31"/>
    <w:rsid w:val="00D149E7"/>
    <w:rsid w:val="00E43727"/>
    <w:rsid w:val="00E515CB"/>
    <w:rsid w:val="00E573B7"/>
    <w:rsid w:val="00E8099E"/>
    <w:rsid w:val="00E938CF"/>
    <w:rsid w:val="00EC195B"/>
    <w:rsid w:val="00F12AA0"/>
    <w:rsid w:val="00F7543E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76BF"/>
  <w15:chartTrackingRefBased/>
  <w15:docId w15:val="{75960EB4-58D8-4E2C-BFC0-2E97D2CB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C8"/>
    <w:pPr>
      <w:spacing w:before="120" w:after="120" w:line="360" w:lineRule="auto"/>
    </w:pPr>
    <w:rPr>
      <w:rFonts w:ascii="Lato" w:eastAsia="Calibri" w:hAnsi="Lato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331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022C8"/>
    <w:pPr>
      <w:keepNext/>
      <w:keepLines/>
      <w:tabs>
        <w:tab w:val="center" w:pos="1418"/>
        <w:tab w:val="center" w:pos="7088"/>
      </w:tabs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0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20D6"/>
    <w:rPr>
      <w:vertAlign w:val="superscript"/>
    </w:rPr>
  </w:style>
  <w:style w:type="character" w:styleId="Hipercze">
    <w:name w:val="Hyperlink"/>
    <w:uiPriority w:val="99"/>
    <w:unhideWhenUsed/>
    <w:rsid w:val="000220D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FA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E3313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F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F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022C8"/>
    <w:rPr>
      <w:rFonts w:ascii="Lato" w:eastAsiaTheme="majorEastAsia" w:hAnsi="Lato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542FA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9054-D3BB-4A89-889D-2F841D06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udostępnienie informacji publicznej</vt:lpstr>
    </vt:vector>
  </TitlesOfParts>
  <Company>Ministerstwo Finansów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udostępnienie informacji publicznej</dc:title>
  <dc:subject/>
  <dc:creator>-</dc:creator>
  <cp:keywords/>
  <dc:description/>
  <cp:lastModifiedBy>Podsiadły-Gronow Izabela</cp:lastModifiedBy>
  <cp:revision>2</cp:revision>
  <cp:lastPrinted>2023-05-29T11:03:00Z</cp:lastPrinted>
  <dcterms:created xsi:type="dcterms:W3CDTF">2023-10-09T13:38:00Z</dcterms:created>
  <dcterms:modified xsi:type="dcterms:W3CDTF">2023-10-09T13:38:00Z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UxC4dwLulzfINJ8nQH+xvX5LNGipWa4BRSZhPgxsCvktcXsM4dsl6qZmN9wifIYdug1QLV+1ij3x4kkUDRZ6lGvW+2/xDDys2ohlF8n/fxQ=</vt:lpwstr>
  </property>
  <property fmtid="{D5CDD505-2E9C-101B-9397-08002B2CF9AE}" pid="4" name="MFClassificationDate">
    <vt:lpwstr>2023-06-01T09:12:00.9970543+02:00</vt:lpwstr>
  </property>
  <property fmtid="{D5CDD505-2E9C-101B-9397-08002B2CF9AE}" pid="5" name="MFClassifiedBySID">
    <vt:lpwstr>UxC4dwLulzfINJ8nQH+xvX5LNGipWa4BRSZhPgxsCvm42mrIC/DSDv0ggS+FjUN/2v1BBotkLlY5aAiEhoi6uQDaBPcTQYUwjvS8psdjE22cy/pjRXMlp7iEF0e31Cmb</vt:lpwstr>
  </property>
  <property fmtid="{D5CDD505-2E9C-101B-9397-08002B2CF9AE}" pid="6" name="MFGRNItemId">
    <vt:lpwstr>GRN-458f1f0c-96b0-401b-88f1-6b375f85f767</vt:lpwstr>
  </property>
  <property fmtid="{D5CDD505-2E9C-101B-9397-08002B2CF9AE}" pid="7" name="MFHash">
    <vt:lpwstr>9ndqhZBgbQ8/1TLCSLEh17xVxi28ZZPJpwVQpmBOp/Y=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