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E4C6" w14:textId="77777777" w:rsidR="00B83BE4" w:rsidRDefault="00B83BE4" w:rsidP="00B770D0">
      <w:pPr>
        <w:tabs>
          <w:tab w:val="clear" w:pos="709"/>
          <w:tab w:val="left" w:pos="567"/>
        </w:tabs>
        <w:spacing w:before="0" w:after="0" w:line="360" w:lineRule="auto"/>
        <w:ind w:left="0" w:firstLine="0"/>
        <w:jc w:val="right"/>
        <w:outlineLvl w:val="9"/>
        <w:rPr>
          <w:rStyle w:val="LPzwykly"/>
        </w:rPr>
      </w:pPr>
    </w:p>
    <w:p w14:paraId="4C3CF0B1" w14:textId="77777777" w:rsidR="00B83BE4" w:rsidRDefault="00B83BE4" w:rsidP="00B770D0">
      <w:pPr>
        <w:tabs>
          <w:tab w:val="clear" w:pos="709"/>
          <w:tab w:val="left" w:pos="567"/>
        </w:tabs>
        <w:spacing w:before="0" w:after="0" w:line="360" w:lineRule="auto"/>
        <w:ind w:left="0" w:firstLine="0"/>
        <w:jc w:val="right"/>
        <w:outlineLvl w:val="9"/>
        <w:rPr>
          <w:rStyle w:val="LPzwykly"/>
        </w:rPr>
      </w:pPr>
    </w:p>
    <w:p w14:paraId="15195B6C" w14:textId="645449E5" w:rsidR="00544016" w:rsidRPr="000522B2" w:rsidRDefault="00000000" w:rsidP="00B770D0">
      <w:pPr>
        <w:tabs>
          <w:tab w:val="clear" w:pos="709"/>
          <w:tab w:val="left" w:pos="567"/>
        </w:tabs>
        <w:spacing w:before="0" w:after="0" w:line="360" w:lineRule="auto"/>
        <w:ind w:left="0" w:firstLine="0"/>
        <w:jc w:val="right"/>
        <w:outlineLvl w:val="9"/>
        <w:rPr>
          <w:rStyle w:val="LPzwykly"/>
        </w:rPr>
      </w:pPr>
      <w:r>
        <w:rPr>
          <w:rStyle w:val="LPzwykly"/>
        </w:rPr>
        <w:t>Dąbrówka Leśna</w:t>
      </w:r>
      <w:r w:rsidRPr="000522B2">
        <w:rPr>
          <w:rStyle w:val="LPzwykly"/>
        </w:rPr>
        <w:t xml:space="preserve">, dnia </w:t>
      </w:r>
      <w:bookmarkStart w:id="0" w:name="ezdDataPodpisu"/>
      <w:bookmarkEnd w:id="0"/>
      <w:r w:rsidR="00F77C10">
        <w:rPr>
          <w:rStyle w:val="LPzwykly"/>
        </w:rPr>
        <w:t>1</w:t>
      </w:r>
      <w:r w:rsidR="00A849D0">
        <w:rPr>
          <w:rStyle w:val="LPzwykly"/>
        </w:rPr>
        <w:t>7</w:t>
      </w:r>
      <w:r w:rsidR="00F77C10">
        <w:rPr>
          <w:rStyle w:val="LPzwykly"/>
        </w:rPr>
        <w:t>.11.2022</w:t>
      </w:r>
      <w:r w:rsidRPr="000522B2">
        <w:rPr>
          <w:rStyle w:val="LPzwykly"/>
        </w:rPr>
        <w:t xml:space="preserve"> r.</w:t>
      </w:r>
    </w:p>
    <w:p w14:paraId="41F8956D" w14:textId="531427D8" w:rsidR="00E86221" w:rsidRDefault="00E86221" w:rsidP="00E86221">
      <w:pPr>
        <w:tabs>
          <w:tab w:val="clear" w:pos="709"/>
          <w:tab w:val="left" w:pos="567"/>
        </w:tabs>
        <w:spacing w:before="0" w:after="0" w:line="360" w:lineRule="auto"/>
        <w:ind w:left="0" w:firstLine="0"/>
        <w:jc w:val="left"/>
        <w:outlineLvl w:val="9"/>
        <w:rPr>
          <w:rStyle w:val="LPzwykly"/>
        </w:rPr>
      </w:pPr>
      <w:r w:rsidRPr="00E86221">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F0E1E03" wp14:editId="7305CC72">
                <wp:simplePos x="0" y="0"/>
                <wp:positionH relativeFrom="column">
                  <wp:posOffset>2225040</wp:posOffset>
                </wp:positionH>
                <wp:positionV relativeFrom="paragraph">
                  <wp:posOffset>391795</wp:posOffset>
                </wp:positionV>
                <wp:extent cx="3036570" cy="215900"/>
                <wp:effectExtent l="0" t="0" r="0" b="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60174" w14:textId="77777777" w:rsidR="00AF4EAF" w:rsidRPr="00AF4EAF" w:rsidRDefault="00000000" w:rsidP="00AF4EAF">
                            <w:pPr>
                              <w:tabs>
                                <w:tab w:val="clear" w:pos="709"/>
                              </w:tabs>
                              <w:ind w:left="0" w:firstLine="0"/>
                              <w:rPr>
                                <w:rFonts w:ascii="Arial" w:hAnsi="Arial" w:cs="Arial"/>
                                <w:sz w:val="24"/>
                                <w:szCs w:val="24"/>
                              </w:rPr>
                            </w:pPr>
                            <w:bookmarkStart w:id="1" w:name="ezdAdresatPrefixNazwa"/>
                            <w:bookmarkStart w:id="2" w:name="ezdAdresatNazwa"/>
                            <w:bookmarkStart w:id="3" w:name="ezdAdresatPrefixNazwisko"/>
                            <w:bookmarkEnd w:id="1"/>
                            <w:bookmarkEnd w:id="2"/>
                            <w:bookmarkEnd w:id="3"/>
                            <w:r w:rsidRPr="00AF4EAF">
                              <w:rPr>
                                <w:rFonts w:ascii="Arial" w:hAnsi="Arial" w:cs="Arial"/>
                                <w:sz w:val="24"/>
                                <w:szCs w:val="24"/>
                              </w:rPr>
                              <w:t xml:space="preserve"> </w:t>
                            </w:r>
                            <w:bookmarkStart w:id="4" w:name="ezdAdresatImie"/>
                            <w:bookmarkEnd w:id="4"/>
                            <w:r w:rsidRPr="00AF4EAF">
                              <w:rPr>
                                <w:rFonts w:ascii="Arial" w:hAnsi="Arial" w:cs="Arial"/>
                                <w:sz w:val="24"/>
                                <w:szCs w:val="24"/>
                              </w:rPr>
                              <w:t xml:space="preserve"> </w:t>
                            </w:r>
                            <w:bookmarkStart w:id="5" w:name="ezdAdresatNazwisko"/>
                            <w:bookmarkEnd w:id="5"/>
                          </w:p>
                          <w:p w14:paraId="57828B7E" w14:textId="77777777" w:rsidR="00AF4EAF" w:rsidRPr="00AF4EAF" w:rsidRDefault="00000000" w:rsidP="00AF4EAF">
                            <w:pPr>
                              <w:tabs>
                                <w:tab w:val="clear" w:pos="709"/>
                              </w:tabs>
                              <w:ind w:left="0" w:firstLine="0"/>
                              <w:rPr>
                                <w:rFonts w:ascii="Arial" w:hAnsi="Arial" w:cs="Arial"/>
                                <w:sz w:val="24"/>
                                <w:szCs w:val="24"/>
                              </w:rPr>
                            </w:pPr>
                            <w:bookmarkStart w:id="6" w:name="ezdAdresatAdresUlica"/>
                            <w:bookmarkStart w:id="7" w:name="ezdAdresatAdresSkrytkaPocztowa"/>
                            <w:bookmarkEnd w:id="6"/>
                            <w:bookmarkEnd w:id="7"/>
                            <w:r w:rsidRPr="00AF4EAF">
                              <w:rPr>
                                <w:rFonts w:ascii="Arial" w:hAnsi="Arial" w:cs="Arial"/>
                                <w:sz w:val="24"/>
                                <w:szCs w:val="24"/>
                              </w:rPr>
                              <w:t xml:space="preserve"> </w:t>
                            </w:r>
                            <w:bookmarkStart w:id="8" w:name="ezdAdresatAdresNumerDomu"/>
                            <w:bookmarkEnd w:id="8"/>
                            <w:r w:rsidRPr="00AF4EAF">
                              <w:rPr>
                                <w:rFonts w:ascii="Arial" w:hAnsi="Arial" w:cs="Arial"/>
                                <w:sz w:val="24"/>
                                <w:szCs w:val="24"/>
                              </w:rPr>
                              <w:t xml:space="preserve"> </w:t>
                            </w:r>
                            <w:bookmarkStart w:id="9" w:name="ezdAdresatAdresNumerLokalu"/>
                            <w:bookmarkEnd w:id="9"/>
                          </w:p>
                          <w:p w14:paraId="462E3E22" w14:textId="77777777" w:rsidR="00AF4EAF" w:rsidRPr="00AF4EAF" w:rsidRDefault="00000000" w:rsidP="00AF4EAF">
                            <w:pPr>
                              <w:tabs>
                                <w:tab w:val="clear" w:pos="709"/>
                              </w:tabs>
                              <w:ind w:left="0" w:firstLine="0"/>
                              <w:rPr>
                                <w:rFonts w:ascii="Arial" w:hAnsi="Arial" w:cs="Arial"/>
                                <w:sz w:val="24"/>
                                <w:szCs w:val="24"/>
                              </w:rPr>
                            </w:pPr>
                            <w:bookmarkStart w:id="10" w:name="ezdAdresatAdresKodPocztowy"/>
                            <w:bookmarkEnd w:id="10"/>
                            <w:r w:rsidRPr="00AF4EAF">
                              <w:rPr>
                                <w:rFonts w:ascii="Arial" w:hAnsi="Arial" w:cs="Arial"/>
                                <w:sz w:val="24"/>
                                <w:szCs w:val="24"/>
                              </w:rPr>
                              <w:t xml:space="preserve"> </w:t>
                            </w:r>
                            <w:bookmarkStart w:id="11" w:name="ezdAdresatAdresPoczta"/>
                            <w:bookmarkStart w:id="12" w:name="ezdAdresatAdresMiejscowosc"/>
                            <w:bookmarkEnd w:id="11"/>
                            <w:bookmarkEnd w:id="12"/>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0E1E03" id="_x0000_t202" coordsize="21600,21600" o:spt="202" path="m,l,21600r21600,l21600,xe">
                <v:stroke joinstyle="miter"/>
                <v:path gradientshapeok="t" o:connecttype="rect"/>
              </v:shapetype>
              <v:shape id="Pole tekstowe 2" o:spid="_x0000_s1026" type="#_x0000_t202" style="position:absolute;margin-left:175.2pt;margin-top:30.85pt;width:239.1pt;height: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" stroked="f">
                <v:textbox>
                  <w:txbxContent>
                    <w:p w14:paraId="2D560174" w14:textId="77777777" w:rsidR="00AF4EAF" w:rsidRPr="00AF4EAF" w:rsidRDefault="00000000" w:rsidP="00AF4EAF">
                      <w:pPr>
                        <w:tabs>
                          <w:tab w:val="clear" w:pos="709"/>
                        </w:tabs>
                        <w:ind w:left="0" w:firstLine="0"/>
                        <w:rPr>
                          <w:rFonts w:ascii="Arial" w:hAnsi="Arial" w:cs="Arial"/>
                          <w:sz w:val="24"/>
                          <w:szCs w:val="24"/>
                        </w:rPr>
                      </w:pPr>
                      <w:bookmarkStart w:id="13" w:name="ezdAdresatPrefixNazwa"/>
                      <w:bookmarkStart w:id="14" w:name="ezdAdresatNazwa"/>
                      <w:bookmarkStart w:id="15" w:name="ezdAdresatPrefixNazwisko"/>
                      <w:bookmarkEnd w:id="13"/>
                      <w:bookmarkEnd w:id="14"/>
                      <w:bookmarkEnd w:id="15"/>
                      <w:r w:rsidRPr="00AF4EAF">
                        <w:rPr>
                          <w:rFonts w:ascii="Arial" w:hAnsi="Arial" w:cs="Arial"/>
                          <w:sz w:val="24"/>
                          <w:szCs w:val="24"/>
                        </w:rPr>
                        <w:t xml:space="preserve"> </w:t>
                      </w:r>
                      <w:bookmarkStart w:id="16" w:name="ezdAdresatImie"/>
                      <w:bookmarkEnd w:id="16"/>
                      <w:r w:rsidRPr="00AF4EAF">
                        <w:rPr>
                          <w:rFonts w:ascii="Arial" w:hAnsi="Arial" w:cs="Arial"/>
                          <w:sz w:val="24"/>
                          <w:szCs w:val="24"/>
                        </w:rPr>
                        <w:t xml:space="preserve"> </w:t>
                      </w:r>
                      <w:bookmarkStart w:id="17" w:name="ezdAdresatNazwisko"/>
                      <w:bookmarkEnd w:id="17"/>
                    </w:p>
                    <w:p w14:paraId="57828B7E" w14:textId="77777777" w:rsidR="00AF4EAF" w:rsidRPr="00AF4EAF" w:rsidRDefault="00000000" w:rsidP="00AF4EAF">
                      <w:pPr>
                        <w:tabs>
                          <w:tab w:val="clear" w:pos="709"/>
                        </w:tabs>
                        <w:ind w:left="0" w:firstLine="0"/>
                        <w:rPr>
                          <w:rFonts w:ascii="Arial" w:hAnsi="Arial" w:cs="Arial"/>
                          <w:sz w:val="24"/>
                          <w:szCs w:val="24"/>
                        </w:rPr>
                      </w:pPr>
                      <w:bookmarkStart w:id="18" w:name="ezdAdresatAdresUlica"/>
                      <w:bookmarkStart w:id="19" w:name="ezdAdresatAdresSkrytkaPocztowa"/>
                      <w:bookmarkEnd w:id="18"/>
                      <w:bookmarkEnd w:id="19"/>
                      <w:r w:rsidRPr="00AF4EAF">
                        <w:rPr>
                          <w:rFonts w:ascii="Arial" w:hAnsi="Arial" w:cs="Arial"/>
                          <w:sz w:val="24"/>
                          <w:szCs w:val="24"/>
                        </w:rPr>
                        <w:t xml:space="preserve"> </w:t>
                      </w:r>
                      <w:bookmarkStart w:id="20" w:name="ezdAdresatAdresNumerDomu"/>
                      <w:bookmarkEnd w:id="20"/>
                      <w:r w:rsidRPr="00AF4EAF">
                        <w:rPr>
                          <w:rFonts w:ascii="Arial" w:hAnsi="Arial" w:cs="Arial"/>
                          <w:sz w:val="24"/>
                          <w:szCs w:val="24"/>
                        </w:rPr>
                        <w:t xml:space="preserve"> </w:t>
                      </w:r>
                      <w:bookmarkStart w:id="21" w:name="ezdAdresatAdresNumerLokalu"/>
                      <w:bookmarkEnd w:id="21"/>
                    </w:p>
                    <w:p w14:paraId="462E3E22" w14:textId="77777777" w:rsidR="00AF4EAF" w:rsidRPr="00AF4EAF" w:rsidRDefault="00000000" w:rsidP="00AF4EAF">
                      <w:pPr>
                        <w:tabs>
                          <w:tab w:val="clear" w:pos="709"/>
                        </w:tabs>
                        <w:ind w:left="0" w:firstLine="0"/>
                        <w:rPr>
                          <w:rFonts w:ascii="Arial" w:hAnsi="Arial" w:cs="Arial"/>
                          <w:sz w:val="24"/>
                          <w:szCs w:val="24"/>
                        </w:rPr>
                      </w:pPr>
                      <w:bookmarkStart w:id="22" w:name="ezdAdresatAdresKodPocztowy"/>
                      <w:bookmarkEnd w:id="22"/>
                      <w:r w:rsidRPr="00AF4EAF">
                        <w:rPr>
                          <w:rFonts w:ascii="Arial" w:hAnsi="Arial" w:cs="Arial"/>
                          <w:sz w:val="24"/>
                          <w:szCs w:val="24"/>
                        </w:rPr>
                        <w:t xml:space="preserve"> </w:t>
                      </w:r>
                      <w:bookmarkStart w:id="23" w:name="ezdAdresatAdresPoczta"/>
                      <w:bookmarkStart w:id="24" w:name="ezdAdresatAdresMiejscowosc"/>
                      <w:bookmarkEnd w:id="23"/>
                      <w:bookmarkEnd w:id="24"/>
                    </w:p>
                  </w:txbxContent>
                </v:textbox>
                <w10:wrap type="topAndBottom"/>
              </v:shape>
            </w:pict>
          </mc:Fallback>
        </mc:AlternateContent>
      </w:r>
      <w:r w:rsidRPr="000522B2">
        <w:rPr>
          <w:rStyle w:val="LPzwykly"/>
        </w:rPr>
        <w:t xml:space="preserve">Zn. </w:t>
      </w:r>
      <w:proofErr w:type="spellStart"/>
      <w:r>
        <w:rPr>
          <w:rStyle w:val="LPzwykly"/>
        </w:rPr>
        <w:t>s</w:t>
      </w:r>
      <w:r w:rsidRPr="000522B2">
        <w:rPr>
          <w:rStyle w:val="LPzwykly"/>
        </w:rPr>
        <w:t>pr</w:t>
      </w:r>
      <w:proofErr w:type="spellEnd"/>
      <w:r w:rsidRPr="000522B2">
        <w:rPr>
          <w:rStyle w:val="LPzwykly"/>
        </w:rPr>
        <w:t xml:space="preserve">.: </w:t>
      </w:r>
      <w:bookmarkStart w:id="13" w:name="ezdSprawaZnak"/>
      <w:r w:rsidRPr="000522B2">
        <w:rPr>
          <w:rStyle w:val="LPzwykly"/>
        </w:rPr>
        <w:t>ZG.7610.65.2022</w:t>
      </w:r>
      <w:bookmarkEnd w:id="13"/>
    </w:p>
    <w:p w14:paraId="6C5F49F4" w14:textId="3960E1F2" w:rsidR="00732113" w:rsidRPr="00E86221" w:rsidRDefault="00732113" w:rsidP="00E86221">
      <w:pPr>
        <w:tabs>
          <w:tab w:val="clear" w:pos="709"/>
          <w:tab w:val="left" w:pos="567"/>
        </w:tabs>
        <w:spacing w:before="0" w:after="0" w:line="360" w:lineRule="auto"/>
        <w:ind w:left="0" w:firstLine="0"/>
        <w:jc w:val="left"/>
        <w:outlineLvl w:val="9"/>
        <w:rPr>
          <w:rFonts w:ascii="Arial" w:hAnsi="Arial" w:cs="Arial"/>
          <w:b/>
          <w:bCs w:val="0"/>
        </w:rPr>
      </w:pPr>
      <w:r w:rsidRPr="00E86221">
        <w:rPr>
          <w:rFonts w:ascii="Arial" w:hAnsi="Arial" w:cs="Arial"/>
          <w:b/>
        </w:rPr>
        <w:t xml:space="preserve">Zapytanie ofertowe o wartości </w:t>
      </w:r>
      <w:r w:rsidR="00E02888">
        <w:rPr>
          <w:rFonts w:ascii="Arial" w:hAnsi="Arial" w:cs="Arial"/>
          <w:b/>
        </w:rPr>
        <w:t>mniejszej niż</w:t>
      </w:r>
      <w:r w:rsidRPr="00E86221">
        <w:rPr>
          <w:rFonts w:ascii="Arial" w:hAnsi="Arial" w:cs="Arial"/>
          <w:b/>
        </w:rPr>
        <w:t xml:space="preserve"> 130 000 zł</w:t>
      </w:r>
      <w:r w:rsidR="00E86221">
        <w:rPr>
          <w:rFonts w:ascii="Arial" w:hAnsi="Arial" w:cs="Arial"/>
          <w:b/>
        </w:rPr>
        <w:t xml:space="preserve"> </w:t>
      </w:r>
      <w:r w:rsidR="00742F01">
        <w:rPr>
          <w:rFonts w:ascii="Arial" w:hAnsi="Arial" w:cs="Arial"/>
          <w:b/>
        </w:rPr>
        <w:t>netto</w:t>
      </w:r>
      <w:r w:rsidR="008708F7">
        <w:rPr>
          <w:rFonts w:ascii="Arial" w:hAnsi="Arial" w:cs="Arial"/>
          <w:b/>
        </w:rPr>
        <w:t xml:space="preserve"> na podstawie Zarządzenia nr 3/2021 Nadleśniczego </w:t>
      </w:r>
      <w:r w:rsidR="00FA620E">
        <w:rPr>
          <w:rFonts w:ascii="Arial" w:hAnsi="Arial" w:cs="Arial"/>
          <w:b/>
        </w:rPr>
        <w:t>Nadleśnictwa Oborniki w sprawie regulaminu udzielania zamówień publicznych w Nadleśnictwie Oborniki</w:t>
      </w:r>
      <w:r w:rsidRPr="00E86221">
        <w:rPr>
          <w:rFonts w:ascii="Arial" w:hAnsi="Arial" w:cs="Arial"/>
          <w:b/>
        </w:rPr>
        <w:t xml:space="preserve"> </w:t>
      </w:r>
      <w:r w:rsidR="00FA620E">
        <w:rPr>
          <w:rFonts w:ascii="Arial" w:hAnsi="Arial" w:cs="Arial"/>
          <w:b/>
        </w:rPr>
        <w:t>(</w:t>
      </w:r>
      <w:r w:rsidRPr="00E86221">
        <w:rPr>
          <w:rFonts w:ascii="Arial" w:hAnsi="Arial" w:cs="Arial"/>
          <w:b/>
        </w:rPr>
        <w:t>§ 4</w:t>
      </w:r>
      <w:r w:rsidR="00FA620E">
        <w:rPr>
          <w:rFonts w:ascii="Arial" w:hAnsi="Arial" w:cs="Arial"/>
          <w:b/>
        </w:rPr>
        <w:t>)</w:t>
      </w:r>
      <w:r w:rsidRPr="00E86221">
        <w:rPr>
          <w:rFonts w:ascii="Arial" w:hAnsi="Arial" w:cs="Arial"/>
          <w:b/>
        </w:rPr>
        <w:t xml:space="preserve"> </w:t>
      </w:r>
    </w:p>
    <w:p w14:paraId="1EA50D61" w14:textId="77777777" w:rsidR="00732113" w:rsidRPr="00E86221" w:rsidRDefault="00732113" w:rsidP="00732113">
      <w:pPr>
        <w:pStyle w:val="Default"/>
        <w:spacing w:line="360" w:lineRule="auto"/>
        <w:jc w:val="center"/>
        <w:rPr>
          <w:rFonts w:ascii="Arial" w:hAnsi="Arial" w:cs="Arial"/>
          <w:color w:val="auto"/>
          <w:sz w:val="22"/>
          <w:szCs w:val="22"/>
        </w:rPr>
      </w:pPr>
    </w:p>
    <w:p w14:paraId="772268F7" w14:textId="157000DC" w:rsidR="0016101B" w:rsidRPr="0016101B" w:rsidRDefault="00C721C2" w:rsidP="0016101B">
      <w:pPr>
        <w:pStyle w:val="Default"/>
        <w:spacing w:line="360" w:lineRule="auto"/>
        <w:rPr>
          <w:rFonts w:ascii="Arial" w:hAnsi="Arial" w:cs="Arial"/>
          <w:b/>
          <w:bCs/>
          <w:color w:val="auto"/>
          <w:sz w:val="22"/>
          <w:szCs w:val="22"/>
        </w:rPr>
      </w:pPr>
      <w:r>
        <w:rPr>
          <w:rFonts w:ascii="Arial" w:hAnsi="Arial" w:cs="Arial"/>
          <w:b/>
          <w:bCs/>
          <w:color w:val="auto"/>
          <w:sz w:val="22"/>
          <w:szCs w:val="22"/>
        </w:rPr>
        <w:t xml:space="preserve">p.n. </w:t>
      </w:r>
      <w:r w:rsidR="0016101B">
        <w:rPr>
          <w:rFonts w:ascii="Arial" w:hAnsi="Arial" w:cs="Arial"/>
          <w:b/>
          <w:bCs/>
          <w:color w:val="auto"/>
          <w:sz w:val="22"/>
          <w:szCs w:val="22"/>
        </w:rPr>
        <w:t>„</w:t>
      </w:r>
      <w:r w:rsidR="0016101B" w:rsidRPr="0016101B">
        <w:rPr>
          <w:rFonts w:ascii="Arial" w:hAnsi="Arial" w:cs="Arial"/>
          <w:b/>
          <w:bCs/>
          <w:color w:val="auto"/>
          <w:sz w:val="22"/>
          <w:szCs w:val="22"/>
        </w:rPr>
        <w:t xml:space="preserve">Wykonanie </w:t>
      </w:r>
      <w:r w:rsidR="00D71BCA">
        <w:rPr>
          <w:rFonts w:ascii="Arial" w:hAnsi="Arial" w:cs="Arial"/>
          <w:b/>
          <w:bCs/>
          <w:color w:val="auto"/>
          <w:sz w:val="22"/>
          <w:szCs w:val="22"/>
        </w:rPr>
        <w:t xml:space="preserve">w Leśnictwie Niemieczkowo </w:t>
      </w:r>
      <w:r w:rsidR="0016101B" w:rsidRPr="0016101B">
        <w:rPr>
          <w:rFonts w:ascii="Arial" w:hAnsi="Arial" w:cs="Arial"/>
          <w:b/>
          <w:bCs/>
          <w:color w:val="auto"/>
          <w:sz w:val="22"/>
          <w:szCs w:val="22"/>
        </w:rPr>
        <w:t>zabiegów gospodarczych TWP (trzebież wczesna pozytywna) oraz PTP (przygodne w trzebieżach późnych) polegających na pozyskaniu drewna  (CWD-D - całkowity wyrób drewna technologią dowolną): TWP - oddz. 896-h-00, TWP – oddz.</w:t>
      </w:r>
      <w:r w:rsidR="0063450E">
        <w:rPr>
          <w:rFonts w:ascii="Arial" w:hAnsi="Arial" w:cs="Arial"/>
          <w:b/>
          <w:bCs/>
          <w:color w:val="auto"/>
          <w:sz w:val="22"/>
          <w:szCs w:val="22"/>
        </w:rPr>
        <w:t xml:space="preserve"> </w:t>
      </w:r>
      <w:r w:rsidR="0016101B" w:rsidRPr="0016101B">
        <w:rPr>
          <w:rFonts w:ascii="Arial" w:hAnsi="Arial" w:cs="Arial"/>
          <w:b/>
          <w:bCs/>
          <w:color w:val="auto"/>
          <w:sz w:val="22"/>
          <w:szCs w:val="22"/>
        </w:rPr>
        <w:t>893-d-00, PTP – po całym lesie</w:t>
      </w:r>
      <w:r w:rsidR="0016101B">
        <w:rPr>
          <w:rFonts w:ascii="Arial" w:hAnsi="Arial" w:cs="Arial"/>
          <w:b/>
          <w:bCs/>
          <w:color w:val="auto"/>
          <w:sz w:val="22"/>
          <w:szCs w:val="22"/>
        </w:rPr>
        <w:t>”</w:t>
      </w:r>
      <w:r w:rsidR="00746F71">
        <w:rPr>
          <w:rFonts w:ascii="Arial" w:hAnsi="Arial" w:cs="Arial"/>
          <w:b/>
          <w:bCs/>
          <w:color w:val="auto"/>
          <w:sz w:val="22"/>
          <w:szCs w:val="22"/>
        </w:rPr>
        <w:t>.</w:t>
      </w:r>
    </w:p>
    <w:p w14:paraId="1DAC2D91" w14:textId="77777777" w:rsidR="00732113" w:rsidRPr="00E86221" w:rsidRDefault="00732113" w:rsidP="00732113">
      <w:pPr>
        <w:pStyle w:val="Default"/>
        <w:spacing w:line="360" w:lineRule="auto"/>
        <w:jc w:val="center"/>
        <w:rPr>
          <w:rFonts w:ascii="Arial" w:hAnsi="Arial" w:cs="Arial"/>
          <w:b/>
          <w:bCs/>
          <w:color w:val="auto"/>
          <w:sz w:val="22"/>
          <w:szCs w:val="22"/>
        </w:rPr>
      </w:pPr>
    </w:p>
    <w:tbl>
      <w:tblPr>
        <w:tblW w:w="9220" w:type="dxa"/>
        <w:tblCellMar>
          <w:left w:w="0" w:type="dxa"/>
          <w:right w:w="0" w:type="dxa"/>
        </w:tblCellMar>
        <w:tblLook w:val="04A0" w:firstRow="1" w:lastRow="0" w:firstColumn="1" w:lastColumn="0" w:noHBand="0" w:noVBand="1"/>
      </w:tblPr>
      <w:tblGrid>
        <w:gridCol w:w="9220"/>
      </w:tblGrid>
      <w:tr w:rsidR="00732113" w:rsidRPr="00E86221" w14:paraId="117E9BC1" w14:textId="77777777" w:rsidTr="007566A1">
        <w:trPr>
          <w:trHeight w:val="350"/>
        </w:trPr>
        <w:tc>
          <w:tcPr>
            <w:tcW w:w="9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CD5AF" w14:textId="0F25B948" w:rsidR="00732113" w:rsidRPr="00E86221" w:rsidRDefault="00732113" w:rsidP="007566A1">
            <w:pPr>
              <w:pStyle w:val="Default"/>
              <w:spacing w:line="360" w:lineRule="auto"/>
              <w:rPr>
                <w:rFonts w:ascii="Arial" w:hAnsi="Arial" w:cs="Arial"/>
                <w:b/>
                <w:bCs/>
                <w:color w:val="auto"/>
                <w:sz w:val="22"/>
                <w:szCs w:val="22"/>
                <w:lang w:eastAsia="en-US"/>
              </w:rPr>
            </w:pPr>
            <w:r w:rsidRPr="00E86221">
              <w:rPr>
                <w:rFonts w:ascii="Arial" w:hAnsi="Arial" w:cs="Arial"/>
                <w:b/>
                <w:bCs/>
                <w:color w:val="auto"/>
                <w:sz w:val="22"/>
                <w:szCs w:val="22"/>
                <w:lang w:eastAsia="en-US"/>
              </w:rPr>
              <w:t>Prowadzący rozpoznanie:</w:t>
            </w:r>
          </w:p>
        </w:tc>
      </w:tr>
      <w:tr w:rsidR="00732113" w:rsidRPr="00E86221" w14:paraId="70AED485" w14:textId="77777777" w:rsidTr="007566A1">
        <w:trPr>
          <w:trHeight w:val="1422"/>
        </w:trPr>
        <w:tc>
          <w:tcPr>
            <w:tcW w:w="9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9F449" w14:textId="77777777" w:rsidR="00732113" w:rsidRPr="00E86221" w:rsidRDefault="00732113" w:rsidP="007566A1">
            <w:pPr>
              <w:pStyle w:val="Default"/>
              <w:spacing w:line="360" w:lineRule="auto"/>
              <w:jc w:val="center"/>
              <w:rPr>
                <w:rFonts w:ascii="Arial" w:hAnsi="Arial" w:cs="Arial"/>
                <w:color w:val="auto"/>
                <w:sz w:val="22"/>
                <w:szCs w:val="22"/>
              </w:rPr>
            </w:pPr>
            <w:r w:rsidRPr="00E86221">
              <w:rPr>
                <w:rFonts w:ascii="Arial" w:hAnsi="Arial" w:cs="Arial"/>
                <w:color w:val="auto"/>
                <w:sz w:val="22"/>
                <w:szCs w:val="22"/>
              </w:rPr>
              <w:t>Lasy Państwowe</w:t>
            </w:r>
          </w:p>
          <w:p w14:paraId="018D5EB4" w14:textId="77777777" w:rsidR="00732113" w:rsidRPr="00E86221" w:rsidRDefault="00732113" w:rsidP="007566A1">
            <w:pPr>
              <w:pStyle w:val="Default"/>
              <w:spacing w:line="360" w:lineRule="auto"/>
              <w:jc w:val="center"/>
              <w:rPr>
                <w:rFonts w:ascii="Arial" w:hAnsi="Arial" w:cs="Arial"/>
                <w:color w:val="auto"/>
                <w:sz w:val="22"/>
                <w:szCs w:val="22"/>
              </w:rPr>
            </w:pPr>
            <w:r w:rsidRPr="00E86221">
              <w:rPr>
                <w:rFonts w:ascii="Arial" w:hAnsi="Arial" w:cs="Arial"/>
                <w:color w:val="auto"/>
                <w:sz w:val="22"/>
                <w:szCs w:val="22"/>
              </w:rPr>
              <w:t>Nadleśnictwo Oborniki</w:t>
            </w:r>
          </w:p>
          <w:p w14:paraId="2776CC20" w14:textId="77777777" w:rsidR="00732113" w:rsidRPr="00E86221" w:rsidRDefault="00732113" w:rsidP="007566A1">
            <w:pPr>
              <w:pStyle w:val="Default"/>
              <w:spacing w:line="360" w:lineRule="auto"/>
              <w:jc w:val="center"/>
              <w:rPr>
                <w:rFonts w:ascii="Arial" w:hAnsi="Arial" w:cs="Arial"/>
                <w:color w:val="auto"/>
                <w:sz w:val="22"/>
                <w:szCs w:val="22"/>
              </w:rPr>
            </w:pPr>
            <w:r w:rsidRPr="00E86221">
              <w:rPr>
                <w:rFonts w:ascii="Arial" w:hAnsi="Arial" w:cs="Arial"/>
                <w:color w:val="auto"/>
                <w:sz w:val="22"/>
                <w:szCs w:val="22"/>
              </w:rPr>
              <w:t>ul. Gajowa 1, Dąbrówka Leśna</w:t>
            </w:r>
          </w:p>
          <w:p w14:paraId="1381ABF7" w14:textId="77777777" w:rsidR="00732113" w:rsidRPr="00E86221" w:rsidRDefault="00732113" w:rsidP="007566A1">
            <w:pPr>
              <w:pStyle w:val="Default"/>
              <w:spacing w:line="360" w:lineRule="auto"/>
              <w:jc w:val="center"/>
              <w:rPr>
                <w:rFonts w:ascii="Arial" w:hAnsi="Arial" w:cs="Arial"/>
                <w:color w:val="auto"/>
                <w:sz w:val="22"/>
                <w:szCs w:val="22"/>
                <w:lang w:eastAsia="en-US"/>
              </w:rPr>
            </w:pPr>
            <w:r w:rsidRPr="00E86221">
              <w:rPr>
                <w:rFonts w:ascii="Arial" w:hAnsi="Arial" w:cs="Arial"/>
                <w:color w:val="auto"/>
                <w:sz w:val="22"/>
                <w:szCs w:val="22"/>
                <w:lang w:eastAsia="en-US"/>
              </w:rPr>
              <w:t>64-600 Oborniki</w:t>
            </w:r>
          </w:p>
        </w:tc>
      </w:tr>
    </w:tbl>
    <w:p w14:paraId="7E1BD3D5" w14:textId="77777777" w:rsidR="00732113" w:rsidRPr="00E86221" w:rsidRDefault="00732113" w:rsidP="00732113">
      <w:pPr>
        <w:pStyle w:val="Default"/>
        <w:spacing w:line="360" w:lineRule="auto"/>
        <w:rPr>
          <w:rFonts w:ascii="Arial" w:hAnsi="Arial" w:cs="Arial"/>
          <w:b/>
          <w:bCs/>
          <w:color w:val="auto"/>
          <w:sz w:val="22"/>
          <w:szCs w:val="22"/>
        </w:rPr>
      </w:pPr>
    </w:p>
    <w:p w14:paraId="0C9A8EFD" w14:textId="27D5F3EB" w:rsidR="00732113" w:rsidRPr="00E86221" w:rsidRDefault="00732113" w:rsidP="00732113">
      <w:pPr>
        <w:pStyle w:val="Default"/>
        <w:spacing w:line="360" w:lineRule="auto"/>
        <w:rPr>
          <w:rFonts w:ascii="Arial" w:hAnsi="Arial" w:cs="Arial"/>
          <w:color w:val="auto"/>
          <w:sz w:val="22"/>
          <w:szCs w:val="22"/>
        </w:rPr>
      </w:pPr>
      <w:r w:rsidRPr="00E86221">
        <w:rPr>
          <w:rFonts w:ascii="Arial" w:hAnsi="Arial" w:cs="Arial"/>
          <w:b/>
          <w:bCs/>
          <w:color w:val="auto"/>
          <w:sz w:val="22"/>
          <w:szCs w:val="22"/>
        </w:rPr>
        <w:t xml:space="preserve">I. Określenie przedmiotu rozpoznania </w:t>
      </w:r>
    </w:p>
    <w:p w14:paraId="206C3616" w14:textId="7685D67C" w:rsidR="00732113" w:rsidRPr="00550144" w:rsidRDefault="00732113" w:rsidP="00550144">
      <w:pPr>
        <w:pStyle w:val="Default"/>
        <w:spacing w:line="360" w:lineRule="auto"/>
        <w:rPr>
          <w:rFonts w:ascii="Arial" w:hAnsi="Arial" w:cs="Arial"/>
          <w:color w:val="auto"/>
          <w:sz w:val="22"/>
          <w:szCs w:val="22"/>
        </w:rPr>
      </w:pPr>
      <w:r w:rsidRPr="00550144">
        <w:rPr>
          <w:rFonts w:ascii="Arial" w:hAnsi="Arial" w:cs="Arial"/>
          <w:color w:val="auto"/>
          <w:sz w:val="22"/>
          <w:szCs w:val="22"/>
        </w:rPr>
        <w:t>Przedmiot zapytania- specyfikacja:</w:t>
      </w:r>
    </w:p>
    <w:p w14:paraId="07825A4C" w14:textId="7C1E86AA" w:rsidR="00550144" w:rsidRDefault="00550144" w:rsidP="00550144">
      <w:pPr>
        <w:pStyle w:val="Default"/>
        <w:spacing w:line="360" w:lineRule="auto"/>
        <w:rPr>
          <w:rFonts w:ascii="Arial" w:hAnsi="Arial" w:cs="Arial"/>
          <w:color w:val="auto"/>
          <w:sz w:val="22"/>
          <w:szCs w:val="22"/>
        </w:rPr>
      </w:pPr>
      <w:bookmarkStart w:id="14" w:name="_Hlk119163710"/>
      <w:r w:rsidRPr="00550144">
        <w:rPr>
          <w:rFonts w:ascii="Arial" w:hAnsi="Arial" w:cs="Arial"/>
          <w:color w:val="auto"/>
          <w:sz w:val="22"/>
          <w:szCs w:val="22"/>
        </w:rPr>
        <w:t>Wykonanie</w:t>
      </w:r>
      <w:r w:rsidR="00447B98">
        <w:rPr>
          <w:rFonts w:ascii="Arial" w:hAnsi="Arial" w:cs="Arial"/>
          <w:color w:val="auto"/>
          <w:sz w:val="22"/>
          <w:szCs w:val="22"/>
        </w:rPr>
        <w:t xml:space="preserve"> w Leśnictwie Niemieczkowo </w:t>
      </w:r>
      <w:r w:rsidRPr="00550144">
        <w:rPr>
          <w:rFonts w:ascii="Arial" w:hAnsi="Arial" w:cs="Arial"/>
          <w:color w:val="auto"/>
          <w:sz w:val="22"/>
          <w:szCs w:val="22"/>
        </w:rPr>
        <w:t>zabiegów gospodarczych TWP</w:t>
      </w:r>
      <w:r w:rsidR="000C45C0">
        <w:rPr>
          <w:rFonts w:ascii="Arial" w:hAnsi="Arial" w:cs="Arial"/>
          <w:color w:val="auto"/>
          <w:sz w:val="22"/>
          <w:szCs w:val="22"/>
        </w:rPr>
        <w:t xml:space="preserve"> </w:t>
      </w:r>
      <w:r w:rsidRPr="00550144">
        <w:rPr>
          <w:rFonts w:ascii="Arial" w:hAnsi="Arial" w:cs="Arial"/>
          <w:color w:val="auto"/>
          <w:sz w:val="22"/>
          <w:szCs w:val="22"/>
        </w:rPr>
        <w:t>(trzebież wczesna pozytywna) oraz PTP (przygodne w trzebieżach późnych</w:t>
      </w:r>
      <w:r>
        <w:rPr>
          <w:rFonts w:ascii="Arial" w:hAnsi="Arial" w:cs="Arial"/>
          <w:color w:val="auto"/>
          <w:sz w:val="22"/>
          <w:szCs w:val="22"/>
        </w:rPr>
        <w:t xml:space="preserve">) polegających na </w:t>
      </w:r>
      <w:r w:rsidR="006D110F">
        <w:rPr>
          <w:rFonts w:ascii="Arial" w:hAnsi="Arial" w:cs="Arial"/>
          <w:color w:val="auto"/>
          <w:sz w:val="22"/>
          <w:szCs w:val="22"/>
        </w:rPr>
        <w:t xml:space="preserve">pozyskaniu drewna </w:t>
      </w:r>
      <w:r w:rsidR="00BE277D">
        <w:rPr>
          <w:rFonts w:ascii="Arial" w:hAnsi="Arial" w:cs="Arial"/>
          <w:color w:val="auto"/>
          <w:sz w:val="22"/>
          <w:szCs w:val="22"/>
        </w:rPr>
        <w:t xml:space="preserve"> (CWD-D - całkowity wyrób drewna technologią dowolną): </w:t>
      </w:r>
      <w:bookmarkStart w:id="15" w:name="_Hlk119159459"/>
      <w:r w:rsidR="000C45C0" w:rsidRPr="000C45C0">
        <w:rPr>
          <w:rFonts w:ascii="Arial" w:hAnsi="Arial" w:cs="Arial"/>
          <w:color w:val="auto"/>
          <w:sz w:val="22"/>
          <w:szCs w:val="22"/>
        </w:rPr>
        <w:t>TWP - oddz. 896-h-00, TWP – oddz.</w:t>
      </w:r>
      <w:r w:rsidR="0063450E">
        <w:rPr>
          <w:rFonts w:ascii="Arial" w:hAnsi="Arial" w:cs="Arial"/>
          <w:color w:val="auto"/>
          <w:sz w:val="22"/>
          <w:szCs w:val="22"/>
        </w:rPr>
        <w:t xml:space="preserve"> </w:t>
      </w:r>
      <w:r w:rsidR="000C45C0" w:rsidRPr="000C45C0">
        <w:rPr>
          <w:rFonts w:ascii="Arial" w:hAnsi="Arial" w:cs="Arial"/>
          <w:color w:val="auto"/>
          <w:sz w:val="22"/>
          <w:szCs w:val="22"/>
        </w:rPr>
        <w:t>893-d-00, PTP – po całym lesie</w:t>
      </w:r>
      <w:bookmarkEnd w:id="15"/>
      <w:r w:rsidR="000C45C0">
        <w:rPr>
          <w:rFonts w:ascii="Arial" w:hAnsi="Arial" w:cs="Arial"/>
          <w:color w:val="auto"/>
          <w:sz w:val="22"/>
          <w:szCs w:val="22"/>
        </w:rPr>
        <w:t>.</w:t>
      </w:r>
    </w:p>
    <w:bookmarkEnd w:id="14"/>
    <w:p w14:paraId="601B90E2" w14:textId="362C26A8" w:rsidR="000C45C0" w:rsidRPr="000C45C0" w:rsidRDefault="000C45C0" w:rsidP="00550144">
      <w:pPr>
        <w:pStyle w:val="Default"/>
        <w:spacing w:line="360" w:lineRule="auto"/>
        <w:rPr>
          <w:rFonts w:ascii="Arial" w:hAnsi="Arial" w:cs="Arial"/>
          <w:color w:val="auto"/>
          <w:sz w:val="22"/>
          <w:szCs w:val="22"/>
        </w:rPr>
      </w:pPr>
      <w:r w:rsidRPr="00A46D1F">
        <w:rPr>
          <w:rFonts w:ascii="Arial" w:hAnsi="Arial" w:cs="Arial"/>
          <w:b/>
          <w:bCs/>
          <w:color w:val="auto"/>
          <w:sz w:val="22"/>
          <w:szCs w:val="22"/>
        </w:rPr>
        <w:t>Szac</w:t>
      </w:r>
      <w:r w:rsidR="00741916" w:rsidRPr="00A46D1F">
        <w:rPr>
          <w:rFonts w:ascii="Arial" w:hAnsi="Arial" w:cs="Arial"/>
          <w:b/>
          <w:bCs/>
          <w:color w:val="auto"/>
          <w:sz w:val="22"/>
          <w:szCs w:val="22"/>
        </w:rPr>
        <w:t>owana</w:t>
      </w:r>
      <w:r w:rsidR="00741916">
        <w:rPr>
          <w:rFonts w:ascii="Arial" w:hAnsi="Arial" w:cs="Arial"/>
          <w:color w:val="auto"/>
          <w:sz w:val="22"/>
          <w:szCs w:val="22"/>
        </w:rPr>
        <w:t xml:space="preserve"> ilość</w:t>
      </w:r>
      <w:r>
        <w:rPr>
          <w:rFonts w:ascii="Arial" w:hAnsi="Arial" w:cs="Arial"/>
          <w:color w:val="auto"/>
          <w:sz w:val="22"/>
          <w:szCs w:val="22"/>
        </w:rPr>
        <w:t xml:space="preserve"> m3 grubizny</w:t>
      </w:r>
      <w:r w:rsidR="00741916">
        <w:rPr>
          <w:rFonts w:ascii="Arial" w:hAnsi="Arial" w:cs="Arial"/>
          <w:color w:val="auto"/>
          <w:sz w:val="22"/>
          <w:szCs w:val="22"/>
        </w:rPr>
        <w:t xml:space="preserve"> do pozyskania</w:t>
      </w:r>
      <w:r>
        <w:rPr>
          <w:rFonts w:ascii="Arial" w:hAnsi="Arial" w:cs="Arial"/>
          <w:color w:val="auto"/>
          <w:sz w:val="22"/>
          <w:szCs w:val="22"/>
        </w:rPr>
        <w:t>:</w:t>
      </w:r>
    </w:p>
    <w:p w14:paraId="2597451A" w14:textId="66FF4B35" w:rsidR="000C45C0" w:rsidRPr="00A46D1F" w:rsidRDefault="000C45C0" w:rsidP="006D3A78">
      <w:pPr>
        <w:pStyle w:val="Default"/>
        <w:spacing w:line="360" w:lineRule="auto"/>
        <w:rPr>
          <w:rFonts w:ascii="Arial" w:hAnsi="Arial" w:cs="Arial"/>
          <w:color w:val="auto"/>
          <w:sz w:val="22"/>
          <w:szCs w:val="22"/>
        </w:rPr>
      </w:pPr>
      <w:r w:rsidRPr="00A46D1F">
        <w:rPr>
          <w:rFonts w:ascii="Arial" w:hAnsi="Arial" w:cs="Arial"/>
          <w:color w:val="auto"/>
          <w:sz w:val="22"/>
          <w:szCs w:val="22"/>
        </w:rPr>
        <w:t>TWP - oddz. 896-h-00 – 120 m3</w:t>
      </w:r>
      <w:r w:rsidR="00DF43C0">
        <w:rPr>
          <w:rFonts w:ascii="Arial" w:hAnsi="Arial" w:cs="Arial"/>
          <w:color w:val="auto"/>
          <w:sz w:val="22"/>
          <w:szCs w:val="22"/>
        </w:rPr>
        <w:t>,</w:t>
      </w:r>
      <w:r w:rsidR="00741916" w:rsidRPr="00A46D1F">
        <w:rPr>
          <w:rFonts w:ascii="Arial" w:hAnsi="Arial" w:cs="Arial"/>
          <w:color w:val="auto"/>
          <w:sz w:val="22"/>
          <w:szCs w:val="22"/>
        </w:rPr>
        <w:t xml:space="preserve"> zrywk</w:t>
      </w:r>
      <w:r w:rsidR="00DF43C0">
        <w:rPr>
          <w:rFonts w:ascii="Arial" w:hAnsi="Arial" w:cs="Arial"/>
          <w:color w:val="auto"/>
          <w:sz w:val="22"/>
          <w:szCs w:val="22"/>
        </w:rPr>
        <w:t>a</w:t>
      </w:r>
      <w:r w:rsidR="00741916" w:rsidRPr="00A46D1F">
        <w:rPr>
          <w:rFonts w:ascii="Arial" w:hAnsi="Arial" w:cs="Arial"/>
          <w:color w:val="auto"/>
          <w:sz w:val="22"/>
          <w:szCs w:val="22"/>
        </w:rPr>
        <w:t xml:space="preserve"> na </w:t>
      </w:r>
      <w:r w:rsidR="00716EE7" w:rsidRPr="00A46D1F">
        <w:rPr>
          <w:rFonts w:ascii="Arial" w:hAnsi="Arial" w:cs="Arial"/>
          <w:color w:val="auto"/>
          <w:sz w:val="22"/>
          <w:szCs w:val="22"/>
        </w:rPr>
        <w:t>średnią odległość 300 m</w:t>
      </w:r>
      <w:r w:rsidRPr="00A46D1F">
        <w:rPr>
          <w:rFonts w:ascii="Arial" w:hAnsi="Arial" w:cs="Arial"/>
          <w:color w:val="auto"/>
          <w:sz w:val="22"/>
          <w:szCs w:val="22"/>
        </w:rPr>
        <w:t>,</w:t>
      </w:r>
    </w:p>
    <w:p w14:paraId="3D904366" w14:textId="508DDDE8" w:rsidR="000C45C0" w:rsidRPr="00A46D1F" w:rsidRDefault="000C45C0" w:rsidP="006D3A78">
      <w:pPr>
        <w:pStyle w:val="Default"/>
        <w:spacing w:line="360" w:lineRule="auto"/>
        <w:rPr>
          <w:rFonts w:ascii="Arial" w:hAnsi="Arial" w:cs="Arial"/>
          <w:color w:val="auto"/>
          <w:sz w:val="22"/>
          <w:szCs w:val="22"/>
        </w:rPr>
      </w:pPr>
      <w:r w:rsidRPr="00A46D1F">
        <w:rPr>
          <w:rFonts w:ascii="Arial" w:hAnsi="Arial" w:cs="Arial"/>
          <w:color w:val="auto"/>
          <w:sz w:val="22"/>
          <w:szCs w:val="22"/>
        </w:rPr>
        <w:t>TWP – oddz.893-d-00 – 131 m3</w:t>
      </w:r>
      <w:r w:rsidR="00DF43C0">
        <w:rPr>
          <w:rFonts w:ascii="Arial" w:hAnsi="Arial" w:cs="Arial"/>
          <w:color w:val="auto"/>
          <w:sz w:val="22"/>
          <w:szCs w:val="22"/>
        </w:rPr>
        <w:t>,</w:t>
      </w:r>
      <w:r w:rsidR="00741916" w:rsidRPr="00A46D1F">
        <w:rPr>
          <w:rFonts w:ascii="Arial" w:hAnsi="Arial" w:cs="Arial"/>
          <w:color w:val="auto"/>
          <w:sz w:val="22"/>
          <w:szCs w:val="22"/>
        </w:rPr>
        <w:t xml:space="preserve"> zrywk</w:t>
      </w:r>
      <w:r w:rsidR="00DF43C0">
        <w:rPr>
          <w:rFonts w:ascii="Arial" w:hAnsi="Arial" w:cs="Arial"/>
          <w:color w:val="auto"/>
          <w:sz w:val="22"/>
          <w:szCs w:val="22"/>
        </w:rPr>
        <w:t>a</w:t>
      </w:r>
      <w:r w:rsidR="00741916" w:rsidRPr="00A46D1F">
        <w:rPr>
          <w:rFonts w:ascii="Arial" w:hAnsi="Arial" w:cs="Arial"/>
          <w:color w:val="auto"/>
          <w:sz w:val="22"/>
          <w:szCs w:val="22"/>
        </w:rPr>
        <w:t xml:space="preserve"> na </w:t>
      </w:r>
      <w:r w:rsidR="00716EE7" w:rsidRPr="00A46D1F">
        <w:rPr>
          <w:rFonts w:ascii="Arial" w:hAnsi="Arial" w:cs="Arial"/>
          <w:color w:val="auto"/>
          <w:sz w:val="22"/>
          <w:szCs w:val="22"/>
        </w:rPr>
        <w:t xml:space="preserve">średnią </w:t>
      </w:r>
      <w:r w:rsidR="00741916" w:rsidRPr="00A46D1F">
        <w:rPr>
          <w:rFonts w:ascii="Arial" w:hAnsi="Arial" w:cs="Arial"/>
          <w:color w:val="auto"/>
          <w:sz w:val="22"/>
          <w:szCs w:val="22"/>
        </w:rPr>
        <w:t>odległość</w:t>
      </w:r>
      <w:r w:rsidR="00716EE7" w:rsidRPr="00A46D1F">
        <w:rPr>
          <w:rFonts w:ascii="Arial" w:hAnsi="Arial" w:cs="Arial"/>
          <w:color w:val="auto"/>
          <w:sz w:val="22"/>
          <w:szCs w:val="22"/>
        </w:rPr>
        <w:t xml:space="preserve"> 300 m</w:t>
      </w:r>
      <w:r w:rsidRPr="00A46D1F">
        <w:rPr>
          <w:rFonts w:ascii="Arial" w:hAnsi="Arial" w:cs="Arial"/>
          <w:color w:val="auto"/>
          <w:sz w:val="22"/>
          <w:szCs w:val="22"/>
        </w:rPr>
        <w:t>,</w:t>
      </w:r>
    </w:p>
    <w:p w14:paraId="7487E4FB" w14:textId="78810909" w:rsidR="00C40D77" w:rsidRDefault="000C45C0" w:rsidP="00C40D77">
      <w:pPr>
        <w:pStyle w:val="Default"/>
        <w:spacing w:line="360" w:lineRule="auto"/>
        <w:rPr>
          <w:rFonts w:ascii="Arial" w:hAnsi="Arial" w:cs="Arial"/>
          <w:color w:val="auto"/>
          <w:sz w:val="22"/>
          <w:szCs w:val="22"/>
        </w:rPr>
      </w:pPr>
      <w:r w:rsidRPr="00A46D1F">
        <w:rPr>
          <w:rFonts w:ascii="Arial" w:hAnsi="Arial" w:cs="Arial"/>
          <w:color w:val="auto"/>
          <w:sz w:val="22"/>
          <w:szCs w:val="22"/>
        </w:rPr>
        <w:t xml:space="preserve"> PTP – po całym lesie – 210 m3</w:t>
      </w:r>
      <w:r w:rsidR="00DF43C0">
        <w:rPr>
          <w:rFonts w:ascii="Arial" w:hAnsi="Arial" w:cs="Arial"/>
          <w:color w:val="auto"/>
          <w:sz w:val="22"/>
          <w:szCs w:val="22"/>
        </w:rPr>
        <w:t>,</w:t>
      </w:r>
      <w:r w:rsidR="00741916" w:rsidRPr="00A46D1F">
        <w:rPr>
          <w:rFonts w:ascii="Arial" w:hAnsi="Arial" w:cs="Arial"/>
          <w:color w:val="auto"/>
          <w:sz w:val="22"/>
          <w:szCs w:val="22"/>
        </w:rPr>
        <w:t xml:space="preserve"> zrywk</w:t>
      </w:r>
      <w:r w:rsidR="00DF43C0">
        <w:rPr>
          <w:rFonts w:ascii="Arial" w:hAnsi="Arial" w:cs="Arial"/>
          <w:color w:val="auto"/>
          <w:sz w:val="22"/>
          <w:szCs w:val="22"/>
        </w:rPr>
        <w:t>a</w:t>
      </w:r>
      <w:r w:rsidR="00741916" w:rsidRPr="00A46D1F">
        <w:rPr>
          <w:rFonts w:ascii="Arial" w:hAnsi="Arial" w:cs="Arial"/>
          <w:color w:val="auto"/>
          <w:sz w:val="22"/>
          <w:szCs w:val="22"/>
        </w:rPr>
        <w:t xml:space="preserve"> na </w:t>
      </w:r>
      <w:r w:rsidR="00716EE7" w:rsidRPr="00A46D1F">
        <w:rPr>
          <w:rFonts w:ascii="Arial" w:hAnsi="Arial" w:cs="Arial"/>
          <w:color w:val="auto"/>
          <w:sz w:val="22"/>
          <w:szCs w:val="22"/>
        </w:rPr>
        <w:t xml:space="preserve">średnią </w:t>
      </w:r>
      <w:r w:rsidR="00741916" w:rsidRPr="00A46D1F">
        <w:rPr>
          <w:rFonts w:ascii="Arial" w:hAnsi="Arial" w:cs="Arial"/>
          <w:color w:val="auto"/>
          <w:sz w:val="22"/>
          <w:szCs w:val="22"/>
        </w:rPr>
        <w:t xml:space="preserve">odległość </w:t>
      </w:r>
      <w:r w:rsidR="00716EE7" w:rsidRPr="00A46D1F">
        <w:rPr>
          <w:rFonts w:ascii="Arial" w:hAnsi="Arial" w:cs="Arial"/>
          <w:color w:val="auto"/>
          <w:sz w:val="22"/>
          <w:szCs w:val="22"/>
        </w:rPr>
        <w:t>200 m.</w:t>
      </w:r>
    </w:p>
    <w:p w14:paraId="1FA58017" w14:textId="77777777" w:rsidR="002B0A1C" w:rsidRDefault="002B0A1C" w:rsidP="00C40D77">
      <w:pPr>
        <w:pStyle w:val="Default"/>
        <w:spacing w:line="360" w:lineRule="auto"/>
        <w:rPr>
          <w:rFonts w:ascii="Cambria" w:hAnsi="Cambria" w:cstheme="minorHAnsi"/>
          <w:bCs/>
          <w:sz w:val="22"/>
          <w:szCs w:val="22"/>
          <w:lang w:eastAsia="en-US"/>
        </w:rPr>
      </w:pPr>
    </w:p>
    <w:p w14:paraId="7AFF0024" w14:textId="292C4A69" w:rsidR="00A9650A" w:rsidRPr="00022D46" w:rsidRDefault="00A9650A" w:rsidP="00C40D77">
      <w:pPr>
        <w:pStyle w:val="Default"/>
        <w:spacing w:line="360" w:lineRule="auto"/>
        <w:rPr>
          <w:rFonts w:ascii="Arial" w:hAnsi="Arial" w:cs="Arial"/>
          <w:b/>
          <w:color w:val="auto"/>
          <w:sz w:val="22"/>
          <w:szCs w:val="22"/>
        </w:rPr>
      </w:pPr>
      <w:r w:rsidRPr="00022D46">
        <w:rPr>
          <w:rFonts w:ascii="Cambria" w:hAnsi="Cambria" w:cstheme="minorHAnsi"/>
          <w:b/>
          <w:sz w:val="22"/>
          <w:szCs w:val="22"/>
          <w:lang w:eastAsia="en-US"/>
        </w:rPr>
        <w:t>Pozyskanie i zrywkę drewna należy wykonać w ramach opisan</w:t>
      </w:r>
      <w:r w:rsidR="0082487F" w:rsidRPr="00022D46">
        <w:rPr>
          <w:rFonts w:ascii="Cambria" w:hAnsi="Cambria" w:cstheme="minorHAnsi"/>
          <w:b/>
          <w:sz w:val="22"/>
          <w:szCs w:val="22"/>
          <w:lang w:eastAsia="en-US"/>
        </w:rPr>
        <w:t>ej</w:t>
      </w:r>
      <w:r w:rsidRPr="00022D46">
        <w:rPr>
          <w:rFonts w:ascii="Cambria" w:hAnsi="Cambria" w:cstheme="minorHAnsi"/>
          <w:b/>
          <w:sz w:val="22"/>
          <w:szCs w:val="22"/>
          <w:lang w:eastAsia="en-US"/>
        </w:rPr>
        <w:t xml:space="preserve"> poniżej metod</w:t>
      </w:r>
      <w:r w:rsidR="00D22B88" w:rsidRPr="00022D46">
        <w:rPr>
          <w:rFonts w:ascii="Cambria" w:hAnsi="Cambria" w:cstheme="minorHAnsi"/>
          <w:b/>
          <w:lang w:eastAsia="en-US"/>
        </w:rPr>
        <w:t>y</w:t>
      </w:r>
      <w:r w:rsidRPr="00022D46">
        <w:rPr>
          <w:rFonts w:ascii="Cambria" w:hAnsi="Cambria" w:cstheme="minorHAnsi"/>
          <w:b/>
          <w:sz w:val="22"/>
          <w:szCs w:val="22"/>
          <w:lang w:eastAsia="en-US"/>
        </w:rPr>
        <w:t xml:space="preserve"> </w:t>
      </w:r>
      <w:r w:rsidR="00E02DD5" w:rsidRPr="00022D46">
        <w:rPr>
          <w:rFonts w:ascii="Cambria" w:hAnsi="Cambria" w:cstheme="minorHAnsi"/>
          <w:b/>
          <w:sz w:val="22"/>
          <w:szCs w:val="22"/>
          <w:lang w:eastAsia="en-US"/>
        </w:rPr>
        <w:t>(</w:t>
      </w:r>
      <w:r w:rsidRPr="00022D46">
        <w:rPr>
          <w:rFonts w:ascii="Cambria" w:hAnsi="Cambria" w:cstheme="minorHAnsi"/>
          <w:b/>
          <w:sz w:val="22"/>
          <w:szCs w:val="22"/>
          <w:lang w:eastAsia="en-US"/>
        </w:rPr>
        <w:t xml:space="preserve">CWD-D). </w:t>
      </w:r>
    </w:p>
    <w:p w14:paraId="23B55E9D" w14:textId="77777777" w:rsidR="00A9650A" w:rsidRPr="00C72DC1" w:rsidRDefault="00A9650A" w:rsidP="00C40D77">
      <w:pPr>
        <w:tabs>
          <w:tab w:val="left" w:pos="840"/>
        </w:tabs>
        <w:spacing w:before="120"/>
        <w:ind w:left="0" w:firstLine="0"/>
        <w:rPr>
          <w:rFonts w:ascii="Cambria" w:eastAsia="Calibri" w:hAnsi="Cambria" w:cstheme="minorHAnsi"/>
          <w:bCs w:val="0"/>
          <w:lang w:eastAsia="en-US"/>
        </w:rPr>
      </w:pPr>
      <w:r w:rsidRPr="00C72DC1">
        <w:rPr>
          <w:rFonts w:ascii="Cambria" w:eastAsia="Calibri" w:hAnsi="Cambria" w:cstheme="minorHAnsi"/>
          <w:lang w:eastAsia="en-US"/>
        </w:rPr>
        <w:t>Prace przy pozyskaniu i zrywce drewna organizuje Wykonawca, mając na uwadze w szczególności:</w:t>
      </w:r>
    </w:p>
    <w:p w14:paraId="7FFB787C"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zapewnienie właściwych warunków w zakresie bezpieczeństwa i higieny pracy,</w:t>
      </w:r>
    </w:p>
    <w:p w14:paraId="6D4A29E0"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lastRenderedPageBreak/>
        <w:t>wymagania Zamawiającego dotyczące ilości oraz struktury sortymentów drzewnych    określonych w zleceniu,</w:t>
      </w:r>
    </w:p>
    <w:p w14:paraId="513567E4"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termin realizacji zlecenia,</w:t>
      </w:r>
    </w:p>
    <w:p w14:paraId="08DF76DD"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wymóg minimalizacji uszkodzeń w środowisku leśnym przy realizacji zlecenia,</w:t>
      </w:r>
    </w:p>
    <w:p w14:paraId="7FDFB860"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ograniczenia sprzętowe,</w:t>
      </w:r>
    </w:p>
    <w:p w14:paraId="44B12EA4"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ograniczenia wynikające z zasad ochrony przyrody,</w:t>
      </w:r>
    </w:p>
    <w:p w14:paraId="5C57157B"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inne szczegółowe i specyficzne dla danej lokalizacji cięć okoliczności wskazane w zleceniu.</w:t>
      </w:r>
    </w:p>
    <w:p w14:paraId="13DFE99A"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zrywkę drewna należy prowadzić w sposób minimalizujący uszkadzanie drzew pozostających na powierzchni po zbiegu.</w:t>
      </w:r>
    </w:p>
    <w:p w14:paraId="10116B3A"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zrywkę należy prowadzić w sposób zapewniający przejezdność dróg leśnych (bieżąca zrywka drewna obalonego na drogi).</w:t>
      </w:r>
    </w:p>
    <w:p w14:paraId="074B3EFB"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6CBBCB6B"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nie dopuszcza się opierania stosów i mygieł o stojące drzewa.</w:t>
      </w:r>
    </w:p>
    <w:p w14:paraId="7B77B676" w14:textId="5DF8A58D"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lang w:eastAsia="en-US"/>
        </w:rPr>
      </w:pPr>
      <w:r w:rsidRPr="00C72DC1">
        <w:rPr>
          <w:rFonts w:ascii="Cambria" w:eastAsia="Calibri" w:hAnsi="Cambria" w:cstheme="minorHAnsi"/>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t>
      </w:r>
    </w:p>
    <w:p w14:paraId="3A9FD0F7"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lang w:eastAsia="en-US"/>
        </w:rPr>
      </w:pPr>
      <w:r w:rsidRPr="00C72DC1">
        <w:rPr>
          <w:rFonts w:ascii="Cambria" w:eastAsia="Calibri" w:hAnsi="Cambria" w:cstheme="minorHAnsi"/>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20207690" w14:textId="1B7D3EB1" w:rsidR="00A9650A" w:rsidRPr="00C72DC1" w:rsidRDefault="000F0EB7" w:rsidP="00A9650A">
      <w:pPr>
        <w:tabs>
          <w:tab w:val="left" w:pos="567"/>
        </w:tabs>
        <w:spacing w:before="120"/>
        <w:rPr>
          <w:rFonts w:ascii="Cambria" w:hAnsi="Cambria" w:cstheme="minorHAnsi"/>
          <w:bCs w:val="0"/>
        </w:rPr>
      </w:pPr>
      <w:r>
        <w:rPr>
          <w:rFonts w:ascii="Cambria" w:eastAsia="Calibri" w:hAnsi="Cambria" w:cstheme="minorHAnsi"/>
          <w:lang w:eastAsia="en-US"/>
        </w:rPr>
        <w:t>Z</w:t>
      </w:r>
      <w:r w:rsidR="00A9650A" w:rsidRPr="00C72DC1">
        <w:rPr>
          <w:rFonts w:ascii="Cambria" w:eastAsia="Calibri" w:hAnsi="Cambria" w:cstheme="minorHAnsi"/>
          <w:lang w:eastAsia="en-US"/>
        </w:rPr>
        <w:t xml:space="preserve">rywkę należy organizować i realizować bez zbędnej zwłoki, po pozyskaniu drewna, w sposób wykluczający zmniejszenie wartości pozyskanego drewna. </w:t>
      </w:r>
      <w:r w:rsidR="00A9650A" w:rsidRPr="00C72DC1">
        <w:rPr>
          <w:rFonts w:ascii="Cambria" w:hAnsi="Cambria" w:cstheme="minorHAnsi"/>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18713C32" w14:textId="1D50D9BA" w:rsidR="00A9650A" w:rsidRPr="00C72DC1" w:rsidRDefault="00A9650A" w:rsidP="00A9650A">
      <w:pPr>
        <w:tabs>
          <w:tab w:val="left" w:pos="567"/>
        </w:tabs>
        <w:spacing w:before="120"/>
        <w:rPr>
          <w:rFonts w:ascii="Cambria" w:hAnsi="Cambria" w:cstheme="minorHAnsi"/>
        </w:rPr>
      </w:pPr>
      <w:r w:rsidRPr="00C72DC1">
        <w:rPr>
          <w:rFonts w:ascii="Cambria" w:hAnsi="Cambria"/>
        </w:rPr>
        <w:t>Dodatkowe koszty w pracach pozyskania drewna, wynikające z usuwania drzew trudnych tj. pochylonych nad urządzeniami melioracyjnymi, młodnikami, uprawami</w:t>
      </w:r>
      <w:r w:rsidRPr="00C72DC1">
        <w:rPr>
          <w:rFonts w:ascii="Cambria" w:hAnsi="Cambria"/>
          <w:color w:val="00B050"/>
        </w:rPr>
        <w:t xml:space="preserve">, </w:t>
      </w:r>
      <w:r w:rsidRPr="00C72DC1">
        <w:rPr>
          <w:rFonts w:ascii="Cambria" w:hAnsi="Cambria"/>
        </w:rPr>
        <w:t xml:space="preserve">liniami energetycznymi, drogami publicznymi itp. </w:t>
      </w:r>
      <w:r w:rsidRPr="00C72DC1">
        <w:rPr>
          <w:rFonts w:ascii="Cambria" w:hAnsi="Cambria" w:cstheme="minorHAnsi"/>
        </w:rPr>
        <w:t>(z wyłączeniem cięć przygodnych), Wykonawca wkalkuluje do oferowanych stawek jednostkowych.</w:t>
      </w:r>
    </w:p>
    <w:p w14:paraId="4B1F0163" w14:textId="77777777" w:rsidR="00A9650A" w:rsidRPr="00C72DC1" w:rsidRDefault="00A9650A" w:rsidP="00A9650A">
      <w:pPr>
        <w:tabs>
          <w:tab w:val="left" w:pos="567"/>
        </w:tabs>
        <w:spacing w:before="120"/>
        <w:rPr>
          <w:rFonts w:ascii="Cambria" w:hAnsi="Cambria" w:cstheme="minorHAnsi"/>
        </w:rPr>
      </w:pPr>
      <w:r w:rsidRPr="00C72DC1">
        <w:rPr>
          <w:rFonts w:ascii="Cambria" w:hAnsi="Cambria" w:cstheme="minorHAnsi"/>
        </w:rPr>
        <w:t>W warunkach górskich odrzuceniu podlegają gałęzie zalegające na szlakach operacyjnych wskazanych przez Zamawiającego w zleceniu.</w:t>
      </w:r>
    </w:p>
    <w:p w14:paraId="7F8507C8" w14:textId="77777777" w:rsidR="00A9650A" w:rsidRPr="00C72DC1" w:rsidRDefault="00A9650A" w:rsidP="00A9650A">
      <w:pPr>
        <w:tabs>
          <w:tab w:val="left" w:pos="567"/>
        </w:tabs>
        <w:spacing w:before="120"/>
        <w:rPr>
          <w:rFonts w:ascii="Cambria" w:hAnsi="Cambria" w:cstheme="minorHAnsi"/>
          <w:bCs w:val="0"/>
        </w:rPr>
      </w:pPr>
      <w:r w:rsidRPr="00C72DC1">
        <w:rPr>
          <w:rFonts w:ascii="Cambria" w:hAnsi="Cambria" w:cstheme="minorHAnsi"/>
        </w:rPr>
        <w:t>Oznakowanie pozycji cięć przy pomocy tablic ostrzegawczych leży po stronie Wykonawcy. Tablice udostępnia Zamawiający.</w:t>
      </w:r>
    </w:p>
    <w:p w14:paraId="2D88752D" w14:textId="77777777" w:rsidR="00A9650A" w:rsidRPr="00C72DC1" w:rsidRDefault="00A9650A" w:rsidP="00A9650A">
      <w:pPr>
        <w:tabs>
          <w:tab w:val="left" w:pos="567"/>
        </w:tabs>
        <w:spacing w:before="120"/>
        <w:rPr>
          <w:rFonts w:ascii="Cambria" w:hAnsi="Cambria" w:cstheme="minorHAnsi"/>
          <w:bCs w:val="0"/>
        </w:rPr>
      </w:pPr>
      <w:r w:rsidRPr="00C72DC1">
        <w:rPr>
          <w:rFonts w:ascii="Cambria" w:hAnsi="Cambria" w:cstheme="minorHAnsi"/>
        </w:rPr>
        <w:t>W trakcie wprowadzania Wykonawcy na pozycje cięć wskazane zostaną Wykonawcy informacje konieczne do prawidłowej realizacji zabiegu tj. w szczególności: granice wydzielenia objętego zabiegiem</w:t>
      </w:r>
      <w:r w:rsidRPr="00C72DC1">
        <w:rPr>
          <w:rFonts w:ascii="Cambria" w:hAnsi="Cambria" w:cstheme="minorHAnsi"/>
          <w:strike/>
        </w:rPr>
        <w:t>,</w:t>
      </w:r>
      <w:r w:rsidRPr="00C72DC1">
        <w:rPr>
          <w:rFonts w:ascii="Cambria" w:hAnsi="Cambria" w:cstheme="minorHAnsi"/>
        </w:rPr>
        <w:t xml:space="preserve"> przebieg szlaków operacyjnych, miejsca składowania pozyskanego drewna, elementy środowiska wymagające ochrony oraz inne informacje mające wpływ na bezpieczeństwo prowadzenia prac np.: linie energetyczne, drogi </w:t>
      </w:r>
      <w:r w:rsidRPr="00C72DC1">
        <w:rPr>
          <w:rFonts w:ascii="Cambria" w:hAnsi="Cambria" w:cstheme="minorHAnsi"/>
        </w:rPr>
        <w:lastRenderedPageBreak/>
        <w:t>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6703FA04" w14:textId="77777777" w:rsidR="00A9650A" w:rsidRPr="00C72DC1" w:rsidRDefault="00A9650A" w:rsidP="00A9650A">
      <w:pPr>
        <w:tabs>
          <w:tab w:val="left" w:pos="567"/>
        </w:tabs>
        <w:spacing w:before="120"/>
        <w:rPr>
          <w:rFonts w:ascii="Cambria" w:hAnsi="Cambria" w:cstheme="minorHAnsi"/>
        </w:rPr>
      </w:pPr>
      <w:r w:rsidRPr="00C72DC1">
        <w:rPr>
          <w:rFonts w:ascii="Cambria" w:hAnsi="Cambria" w:cstheme="minorHAnsi"/>
        </w:rPr>
        <w:t>W przypadku konieczności założenia nowego szlaku operacyjnego wykonawca ma obowiązek wyciąć wszystkie drzewa na planowanym szlaku łącznie z podrostem i podszytem.</w:t>
      </w:r>
    </w:p>
    <w:p w14:paraId="1E9B4DE9" w14:textId="77777777" w:rsidR="00A9650A" w:rsidRPr="00C72DC1" w:rsidRDefault="00A9650A" w:rsidP="00A9650A">
      <w:pPr>
        <w:tabs>
          <w:tab w:val="left" w:pos="567"/>
        </w:tabs>
        <w:spacing w:before="120"/>
        <w:rPr>
          <w:rFonts w:ascii="Cambria" w:hAnsi="Cambria" w:cstheme="minorHAnsi"/>
        </w:rPr>
      </w:pPr>
      <w:r w:rsidRPr="00C72DC1">
        <w:rPr>
          <w:rFonts w:ascii="Cambria" w:hAnsi="Cambria" w:cstheme="minorHAnsi"/>
        </w:rPr>
        <w:t xml:space="preserve">Zamawiający wymaga zrywki drewna oznaczonego zgodnie z Warunkami Technicznymi, symbolem : W0, WA1, WB1, WC1, WDP, S1 oraz S3 i M1 w technologii </w:t>
      </w:r>
      <w:proofErr w:type="spellStart"/>
      <w:r w:rsidRPr="00C72DC1">
        <w:rPr>
          <w:rFonts w:ascii="Cambria" w:hAnsi="Cambria" w:cstheme="minorHAnsi"/>
        </w:rPr>
        <w:t>półpodwieszonej</w:t>
      </w:r>
      <w:proofErr w:type="spellEnd"/>
      <w:r w:rsidRPr="00C72DC1">
        <w:rPr>
          <w:rFonts w:ascii="Cambria" w:hAnsi="Cambria" w:cstheme="minorHAnsi"/>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C72DC1">
        <w:rPr>
          <w:rFonts w:ascii="Cambria" w:hAnsi="Cambria" w:cstheme="minorHAnsi"/>
        </w:rPr>
        <w:t>półpodwieszoną</w:t>
      </w:r>
      <w:proofErr w:type="spellEnd"/>
      <w:r w:rsidRPr="00C72DC1">
        <w:rPr>
          <w:rFonts w:ascii="Cambria" w:hAnsi="Cambria" w:cstheme="minorHAnsi"/>
        </w:rPr>
        <w:t xml:space="preserve"> lub wleczoną konną.</w:t>
      </w:r>
    </w:p>
    <w:p w14:paraId="4708B10C" w14:textId="77777777" w:rsidR="00A9650A" w:rsidRPr="00C72DC1" w:rsidRDefault="00A9650A" w:rsidP="00A9650A">
      <w:pPr>
        <w:tabs>
          <w:tab w:val="left" w:pos="567"/>
        </w:tabs>
        <w:spacing w:before="120"/>
        <w:rPr>
          <w:rFonts w:ascii="Cambria" w:hAnsi="Cambria" w:cstheme="minorHAnsi"/>
          <w:bCs w:val="0"/>
        </w:rPr>
      </w:pPr>
      <w:r w:rsidRPr="00C72DC1">
        <w:rPr>
          <w:rFonts w:ascii="Cambria" w:hAnsi="Cambria" w:cstheme="minorHAnsi"/>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C72DC1">
        <w:rPr>
          <w:rFonts w:ascii="Cambria" w:hAnsi="Cambria" w:cstheme="minorHAnsi"/>
        </w:rPr>
        <w:t>przyzrębowych</w:t>
      </w:r>
      <w:proofErr w:type="spellEnd"/>
      <w:r w:rsidRPr="00C72DC1">
        <w:rPr>
          <w:rFonts w:ascii="Cambria" w:hAnsi="Cambria" w:cstheme="minorHAnsi"/>
        </w:rPr>
        <w:t xml:space="preserve"> kierując się minimalizacją jej odległości.</w:t>
      </w:r>
    </w:p>
    <w:p w14:paraId="337CE530" w14:textId="3FF2A6BB" w:rsidR="00A9650A" w:rsidRPr="00C72DC1" w:rsidRDefault="00A9650A" w:rsidP="00A9650A">
      <w:pPr>
        <w:tabs>
          <w:tab w:val="left" w:pos="567"/>
        </w:tabs>
        <w:spacing w:before="120"/>
        <w:rPr>
          <w:rFonts w:ascii="Cambria" w:hAnsi="Cambria" w:cstheme="minorHAnsi"/>
          <w:bCs w:val="0"/>
        </w:rPr>
      </w:pPr>
      <w:r w:rsidRPr="00C72DC1">
        <w:rPr>
          <w:rFonts w:ascii="Cambria" w:hAnsi="Cambria" w:cstheme="minorHAnsi"/>
        </w:rPr>
        <w:t xml:space="preserve">Szczegółowe informacje dotyczące zrywki drewna oraz planowanych średnich odległości zrywkowych  przedstawione zostały </w:t>
      </w:r>
      <w:r w:rsidR="00656D1E">
        <w:rPr>
          <w:rFonts w:ascii="Cambria" w:hAnsi="Cambria" w:cstheme="minorHAnsi"/>
        </w:rPr>
        <w:t>w punkcie I</w:t>
      </w:r>
      <w:r w:rsidRPr="00C72DC1">
        <w:rPr>
          <w:rFonts w:ascii="Cambria" w:hAnsi="Cambria" w:cstheme="minorHAnsi"/>
        </w:rPr>
        <w:t>. Jako odległość zrywki należy rozumieć średnią długość planowanych przejazdów dla optymalnego na danej powierzchni i dla technologii zrywki środka zrywkowego.</w:t>
      </w:r>
    </w:p>
    <w:p w14:paraId="59713562" w14:textId="77777777" w:rsidR="00A9650A" w:rsidRPr="00C72DC1" w:rsidRDefault="00A9650A" w:rsidP="00A9650A">
      <w:pPr>
        <w:spacing w:before="120"/>
        <w:rPr>
          <w:rFonts w:ascii="Cambria" w:eastAsia="Calibri" w:hAnsi="Cambria" w:cstheme="minorHAnsi"/>
          <w:lang w:eastAsia="en-US"/>
        </w:rPr>
      </w:pPr>
    </w:p>
    <w:p w14:paraId="63E83DAD" w14:textId="0A54A6B0" w:rsidR="00A9650A" w:rsidRPr="00C72DC1" w:rsidRDefault="00A9650A" w:rsidP="00A9650A">
      <w:pPr>
        <w:spacing w:before="120"/>
        <w:rPr>
          <w:rFonts w:ascii="Cambria" w:eastAsia="Calibri" w:hAnsi="Cambria" w:cstheme="minorHAnsi"/>
          <w:b/>
          <w:lang w:eastAsia="en-US"/>
        </w:rPr>
      </w:pPr>
      <w:r w:rsidRPr="00C72DC1">
        <w:rPr>
          <w:rFonts w:ascii="Cambria" w:eastAsia="Calibri" w:hAnsi="Cambria" w:cstheme="minorHAnsi"/>
          <w:b/>
          <w:lang w:eastAsia="en-US"/>
        </w:rPr>
        <w:t>Standard technologii prac obejmuje:</w:t>
      </w:r>
    </w:p>
    <w:p w14:paraId="01F3690C" w14:textId="77777777" w:rsidR="00A9650A" w:rsidRPr="00C72DC1" w:rsidRDefault="00A9650A" w:rsidP="00A9650A">
      <w:pPr>
        <w:spacing w:before="120"/>
        <w:rPr>
          <w:rFonts w:ascii="Cambria" w:eastAsia="Calibri" w:hAnsi="Cambria" w:cstheme="minorHAnsi"/>
          <w:lang w:eastAsia="en-US"/>
        </w:rPr>
      </w:pPr>
    </w:p>
    <w:p w14:paraId="72119566" w14:textId="77777777" w:rsidR="00A9650A" w:rsidRPr="00C72DC1" w:rsidRDefault="00A9650A" w:rsidP="00A9650A">
      <w:pPr>
        <w:tabs>
          <w:tab w:val="left" w:pos="840"/>
        </w:tabs>
        <w:spacing w:before="120"/>
        <w:jc w:val="center"/>
        <w:rPr>
          <w:rFonts w:ascii="Cambria" w:eastAsia="Calibri" w:hAnsi="Cambria" w:cstheme="minorHAnsi"/>
          <w:b/>
          <w:bCs w:val="0"/>
          <w:lang w:eastAsia="en-US"/>
        </w:rPr>
      </w:pPr>
      <w:r w:rsidRPr="00C72DC1">
        <w:rPr>
          <w:rFonts w:ascii="Cambria" w:eastAsia="Calibri" w:hAnsi="Cambria" w:cstheme="minorHAnsi"/>
          <w:b/>
          <w:lang w:eastAsia="en-US"/>
        </w:rPr>
        <w:t xml:space="preserve">CWD-D - </w:t>
      </w:r>
      <w:r w:rsidRPr="00C72DC1">
        <w:rPr>
          <w:rFonts w:ascii="Cambria" w:eastAsia="Calibri" w:hAnsi="Cambria" w:cstheme="minorHAnsi"/>
          <w:b/>
          <w:iCs/>
        </w:rPr>
        <w:t>Całkowity wyrób drewna technologią dowolną</w:t>
      </w:r>
      <w:r w:rsidRPr="00C72DC1">
        <w:rPr>
          <w:rFonts w:ascii="Cambria" w:eastAsia="Calibri" w:hAnsi="Cambria" w:cstheme="minorHAnsi"/>
          <w:b/>
          <w:lang w:eastAsia="en-US"/>
        </w:rPr>
        <w:t xml:space="preserve"> </w:t>
      </w:r>
    </w:p>
    <w:p w14:paraId="279D520F" w14:textId="77777777"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t>Wykonawca zrealizuje prace z zakresu pozyskania drewna przy użyciu ręcznych pilarek, narzędzi pomocniczych i odpowiednio dobranych do warunków drzewostanowych, maszyn wielooperacyjnych (</w:t>
      </w:r>
      <w:proofErr w:type="spellStart"/>
      <w:r w:rsidRPr="00C72DC1">
        <w:rPr>
          <w:rFonts w:ascii="Cambria" w:eastAsia="Calibri" w:hAnsi="Cambria" w:cstheme="minorHAnsi"/>
          <w:lang w:eastAsia="en-US"/>
        </w:rPr>
        <w:t>harwestery</w:t>
      </w:r>
      <w:proofErr w:type="spellEnd"/>
      <w:r w:rsidRPr="00C72DC1">
        <w:rPr>
          <w:rFonts w:ascii="Cambria" w:eastAsia="Calibri" w:hAnsi="Cambria" w:cstheme="minorHAnsi"/>
          <w:lang w:eastAsia="en-US"/>
        </w:rPr>
        <w:t xml:space="preserve">, procesory itp.) oraz maszyn zrywkowych.  </w:t>
      </w:r>
    </w:p>
    <w:p w14:paraId="5961D87F" w14:textId="77777777"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t>Zamawiający w drzewostanach III i starszych klas wieku nie dopuszcza stosowania maszyn wielooperacyjnych zaopatrzonych w nożycowe lub nożowe głowice tnące.</w:t>
      </w:r>
    </w:p>
    <w:p w14:paraId="19BB722E" w14:textId="77777777"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t xml:space="preserve">Zamawiający zastrzega, </w:t>
      </w:r>
      <w:r w:rsidRPr="00C72DC1">
        <w:rPr>
          <w:rFonts w:ascii="Cambria" w:eastAsia="Calibri" w:hAnsi="Cambria" w:cstheme="minorHAnsi"/>
          <w:shd w:val="clear" w:color="auto" w:fill="FFFFFF"/>
          <w:lang w:eastAsia="en-US"/>
        </w:rPr>
        <w:t xml:space="preserve">że </w:t>
      </w:r>
      <w:r w:rsidRPr="00C72DC1">
        <w:rPr>
          <w:rFonts w:ascii="Cambria" w:eastAsia="Calibri" w:hAnsi="Cambria" w:cstheme="minorHAnsi"/>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71813B8" w14:textId="5EFA51FB"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t xml:space="preserve">Zamawiający zastrzega, że pozostające po ścince pniaki nie mogą być wyższe niż to wynika z ograniczeń technologicznych głowicy tnącej (wysokość od osłony dolnej prowadnicy do ścinającej piły łańcuchowej). </w:t>
      </w:r>
    </w:p>
    <w:p w14:paraId="01B95EDA" w14:textId="77777777"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lastRenderedPageBreak/>
        <w:t>Prace związane z pozyskaniem maszynowym drewna (</w:t>
      </w:r>
      <w:r w:rsidRPr="00C72DC1">
        <w:rPr>
          <w:rFonts w:ascii="Cambria" w:eastAsia="Calibri" w:hAnsi="Cambria" w:cstheme="minorHAnsi"/>
          <w:iCs/>
        </w:rPr>
        <w:t>CWD-H, ZRYW HARW)</w:t>
      </w:r>
      <w:r w:rsidRPr="00C72DC1">
        <w:rPr>
          <w:rFonts w:ascii="Cambria" w:eastAsia="Calibri" w:hAnsi="Cambria" w:cstheme="minorHAnsi"/>
          <w:lang w:eastAsia="en-US"/>
        </w:rPr>
        <w:t xml:space="preserve"> obejmują: </w:t>
      </w:r>
    </w:p>
    <w:p w14:paraId="3F787EFA" w14:textId="77777777"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0CAC15FE" w14:textId="710F9294"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Okrzesanie ściętych drzew w stopniu przewidzianym w obowiązujących w PGL LP warunkach technicznych na wyrabiane sortymenty</w:t>
      </w:r>
      <w:r w:rsidR="00045660">
        <w:rPr>
          <w:rFonts w:ascii="Cambria" w:hAnsi="Cambria" w:cstheme="minorHAnsi"/>
        </w:rPr>
        <w:t xml:space="preserve">, </w:t>
      </w:r>
      <w:r w:rsidRPr="00C72DC1">
        <w:rPr>
          <w:rFonts w:ascii="Cambria" w:hAnsi="Cambria" w:cstheme="minorHAnsi"/>
        </w:rPr>
        <w:t xml:space="preserve"> </w:t>
      </w:r>
    </w:p>
    <w:p w14:paraId="40D45B3C" w14:textId="6E33C605"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Manipulację surowca drzewnego, zgodnie ze wskazaniami przekazanymi w zleceniu przez Zamawiającego</w:t>
      </w:r>
      <w:r w:rsidR="00601C3A">
        <w:rPr>
          <w:rFonts w:ascii="Cambria" w:hAnsi="Cambria" w:cstheme="minorHAnsi"/>
        </w:rPr>
        <w:t>,</w:t>
      </w:r>
    </w:p>
    <w:p w14:paraId="2DBCDBD9" w14:textId="77777777"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 xml:space="preserve">Przygotowanie drewna do </w:t>
      </w:r>
      <w:proofErr w:type="spellStart"/>
      <w:r w:rsidRPr="00C72DC1">
        <w:rPr>
          <w:rFonts w:ascii="Cambria" w:hAnsi="Cambria" w:cstheme="minorHAnsi"/>
        </w:rPr>
        <w:t>odbiórki</w:t>
      </w:r>
      <w:proofErr w:type="spellEnd"/>
      <w:r w:rsidRPr="00C72DC1">
        <w:rPr>
          <w:rFonts w:ascii="Cambria" w:hAnsi="Cambria" w:cstheme="minorHAnsi"/>
        </w:rPr>
        <w:t xml:space="preserve"> poprzez udostępnienie go do pomiarów i oględzin (w szczególności usunięcie gałęzi, ułożenie drewna w sposób umożliwiający jego pomiar, ocenę występujących wad).</w:t>
      </w:r>
    </w:p>
    <w:p w14:paraId="414ADF83" w14:textId="77777777"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Przemieszczenie drewna z miejsca jego wycięcia do wskazanego przez Zamawiającego miejsca składowania,</w:t>
      </w:r>
    </w:p>
    <w:p w14:paraId="706D6999" w14:textId="77777777"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Ułożenie zerwanego drewna w mygły lub stosy zgodnie z Warunkami Technicznymi.</w:t>
      </w:r>
    </w:p>
    <w:p w14:paraId="3078F796" w14:textId="77777777" w:rsidR="00A9650A" w:rsidRPr="00C72DC1" w:rsidRDefault="00A9650A" w:rsidP="00A9650A">
      <w:pPr>
        <w:autoSpaceDE w:val="0"/>
        <w:autoSpaceDN w:val="0"/>
        <w:adjustRightInd w:val="0"/>
        <w:spacing w:before="120"/>
        <w:rPr>
          <w:rFonts w:ascii="Cambria" w:eastAsia="Calibri" w:hAnsi="Cambria" w:cstheme="minorHAnsi"/>
          <w:lang w:eastAsia="en-US"/>
        </w:rPr>
      </w:pPr>
      <w:r w:rsidRPr="00C72DC1">
        <w:rPr>
          <w:rFonts w:ascii="Cambria" w:eastAsia="Calibri" w:hAnsi="Cambria" w:cstheme="minorHAnsi"/>
          <w:lang w:eastAsia="en-US"/>
        </w:rPr>
        <w:t>W przypadkach gdy odległość pomiędzy szlakami operacyjnymi przekracza 20 m i  nieuzasadnione jest ich zagęszczenie należy zastosować tzw. "</w:t>
      </w:r>
      <w:proofErr w:type="spellStart"/>
      <w:r w:rsidRPr="00C72DC1">
        <w:rPr>
          <w:rFonts w:ascii="Cambria" w:eastAsia="Calibri" w:hAnsi="Cambria" w:cstheme="minorHAnsi"/>
          <w:lang w:eastAsia="en-US"/>
        </w:rPr>
        <w:t>międzypole</w:t>
      </w:r>
      <w:proofErr w:type="spellEnd"/>
      <w:r w:rsidRPr="00C72DC1">
        <w:rPr>
          <w:rFonts w:ascii="Cambria" w:eastAsia="Calibri" w:hAnsi="Cambria" w:cstheme="minorHAnsi"/>
          <w:lang w:eastAsia="en-US"/>
        </w:rPr>
        <w:t>”, na którym drzewa ścinane są pilarką i obalane w kierunku bliższego szlaku.</w:t>
      </w:r>
    </w:p>
    <w:p w14:paraId="2BBF09A3" w14:textId="77777777" w:rsidR="00A9650A" w:rsidRPr="00C72DC1" w:rsidRDefault="00A9650A" w:rsidP="00A9650A">
      <w:pPr>
        <w:autoSpaceDE w:val="0"/>
        <w:autoSpaceDN w:val="0"/>
        <w:adjustRightInd w:val="0"/>
        <w:spacing w:before="120" w:after="120"/>
        <w:rPr>
          <w:rFonts w:ascii="Cambria" w:eastAsia="Calibri" w:hAnsi="Cambria" w:cstheme="minorHAnsi"/>
          <w:b/>
          <w:lang w:eastAsia="en-US"/>
        </w:rPr>
      </w:pPr>
      <w:r w:rsidRPr="00C72DC1">
        <w:rPr>
          <w:rFonts w:ascii="Cambria" w:eastAsia="Calibri" w:hAnsi="Cambria" w:cstheme="minorHAnsi"/>
          <w:b/>
          <w:lang w:eastAsia="en-US"/>
        </w:rPr>
        <w:t>Uwagi:</w:t>
      </w:r>
    </w:p>
    <w:p w14:paraId="5AE18B61" w14:textId="77777777" w:rsidR="00A9650A" w:rsidRPr="00C72DC1" w:rsidRDefault="00A9650A" w:rsidP="00A9650A">
      <w:pPr>
        <w:pStyle w:val="Akapitzlist"/>
        <w:numPr>
          <w:ilvl w:val="0"/>
          <w:numId w:val="46"/>
        </w:numPr>
        <w:tabs>
          <w:tab w:val="clear" w:pos="709"/>
          <w:tab w:val="clear" w:pos="9060"/>
        </w:tabs>
        <w:spacing w:before="120" w:after="0" w:line="240" w:lineRule="auto"/>
        <w:ind w:left="284" w:hanging="284"/>
        <w:outlineLvl w:val="9"/>
        <w:rPr>
          <w:rFonts w:ascii="Cambria" w:hAnsi="Cambria" w:cstheme="minorHAnsi"/>
        </w:rPr>
      </w:pPr>
      <w:r w:rsidRPr="00C72DC1">
        <w:rPr>
          <w:rFonts w:ascii="Cambria" w:hAnsi="Cambria" w:cstheme="minorHAnsi"/>
        </w:rPr>
        <w:t xml:space="preserve">Szczegółowe opisy technologii pozyskania i zrywki drewna stosowane w PGL LP znajdują się w „Zasadach Użytkowania Lasu” wprowadzonymi Zarządzeniem DGLP nr 66 z dnia 7 listopada 2019 r. </w:t>
      </w:r>
    </w:p>
    <w:p w14:paraId="19ACE7ED" w14:textId="77777777" w:rsidR="00A9650A" w:rsidRPr="00C72DC1" w:rsidRDefault="00A9650A" w:rsidP="00A9650A">
      <w:pPr>
        <w:pStyle w:val="Akapitzlist"/>
        <w:numPr>
          <w:ilvl w:val="0"/>
          <w:numId w:val="46"/>
        </w:numPr>
        <w:tabs>
          <w:tab w:val="clear" w:pos="709"/>
          <w:tab w:val="clear" w:pos="9060"/>
        </w:tabs>
        <w:spacing w:before="120" w:after="0" w:line="240" w:lineRule="auto"/>
        <w:ind w:left="284" w:hanging="284"/>
        <w:outlineLvl w:val="9"/>
        <w:rPr>
          <w:rFonts w:ascii="Cambria" w:hAnsi="Cambria" w:cstheme="minorHAnsi"/>
        </w:rPr>
      </w:pPr>
      <w:r w:rsidRPr="00C72DC1">
        <w:rPr>
          <w:rFonts w:ascii="Cambria" w:hAnsi="Cambria" w:cstheme="minorHAnsi"/>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7C6868CB" w14:textId="4C892EEE" w:rsidR="00DD7D0F" w:rsidRDefault="00DD7D0F" w:rsidP="006D3A78">
      <w:pPr>
        <w:pStyle w:val="Default"/>
        <w:spacing w:line="360" w:lineRule="auto"/>
        <w:rPr>
          <w:rFonts w:ascii="Arial" w:hAnsi="Arial" w:cs="Arial"/>
          <w:b/>
          <w:bCs/>
          <w:color w:val="auto"/>
          <w:sz w:val="22"/>
          <w:szCs w:val="22"/>
        </w:rPr>
      </w:pPr>
    </w:p>
    <w:p w14:paraId="3DFA42E3" w14:textId="77777777" w:rsidR="00732113" w:rsidRPr="00E86221" w:rsidRDefault="00732113" w:rsidP="00732113">
      <w:pPr>
        <w:pStyle w:val="Default"/>
        <w:spacing w:line="360" w:lineRule="auto"/>
        <w:jc w:val="both"/>
        <w:rPr>
          <w:rFonts w:ascii="Arial" w:hAnsi="Arial" w:cs="Arial"/>
          <w:bCs/>
          <w:color w:val="auto"/>
          <w:sz w:val="22"/>
          <w:szCs w:val="22"/>
        </w:rPr>
      </w:pPr>
      <w:r w:rsidRPr="00E86221">
        <w:rPr>
          <w:rFonts w:ascii="Arial" w:hAnsi="Arial" w:cs="Arial"/>
          <w:b/>
          <w:bCs/>
          <w:color w:val="auto"/>
          <w:sz w:val="22"/>
          <w:szCs w:val="22"/>
          <w:u w:val="single"/>
        </w:rPr>
        <w:t>Zamawiający dopuszcza dokonanie wizji lokalne</w:t>
      </w:r>
      <w:r w:rsidRPr="00E86221">
        <w:rPr>
          <w:rFonts w:ascii="Arial" w:hAnsi="Arial" w:cs="Arial"/>
          <w:bCs/>
          <w:color w:val="auto"/>
          <w:sz w:val="22"/>
          <w:szCs w:val="22"/>
        </w:rPr>
        <w:t>j. W tym celu należy skontaktować się z pracownikiem Nadleśnictwa (dane do kontaktu w pkt. VI).</w:t>
      </w:r>
    </w:p>
    <w:p w14:paraId="44E4D8C1" w14:textId="77777777" w:rsidR="00732113" w:rsidRPr="00E86221" w:rsidRDefault="00732113" w:rsidP="00732113">
      <w:pPr>
        <w:pStyle w:val="Default"/>
        <w:spacing w:line="360" w:lineRule="auto"/>
        <w:jc w:val="both"/>
        <w:rPr>
          <w:rFonts w:ascii="Arial" w:hAnsi="Arial" w:cs="Arial"/>
          <w:bCs/>
          <w:color w:val="auto"/>
          <w:sz w:val="22"/>
          <w:szCs w:val="22"/>
        </w:rPr>
      </w:pPr>
    </w:p>
    <w:p w14:paraId="1A5C393C" w14:textId="77777777" w:rsidR="00732113" w:rsidRPr="00E86221" w:rsidRDefault="00732113" w:rsidP="00732113">
      <w:pPr>
        <w:pStyle w:val="Default"/>
        <w:spacing w:line="360" w:lineRule="auto"/>
        <w:jc w:val="both"/>
        <w:rPr>
          <w:rFonts w:ascii="Arial" w:hAnsi="Arial" w:cs="Arial"/>
          <w:b/>
          <w:bCs/>
          <w:color w:val="auto"/>
          <w:sz w:val="22"/>
          <w:szCs w:val="22"/>
        </w:rPr>
      </w:pPr>
      <w:r w:rsidRPr="00E86221">
        <w:rPr>
          <w:rFonts w:ascii="Arial" w:hAnsi="Arial" w:cs="Arial"/>
          <w:b/>
          <w:bCs/>
          <w:color w:val="auto"/>
          <w:sz w:val="22"/>
          <w:szCs w:val="22"/>
        </w:rPr>
        <w:t xml:space="preserve">II. Wymogi wobec Wykonawcy: </w:t>
      </w:r>
    </w:p>
    <w:p w14:paraId="5F0C7375"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1. Wykonawca jest zobowiązany do współpracy z Zamawiającym. </w:t>
      </w:r>
    </w:p>
    <w:p w14:paraId="7BB64656"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2. Wykonawca jest zobowiązany do zachowania pełnej poufności wynikającej z realizacji niniejszej usługi. </w:t>
      </w:r>
    </w:p>
    <w:p w14:paraId="1AB55498"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3. W postępowaniu mogą brać udział Wykonawcy, którzy nie podlegają wykluczeniu z w okolicznościach, o których mowa w art. 7 ust. 1 pkt 1-3 ustawy z dnia 13 kwietnia 2022 r. o szczególnych rozwiązaniach w zakresie przeciwdziałania wspieraniu agresji na Ukrainę oraz służących ochronie bezpieczeństwa narodowego (Dz. U. z 2022 r. poz. 835, dalej: „Specustawa”).</w:t>
      </w:r>
    </w:p>
    <w:p w14:paraId="397B0EBB"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lastRenderedPageBreak/>
        <w:t>Na podstawie:</w:t>
      </w:r>
    </w:p>
    <w:p w14:paraId="40F0E8A9"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1)     art. 7 ust. 1 pkt 1 Specustawy Zamawiający wykluczy Wykonawcę wymienionego w wykazach określonych w rozporządzeniu 765/2006 i w rozporządzeniu 269/2014 albo wpisanego na listę na podstawie decyzji w sprawie wpisu na listę rozstrzygającej o zastosowaniu środka, o którym mowa w art. 1 pkt 3 Specustawy;</w:t>
      </w:r>
    </w:p>
    <w:p w14:paraId="751A753B"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2)     art. 7 ust. 1 pkt 2 Specustawy Zamawiający wykluczy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13105079"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3)     art. 7 ust. 1 pkt 3 Specustawy Zamawiający wykluczy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73EBE521" w14:textId="77777777" w:rsidR="00732113" w:rsidRPr="00E86221" w:rsidRDefault="00732113" w:rsidP="00732113">
      <w:pPr>
        <w:pStyle w:val="Default"/>
        <w:spacing w:line="360" w:lineRule="auto"/>
        <w:jc w:val="both"/>
        <w:rPr>
          <w:rFonts w:ascii="Arial" w:hAnsi="Arial" w:cs="Arial"/>
          <w:color w:val="auto"/>
          <w:sz w:val="22"/>
          <w:szCs w:val="22"/>
        </w:rPr>
      </w:pPr>
    </w:p>
    <w:p w14:paraId="3BC22584" w14:textId="77777777" w:rsidR="00732113" w:rsidRPr="00E86221" w:rsidRDefault="00732113" w:rsidP="00732113">
      <w:pPr>
        <w:pStyle w:val="Default"/>
        <w:tabs>
          <w:tab w:val="left" w:pos="7275"/>
        </w:tabs>
        <w:spacing w:line="360" w:lineRule="auto"/>
        <w:jc w:val="both"/>
        <w:rPr>
          <w:rFonts w:ascii="Arial" w:hAnsi="Arial" w:cs="Arial"/>
          <w:b/>
          <w:bCs/>
          <w:color w:val="auto"/>
          <w:sz w:val="22"/>
          <w:szCs w:val="22"/>
        </w:rPr>
      </w:pPr>
      <w:r w:rsidRPr="00E86221">
        <w:rPr>
          <w:rFonts w:ascii="Arial" w:hAnsi="Arial" w:cs="Arial"/>
          <w:b/>
          <w:bCs/>
          <w:color w:val="auto"/>
          <w:sz w:val="22"/>
          <w:szCs w:val="22"/>
        </w:rPr>
        <w:t>III. Termin dostawy przedmiotu zamówienia i płatności:</w:t>
      </w:r>
    </w:p>
    <w:p w14:paraId="2225FC9E" w14:textId="21DB7777" w:rsidR="00732113" w:rsidRPr="00E86221" w:rsidRDefault="00732113" w:rsidP="00732113">
      <w:pPr>
        <w:pStyle w:val="Default"/>
        <w:tabs>
          <w:tab w:val="left" w:pos="7275"/>
        </w:tabs>
        <w:spacing w:line="360" w:lineRule="auto"/>
        <w:jc w:val="both"/>
        <w:rPr>
          <w:rFonts w:ascii="Arial" w:hAnsi="Arial" w:cs="Arial"/>
          <w:color w:val="auto"/>
          <w:sz w:val="22"/>
          <w:szCs w:val="22"/>
        </w:rPr>
      </w:pPr>
      <w:r w:rsidRPr="00E86221">
        <w:rPr>
          <w:rFonts w:ascii="Arial" w:hAnsi="Arial" w:cs="Arial"/>
          <w:color w:val="auto"/>
          <w:sz w:val="22"/>
          <w:szCs w:val="22"/>
        </w:rPr>
        <w:t>1. Przedmiot zamówienia zostanie wykonany do dnia</w:t>
      </w:r>
      <w:r w:rsidR="000C45C0">
        <w:rPr>
          <w:rFonts w:ascii="Arial" w:hAnsi="Arial" w:cs="Arial"/>
          <w:color w:val="auto"/>
          <w:sz w:val="22"/>
          <w:szCs w:val="22"/>
        </w:rPr>
        <w:t xml:space="preserve"> </w:t>
      </w:r>
      <w:r w:rsidR="002334EE">
        <w:rPr>
          <w:rFonts w:ascii="Arial" w:hAnsi="Arial" w:cs="Arial"/>
          <w:color w:val="auto"/>
          <w:sz w:val="22"/>
          <w:szCs w:val="22"/>
        </w:rPr>
        <w:t>19</w:t>
      </w:r>
      <w:r w:rsidRPr="00E86221">
        <w:rPr>
          <w:rFonts w:ascii="Arial" w:hAnsi="Arial" w:cs="Arial"/>
          <w:color w:val="auto"/>
          <w:sz w:val="22"/>
          <w:szCs w:val="22"/>
        </w:rPr>
        <w:t xml:space="preserve"> grudnia 2022 r.</w:t>
      </w:r>
    </w:p>
    <w:p w14:paraId="2658EDB3" w14:textId="77777777" w:rsidR="00732113" w:rsidRPr="00E86221" w:rsidRDefault="00732113" w:rsidP="00732113">
      <w:pPr>
        <w:pStyle w:val="Default"/>
        <w:tabs>
          <w:tab w:val="left" w:pos="7275"/>
        </w:tabs>
        <w:spacing w:line="360" w:lineRule="auto"/>
        <w:jc w:val="both"/>
        <w:rPr>
          <w:rFonts w:ascii="Arial" w:hAnsi="Arial" w:cs="Arial"/>
          <w:b/>
          <w:bCs/>
          <w:color w:val="auto"/>
          <w:sz w:val="22"/>
          <w:szCs w:val="22"/>
        </w:rPr>
      </w:pPr>
      <w:r w:rsidRPr="00E86221">
        <w:rPr>
          <w:rFonts w:ascii="Arial" w:hAnsi="Arial" w:cs="Arial"/>
          <w:color w:val="auto"/>
          <w:sz w:val="22"/>
          <w:szCs w:val="22"/>
        </w:rPr>
        <w:t xml:space="preserve">2. Płatność za wykonane prace odbędzie się jednorazowo po odbiorze kompletnej dokumentacji na podstawie faktur. </w:t>
      </w:r>
    </w:p>
    <w:p w14:paraId="3CA3BDA0" w14:textId="3744918B"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3. Termin płatności – </w:t>
      </w:r>
      <w:r w:rsidR="000C45C0">
        <w:rPr>
          <w:rFonts w:ascii="Arial" w:hAnsi="Arial" w:cs="Arial"/>
          <w:color w:val="auto"/>
          <w:sz w:val="22"/>
          <w:szCs w:val="22"/>
        </w:rPr>
        <w:t>21</w:t>
      </w:r>
      <w:r w:rsidRPr="00E86221">
        <w:rPr>
          <w:rFonts w:ascii="Arial" w:hAnsi="Arial" w:cs="Arial"/>
          <w:color w:val="auto"/>
          <w:sz w:val="22"/>
          <w:szCs w:val="22"/>
        </w:rPr>
        <w:t xml:space="preserve"> dni</w:t>
      </w:r>
      <w:r w:rsidR="000C45C0">
        <w:rPr>
          <w:rFonts w:ascii="Arial" w:hAnsi="Arial" w:cs="Arial"/>
          <w:color w:val="auto"/>
          <w:sz w:val="22"/>
          <w:szCs w:val="22"/>
        </w:rPr>
        <w:t xml:space="preserve"> od daty wystawienia faktury </w:t>
      </w:r>
      <w:r w:rsidRPr="00E86221">
        <w:rPr>
          <w:rFonts w:ascii="Arial" w:hAnsi="Arial" w:cs="Arial"/>
          <w:color w:val="auto"/>
          <w:sz w:val="22"/>
          <w:szCs w:val="22"/>
        </w:rPr>
        <w:t>.</w:t>
      </w:r>
    </w:p>
    <w:p w14:paraId="70AE758B" w14:textId="77777777" w:rsidR="00732113" w:rsidRPr="00E86221" w:rsidRDefault="00732113" w:rsidP="00732113">
      <w:pPr>
        <w:pStyle w:val="Default"/>
        <w:spacing w:line="360" w:lineRule="auto"/>
        <w:jc w:val="both"/>
        <w:rPr>
          <w:rFonts w:ascii="Arial" w:hAnsi="Arial" w:cs="Arial"/>
          <w:color w:val="auto"/>
          <w:sz w:val="22"/>
          <w:szCs w:val="22"/>
        </w:rPr>
      </w:pPr>
    </w:p>
    <w:p w14:paraId="6FE04E34" w14:textId="77777777" w:rsidR="00732113" w:rsidRPr="00E86221" w:rsidRDefault="00732113" w:rsidP="00732113">
      <w:pPr>
        <w:pStyle w:val="Default"/>
        <w:spacing w:line="360" w:lineRule="auto"/>
        <w:rPr>
          <w:rFonts w:ascii="Arial" w:hAnsi="Arial" w:cs="Arial"/>
          <w:b/>
          <w:bCs/>
          <w:color w:val="auto"/>
          <w:sz w:val="22"/>
          <w:szCs w:val="22"/>
        </w:rPr>
      </w:pPr>
      <w:r w:rsidRPr="00E86221">
        <w:rPr>
          <w:rFonts w:ascii="Arial" w:hAnsi="Arial" w:cs="Arial"/>
          <w:b/>
          <w:bCs/>
          <w:color w:val="auto"/>
          <w:sz w:val="22"/>
          <w:szCs w:val="22"/>
        </w:rPr>
        <w:t>IV. Warunki złożenia oferty:</w:t>
      </w:r>
    </w:p>
    <w:p w14:paraId="0B2512B6"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Oferent przedstawi Zamawiającemu informację zawierającą: </w:t>
      </w:r>
    </w:p>
    <w:p w14:paraId="284B804C" w14:textId="14323429"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1. Propozycję cenową za wykonanie przedmiotu zamówienia </w:t>
      </w:r>
      <w:r w:rsidR="00630BA2">
        <w:rPr>
          <w:rFonts w:ascii="Arial" w:hAnsi="Arial" w:cs="Arial"/>
          <w:color w:val="auto"/>
          <w:sz w:val="22"/>
          <w:szCs w:val="22"/>
        </w:rPr>
        <w:t xml:space="preserve">- </w:t>
      </w:r>
      <w:r w:rsidRPr="00E86221">
        <w:rPr>
          <w:rFonts w:ascii="Arial" w:hAnsi="Arial" w:cs="Arial"/>
          <w:color w:val="auto"/>
          <w:sz w:val="22"/>
          <w:szCs w:val="22"/>
        </w:rPr>
        <w:t>należy złożyć na formularzu ofertowym</w:t>
      </w:r>
      <w:r w:rsidR="007D1AA1">
        <w:rPr>
          <w:rFonts w:ascii="Arial" w:hAnsi="Arial" w:cs="Arial"/>
          <w:color w:val="auto"/>
          <w:sz w:val="22"/>
          <w:szCs w:val="22"/>
        </w:rPr>
        <w:t xml:space="preserve"> (Załącznik nr 1).</w:t>
      </w:r>
    </w:p>
    <w:p w14:paraId="6B93E407" w14:textId="6731F34D"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2. Wraz z ofertą należy złożyć podpisane oświadczenie o niepodleganiu wykluczeniu</w:t>
      </w:r>
      <w:r w:rsidR="007D1AA1">
        <w:rPr>
          <w:rFonts w:ascii="Arial" w:hAnsi="Arial" w:cs="Arial"/>
          <w:color w:val="auto"/>
          <w:sz w:val="22"/>
          <w:szCs w:val="22"/>
        </w:rPr>
        <w:t xml:space="preserve"> (Załącznik nr 2)</w:t>
      </w:r>
      <w:r w:rsidR="00805683">
        <w:rPr>
          <w:rFonts w:ascii="Arial" w:hAnsi="Arial" w:cs="Arial"/>
          <w:color w:val="auto"/>
          <w:sz w:val="22"/>
          <w:szCs w:val="22"/>
        </w:rPr>
        <w:t xml:space="preserve"> </w:t>
      </w:r>
      <w:r w:rsidRPr="00E86221">
        <w:rPr>
          <w:rFonts w:ascii="Arial" w:hAnsi="Arial" w:cs="Arial"/>
          <w:color w:val="auto"/>
          <w:sz w:val="22"/>
          <w:szCs w:val="22"/>
        </w:rPr>
        <w:t>oraz podpisaną klauzulę RODO</w:t>
      </w:r>
      <w:r w:rsidR="007D1AA1">
        <w:rPr>
          <w:rFonts w:ascii="Arial" w:hAnsi="Arial" w:cs="Arial"/>
          <w:color w:val="auto"/>
          <w:sz w:val="22"/>
          <w:szCs w:val="22"/>
        </w:rPr>
        <w:t xml:space="preserve"> (Załącznik nr 4)</w:t>
      </w:r>
      <w:r w:rsidRPr="00E86221">
        <w:rPr>
          <w:rFonts w:ascii="Arial" w:hAnsi="Arial" w:cs="Arial"/>
          <w:color w:val="auto"/>
          <w:sz w:val="22"/>
          <w:szCs w:val="22"/>
        </w:rPr>
        <w:t>.</w:t>
      </w:r>
    </w:p>
    <w:p w14:paraId="434AC180" w14:textId="34771BBB"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3. Ofertę należy dostarczyć osobiście lub listownie do sekretariatu Nadleśnictwa Oborniki (ul. Gajowa 1, 64-600 Dąbrówka Leśna) w terminie</w:t>
      </w:r>
      <w:r w:rsidR="000E5920">
        <w:rPr>
          <w:rFonts w:ascii="Arial" w:hAnsi="Arial" w:cs="Arial"/>
          <w:color w:val="auto"/>
          <w:sz w:val="22"/>
          <w:szCs w:val="22"/>
        </w:rPr>
        <w:t xml:space="preserve"> </w:t>
      </w:r>
      <w:r w:rsidRPr="00E86221">
        <w:rPr>
          <w:rFonts w:ascii="Arial" w:hAnsi="Arial" w:cs="Arial"/>
          <w:color w:val="auto"/>
          <w:sz w:val="22"/>
          <w:szCs w:val="22"/>
        </w:rPr>
        <w:t xml:space="preserve">najpóźniej do </w:t>
      </w:r>
      <w:r w:rsidR="00A849D0">
        <w:rPr>
          <w:rFonts w:ascii="Arial" w:hAnsi="Arial" w:cs="Arial"/>
          <w:color w:val="auto"/>
          <w:sz w:val="22"/>
          <w:szCs w:val="22"/>
        </w:rPr>
        <w:t>24</w:t>
      </w:r>
      <w:r w:rsidRPr="00E86221">
        <w:rPr>
          <w:rFonts w:ascii="Arial" w:hAnsi="Arial" w:cs="Arial"/>
          <w:color w:val="auto"/>
          <w:sz w:val="22"/>
          <w:szCs w:val="22"/>
        </w:rPr>
        <w:t xml:space="preserve">.11.2022 r. do godziny </w:t>
      </w:r>
      <w:r w:rsidR="00A849D0">
        <w:rPr>
          <w:rFonts w:ascii="Arial" w:hAnsi="Arial" w:cs="Arial"/>
          <w:color w:val="auto"/>
          <w:sz w:val="22"/>
          <w:szCs w:val="22"/>
        </w:rPr>
        <w:t>09</w:t>
      </w:r>
      <w:r w:rsidRPr="00E86221">
        <w:rPr>
          <w:rFonts w:ascii="Arial" w:hAnsi="Arial" w:cs="Arial"/>
          <w:color w:val="auto"/>
          <w:sz w:val="22"/>
          <w:szCs w:val="22"/>
        </w:rPr>
        <w:t xml:space="preserve">:00. Oferta musi znajdować się w zaklejonej kopercie z informacją „Oferta </w:t>
      </w:r>
      <w:r w:rsidR="000E5920">
        <w:rPr>
          <w:rFonts w:ascii="Arial" w:hAnsi="Arial" w:cs="Arial"/>
          <w:color w:val="auto"/>
          <w:sz w:val="22"/>
          <w:szCs w:val="22"/>
        </w:rPr>
        <w:t>ZG.7610.65.2022</w:t>
      </w:r>
      <w:r w:rsidRPr="00E86221">
        <w:rPr>
          <w:rFonts w:ascii="Arial" w:hAnsi="Arial" w:cs="Arial"/>
          <w:color w:val="auto"/>
          <w:sz w:val="22"/>
          <w:szCs w:val="22"/>
        </w:rPr>
        <w:t xml:space="preserve">. Nie otwierać przed </w:t>
      </w:r>
      <w:r w:rsidR="00A849D0">
        <w:rPr>
          <w:rFonts w:ascii="Arial" w:hAnsi="Arial" w:cs="Arial"/>
          <w:color w:val="auto"/>
          <w:sz w:val="22"/>
          <w:szCs w:val="22"/>
        </w:rPr>
        <w:t>24</w:t>
      </w:r>
      <w:r w:rsidRPr="00E86221">
        <w:rPr>
          <w:rFonts w:ascii="Arial" w:hAnsi="Arial" w:cs="Arial"/>
          <w:color w:val="auto"/>
          <w:sz w:val="22"/>
          <w:szCs w:val="22"/>
        </w:rPr>
        <w:t xml:space="preserve">.11.2022 godz. </w:t>
      </w:r>
      <w:r w:rsidR="00A849D0">
        <w:rPr>
          <w:rFonts w:ascii="Arial" w:hAnsi="Arial" w:cs="Arial"/>
          <w:color w:val="auto"/>
          <w:sz w:val="22"/>
          <w:szCs w:val="22"/>
        </w:rPr>
        <w:t>09</w:t>
      </w:r>
      <w:r w:rsidRPr="00E86221">
        <w:rPr>
          <w:rFonts w:ascii="Arial" w:hAnsi="Arial" w:cs="Arial"/>
          <w:color w:val="auto"/>
          <w:sz w:val="22"/>
          <w:szCs w:val="22"/>
        </w:rPr>
        <w:t xml:space="preserve">:00”. W razie przesyłania oferty pocztą należy kopertę z </w:t>
      </w:r>
      <w:r w:rsidRPr="00E86221">
        <w:rPr>
          <w:rFonts w:ascii="Arial" w:hAnsi="Arial" w:cs="Arial"/>
          <w:color w:val="auto"/>
          <w:sz w:val="22"/>
          <w:szCs w:val="22"/>
        </w:rPr>
        <w:lastRenderedPageBreak/>
        <w:t>ofertą opatrzyć opisem włożyć do drugiej koperty opatrzonej adresem Nadleśnictwa. Na kopertach nie należy umieszczać ani imienia i nazwiska, ani adresu nadawcy.</w:t>
      </w:r>
    </w:p>
    <w:p w14:paraId="25EE329A" w14:textId="430E13BE"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4. Termin składania ofert: </w:t>
      </w:r>
      <w:r w:rsidR="00794914">
        <w:rPr>
          <w:rFonts w:ascii="Arial" w:hAnsi="Arial" w:cs="Arial"/>
          <w:color w:val="auto"/>
          <w:sz w:val="22"/>
          <w:szCs w:val="22"/>
        </w:rPr>
        <w:t>do dnia 24.11.2022 roku do godz. 09.00</w:t>
      </w:r>
      <w:r w:rsidR="00EE63F2">
        <w:rPr>
          <w:rFonts w:ascii="Arial" w:hAnsi="Arial" w:cs="Arial"/>
          <w:color w:val="auto"/>
          <w:sz w:val="22"/>
          <w:szCs w:val="22"/>
        </w:rPr>
        <w:t>.</w:t>
      </w:r>
    </w:p>
    <w:p w14:paraId="3E181563" w14:textId="77777777" w:rsidR="00732113" w:rsidRPr="00E86221" w:rsidRDefault="00732113" w:rsidP="00732113">
      <w:pPr>
        <w:pStyle w:val="Default"/>
        <w:spacing w:line="360" w:lineRule="auto"/>
        <w:rPr>
          <w:rFonts w:ascii="Arial" w:hAnsi="Arial" w:cs="Arial"/>
          <w:color w:val="auto"/>
          <w:sz w:val="22"/>
          <w:szCs w:val="22"/>
        </w:rPr>
      </w:pPr>
      <w:r w:rsidRPr="00E86221">
        <w:rPr>
          <w:rFonts w:ascii="Arial" w:hAnsi="Arial" w:cs="Arial"/>
          <w:b/>
          <w:bCs/>
          <w:color w:val="auto"/>
          <w:sz w:val="22"/>
          <w:szCs w:val="22"/>
        </w:rPr>
        <w:t>V</w:t>
      </w:r>
      <w:r w:rsidRPr="00E86221">
        <w:rPr>
          <w:rFonts w:ascii="Arial" w:hAnsi="Arial" w:cs="Arial"/>
          <w:color w:val="auto"/>
          <w:sz w:val="22"/>
          <w:szCs w:val="22"/>
        </w:rPr>
        <w:t xml:space="preserve">. </w:t>
      </w:r>
      <w:r w:rsidRPr="00E86221">
        <w:rPr>
          <w:rFonts w:ascii="Arial" w:hAnsi="Arial" w:cs="Arial"/>
          <w:b/>
          <w:bCs/>
          <w:color w:val="auto"/>
          <w:sz w:val="22"/>
          <w:szCs w:val="22"/>
        </w:rPr>
        <w:t xml:space="preserve">Kryteria wyboru oferty: </w:t>
      </w:r>
      <w:r w:rsidRPr="00E86221">
        <w:rPr>
          <w:rFonts w:ascii="Arial" w:hAnsi="Arial" w:cs="Arial"/>
          <w:color w:val="auto"/>
          <w:sz w:val="22"/>
          <w:szCs w:val="22"/>
        </w:rPr>
        <w:t>100% cena netto</w:t>
      </w:r>
    </w:p>
    <w:p w14:paraId="3CF94FD5" w14:textId="77777777" w:rsidR="00732113" w:rsidRPr="00E86221" w:rsidRDefault="00732113" w:rsidP="00732113">
      <w:pPr>
        <w:pStyle w:val="Default"/>
        <w:spacing w:line="360" w:lineRule="auto"/>
        <w:rPr>
          <w:rFonts w:ascii="Arial" w:hAnsi="Arial" w:cs="Arial"/>
          <w:color w:val="auto"/>
          <w:sz w:val="22"/>
          <w:szCs w:val="22"/>
        </w:rPr>
      </w:pPr>
      <w:r w:rsidRPr="00E86221">
        <w:rPr>
          <w:rFonts w:ascii="Arial" w:hAnsi="Arial" w:cs="Arial"/>
          <w:b/>
          <w:bCs/>
          <w:color w:val="auto"/>
          <w:sz w:val="22"/>
          <w:szCs w:val="22"/>
        </w:rPr>
        <w:t>VI. Osoba uprawniona do kontaktów w sprawie zamówienia:</w:t>
      </w:r>
    </w:p>
    <w:p w14:paraId="43786230" w14:textId="33DD8970" w:rsidR="00732113" w:rsidRPr="00E86221" w:rsidRDefault="000E5920" w:rsidP="00732113">
      <w:pPr>
        <w:pStyle w:val="Default"/>
        <w:spacing w:line="360" w:lineRule="auto"/>
        <w:rPr>
          <w:rFonts w:ascii="Arial" w:hAnsi="Arial" w:cs="Arial"/>
          <w:color w:val="auto"/>
          <w:sz w:val="22"/>
          <w:szCs w:val="22"/>
        </w:rPr>
      </w:pPr>
      <w:r>
        <w:rPr>
          <w:rFonts w:ascii="Arial" w:hAnsi="Arial" w:cs="Arial"/>
          <w:color w:val="auto"/>
          <w:sz w:val="22"/>
          <w:szCs w:val="22"/>
        </w:rPr>
        <w:t>Ewa Sekut,</w:t>
      </w:r>
      <w:r w:rsidR="00732113" w:rsidRPr="00E86221">
        <w:rPr>
          <w:rFonts w:ascii="Arial" w:hAnsi="Arial" w:cs="Arial"/>
          <w:color w:val="auto"/>
          <w:sz w:val="22"/>
          <w:szCs w:val="22"/>
        </w:rPr>
        <w:t xml:space="preserve">  tel. </w:t>
      </w:r>
      <w:r>
        <w:rPr>
          <w:rFonts w:ascii="Arial" w:hAnsi="Arial" w:cs="Arial"/>
          <w:color w:val="auto"/>
          <w:sz w:val="22"/>
          <w:szCs w:val="22"/>
        </w:rPr>
        <w:t>508</w:t>
      </w:r>
      <w:r w:rsidR="00732113" w:rsidRPr="00E86221">
        <w:rPr>
          <w:rFonts w:ascii="Arial" w:hAnsi="Arial" w:cs="Arial"/>
          <w:color w:val="auto"/>
          <w:sz w:val="22"/>
          <w:szCs w:val="22"/>
        </w:rPr>
        <w:t> </w:t>
      </w:r>
      <w:r>
        <w:rPr>
          <w:rFonts w:ascii="Arial" w:hAnsi="Arial" w:cs="Arial"/>
          <w:color w:val="auto"/>
          <w:sz w:val="22"/>
          <w:szCs w:val="22"/>
        </w:rPr>
        <w:t>003</w:t>
      </w:r>
      <w:r w:rsidR="00732113" w:rsidRPr="00E86221">
        <w:rPr>
          <w:rFonts w:ascii="Arial" w:hAnsi="Arial" w:cs="Arial"/>
          <w:color w:val="auto"/>
          <w:sz w:val="22"/>
          <w:szCs w:val="22"/>
        </w:rPr>
        <w:t xml:space="preserve"> </w:t>
      </w:r>
      <w:r>
        <w:rPr>
          <w:rFonts w:ascii="Arial" w:hAnsi="Arial" w:cs="Arial"/>
          <w:color w:val="auto"/>
          <w:sz w:val="22"/>
          <w:szCs w:val="22"/>
        </w:rPr>
        <w:t>220</w:t>
      </w:r>
    </w:p>
    <w:p w14:paraId="7C5BB409" w14:textId="2F1DFA57" w:rsidR="00732113" w:rsidRPr="00E86221" w:rsidRDefault="00805683" w:rsidP="00732113">
      <w:pPr>
        <w:pStyle w:val="Default"/>
        <w:spacing w:line="360" w:lineRule="auto"/>
        <w:rPr>
          <w:rFonts w:ascii="Arial" w:hAnsi="Arial" w:cs="Arial"/>
          <w:sz w:val="22"/>
          <w:szCs w:val="22"/>
        </w:rPr>
      </w:pPr>
      <w:r>
        <w:rPr>
          <w:rFonts w:ascii="Arial" w:hAnsi="Arial" w:cs="Arial"/>
          <w:sz w:val="22"/>
          <w:szCs w:val="22"/>
        </w:rPr>
        <w:t>e</w:t>
      </w:r>
      <w:r w:rsidR="000E5920">
        <w:rPr>
          <w:rFonts w:ascii="Arial" w:hAnsi="Arial" w:cs="Arial"/>
          <w:sz w:val="22"/>
          <w:szCs w:val="22"/>
        </w:rPr>
        <w:t>wa.sekut</w:t>
      </w:r>
      <w:r w:rsidR="00732113" w:rsidRPr="00E86221">
        <w:rPr>
          <w:rFonts w:ascii="Arial" w:hAnsi="Arial" w:cs="Arial"/>
          <w:sz w:val="22"/>
          <w:szCs w:val="22"/>
        </w:rPr>
        <w:t>@poznan.lasy.gov.pl</w:t>
      </w:r>
    </w:p>
    <w:p w14:paraId="6516ACFC" w14:textId="77777777" w:rsidR="00732113" w:rsidRPr="00E86221" w:rsidRDefault="00732113" w:rsidP="00732113">
      <w:pPr>
        <w:pStyle w:val="Default"/>
        <w:spacing w:line="360" w:lineRule="auto"/>
        <w:rPr>
          <w:rFonts w:ascii="Arial" w:hAnsi="Arial" w:cs="Arial"/>
          <w:color w:val="auto"/>
          <w:sz w:val="22"/>
          <w:szCs w:val="22"/>
        </w:rPr>
      </w:pPr>
    </w:p>
    <w:p w14:paraId="31F73928" w14:textId="77777777" w:rsidR="00732113" w:rsidRPr="00E86221" w:rsidRDefault="00732113" w:rsidP="00732113">
      <w:pPr>
        <w:spacing w:line="360" w:lineRule="auto"/>
        <w:rPr>
          <w:rFonts w:ascii="Arial" w:hAnsi="Arial" w:cs="Arial"/>
          <w:i/>
          <w:iCs/>
        </w:rPr>
      </w:pPr>
      <w:r w:rsidRPr="00E86221">
        <w:rPr>
          <w:rFonts w:ascii="Arial" w:hAnsi="Arial" w:cs="Arial"/>
          <w:i/>
          <w:iCs/>
        </w:rPr>
        <w:t>Niniejsza informacja nie stanowi oferty w myśl art. 66 Kodeksu Cywilnego, jak również nie jest ogłoszeniem w rozumieniu ustawy Prawo zamówień publicznych. Informacja ta ma na celu wyłącznie rozpoznanie rynku.</w:t>
      </w:r>
    </w:p>
    <w:p w14:paraId="745885CD" w14:textId="77777777" w:rsidR="00732113" w:rsidRPr="00E86221" w:rsidRDefault="00732113" w:rsidP="00732113">
      <w:pPr>
        <w:pStyle w:val="Default"/>
        <w:spacing w:line="360" w:lineRule="auto"/>
        <w:jc w:val="both"/>
        <w:rPr>
          <w:rFonts w:ascii="Arial" w:hAnsi="Arial" w:cs="Arial"/>
          <w:sz w:val="22"/>
          <w:szCs w:val="22"/>
        </w:rPr>
      </w:pPr>
    </w:p>
    <w:p w14:paraId="0311F440" w14:textId="77777777" w:rsidR="00732113" w:rsidRPr="00E86221" w:rsidRDefault="00732113" w:rsidP="00732113">
      <w:pPr>
        <w:pStyle w:val="Default"/>
        <w:spacing w:line="360" w:lineRule="auto"/>
        <w:jc w:val="both"/>
        <w:rPr>
          <w:rFonts w:ascii="Arial" w:hAnsi="Arial" w:cs="Arial"/>
          <w:sz w:val="22"/>
          <w:szCs w:val="22"/>
        </w:rPr>
      </w:pPr>
    </w:p>
    <w:p w14:paraId="62D3E894" w14:textId="75149C7B" w:rsidR="00732113" w:rsidRPr="007D1AA1" w:rsidRDefault="00732113" w:rsidP="00732113">
      <w:pPr>
        <w:pStyle w:val="Default"/>
        <w:spacing w:line="360" w:lineRule="auto"/>
        <w:jc w:val="both"/>
        <w:rPr>
          <w:rFonts w:ascii="Arial" w:hAnsi="Arial" w:cs="Arial"/>
          <w:sz w:val="22"/>
          <w:szCs w:val="22"/>
          <w:u w:val="single"/>
        </w:rPr>
      </w:pPr>
      <w:r w:rsidRPr="007D1AA1">
        <w:rPr>
          <w:rFonts w:ascii="Arial" w:hAnsi="Arial" w:cs="Arial"/>
          <w:sz w:val="22"/>
          <w:szCs w:val="22"/>
          <w:u w:val="single"/>
        </w:rPr>
        <w:t>Załączniki:</w:t>
      </w:r>
    </w:p>
    <w:p w14:paraId="32C409CE" w14:textId="4327BBBA" w:rsidR="007D1AA1" w:rsidRPr="007D1AA1" w:rsidRDefault="007D1AA1" w:rsidP="00732113">
      <w:pPr>
        <w:pStyle w:val="Default"/>
        <w:spacing w:line="360" w:lineRule="auto"/>
        <w:jc w:val="both"/>
        <w:rPr>
          <w:rFonts w:ascii="Arial" w:hAnsi="Arial" w:cs="Arial"/>
          <w:sz w:val="18"/>
          <w:szCs w:val="18"/>
        </w:rPr>
      </w:pPr>
      <w:r w:rsidRPr="007D1AA1">
        <w:rPr>
          <w:rFonts w:ascii="Arial" w:hAnsi="Arial" w:cs="Arial"/>
          <w:sz w:val="18"/>
          <w:szCs w:val="18"/>
        </w:rPr>
        <w:t>Załącznik nr 1 – Formularz ofertowy</w:t>
      </w:r>
    </w:p>
    <w:p w14:paraId="6659A602" w14:textId="7BA7FAD1" w:rsidR="007D1AA1" w:rsidRPr="007D1AA1" w:rsidRDefault="007D1AA1" w:rsidP="00732113">
      <w:pPr>
        <w:pStyle w:val="Default"/>
        <w:spacing w:line="360" w:lineRule="auto"/>
        <w:jc w:val="both"/>
        <w:rPr>
          <w:rFonts w:ascii="Arial" w:hAnsi="Arial" w:cs="Arial"/>
          <w:sz w:val="18"/>
          <w:szCs w:val="18"/>
        </w:rPr>
      </w:pPr>
      <w:r w:rsidRPr="007D1AA1">
        <w:rPr>
          <w:rFonts w:ascii="Arial" w:hAnsi="Arial" w:cs="Arial"/>
          <w:sz w:val="18"/>
          <w:szCs w:val="18"/>
        </w:rPr>
        <w:t>Załącznik nr 2 – Oświadczenie o niepodleganiu wykluczeniu</w:t>
      </w:r>
      <w:r w:rsidR="00F74C0E">
        <w:rPr>
          <w:rFonts w:ascii="Arial" w:hAnsi="Arial" w:cs="Arial"/>
          <w:sz w:val="18"/>
          <w:szCs w:val="18"/>
        </w:rPr>
        <w:t xml:space="preserve"> z postępowania</w:t>
      </w:r>
    </w:p>
    <w:p w14:paraId="7A6B5169" w14:textId="7DCB58CE" w:rsidR="007D1AA1" w:rsidRPr="007D1AA1" w:rsidRDefault="007D1AA1" w:rsidP="00732113">
      <w:pPr>
        <w:pStyle w:val="Default"/>
        <w:spacing w:line="360" w:lineRule="auto"/>
        <w:jc w:val="both"/>
        <w:rPr>
          <w:rFonts w:ascii="Arial" w:hAnsi="Arial" w:cs="Arial"/>
          <w:sz w:val="18"/>
          <w:szCs w:val="18"/>
        </w:rPr>
      </w:pPr>
      <w:r w:rsidRPr="007D1AA1">
        <w:rPr>
          <w:rFonts w:ascii="Arial" w:hAnsi="Arial" w:cs="Arial"/>
          <w:sz w:val="18"/>
          <w:szCs w:val="18"/>
        </w:rPr>
        <w:t>Załącznik nr 3 – Wzór umowy</w:t>
      </w:r>
    </w:p>
    <w:p w14:paraId="7D1ACA99" w14:textId="25AE5083" w:rsidR="007D1AA1" w:rsidRPr="007D1AA1" w:rsidRDefault="007D1AA1" w:rsidP="00732113">
      <w:pPr>
        <w:pStyle w:val="Default"/>
        <w:spacing w:line="360" w:lineRule="auto"/>
        <w:jc w:val="both"/>
        <w:rPr>
          <w:rFonts w:ascii="Arial" w:hAnsi="Arial" w:cs="Arial"/>
          <w:sz w:val="18"/>
          <w:szCs w:val="18"/>
        </w:rPr>
      </w:pPr>
      <w:r w:rsidRPr="007D1AA1">
        <w:rPr>
          <w:rFonts w:ascii="Arial" w:hAnsi="Arial" w:cs="Arial"/>
          <w:sz w:val="18"/>
          <w:szCs w:val="18"/>
        </w:rPr>
        <w:t>Załącznik nr 4 - RODO</w:t>
      </w:r>
    </w:p>
    <w:p w14:paraId="04AF2E68" w14:textId="77777777" w:rsidR="00732113" w:rsidRPr="00E86221" w:rsidRDefault="00732113" w:rsidP="00732113">
      <w:pPr>
        <w:pStyle w:val="Default"/>
        <w:spacing w:line="360" w:lineRule="auto"/>
        <w:jc w:val="both"/>
        <w:rPr>
          <w:rFonts w:ascii="Arial" w:hAnsi="Arial" w:cs="Arial"/>
          <w:sz w:val="22"/>
          <w:szCs w:val="22"/>
        </w:rPr>
      </w:pPr>
    </w:p>
    <w:p w14:paraId="7D478428" w14:textId="4F93F7C3" w:rsidR="00DE01A5" w:rsidRPr="00E86221" w:rsidRDefault="00000000" w:rsidP="00DE01A5">
      <w:pPr>
        <w:spacing w:before="360" w:line="360" w:lineRule="auto"/>
        <w:ind w:left="0" w:firstLine="0"/>
        <w:rPr>
          <w:rStyle w:val="LPzwykly"/>
        </w:rPr>
      </w:pPr>
    </w:p>
    <w:p w14:paraId="3BA5DD01" w14:textId="77777777" w:rsidR="00165BAA" w:rsidRPr="00E86221" w:rsidRDefault="00000000" w:rsidP="00DE01A5">
      <w:pPr>
        <w:spacing w:before="360" w:line="360" w:lineRule="auto"/>
        <w:ind w:left="0" w:firstLine="0"/>
        <w:rPr>
          <w:rStyle w:val="LPzwykly"/>
        </w:rPr>
      </w:pPr>
    </w:p>
    <w:p w14:paraId="6CD4A0D8" w14:textId="06D7C487" w:rsidR="00087BB8" w:rsidRDefault="00087BB8" w:rsidP="00DE01A5">
      <w:pPr>
        <w:spacing w:before="360" w:line="360" w:lineRule="auto"/>
        <w:ind w:left="0" w:firstLine="0"/>
        <w:rPr>
          <w:rStyle w:val="LPzwykly"/>
        </w:rPr>
      </w:pPr>
    </w:p>
    <w:sectPr w:rsidR="00087BB8" w:rsidSect="00A71CA0">
      <w:footerReference w:type="default" r:id="rId11"/>
      <w:headerReference w:type="first" r:id="rId12"/>
      <w:footerReference w:type="first" r:id="rId13"/>
      <w:type w:val="continuous"/>
      <w:pgSz w:w="11906" w:h="16838" w:code="9"/>
      <w:pgMar w:top="1674" w:right="964" w:bottom="1418" w:left="1701" w:header="567"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8C34" w14:textId="77777777" w:rsidR="00201328" w:rsidRDefault="00201328">
      <w:pPr>
        <w:spacing w:before="0" w:after="0"/>
      </w:pPr>
      <w:r>
        <w:separator/>
      </w:r>
    </w:p>
  </w:endnote>
  <w:endnote w:type="continuationSeparator" w:id="0">
    <w:p w14:paraId="565B4B3F" w14:textId="77777777" w:rsidR="00201328" w:rsidRDefault="002013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0723" w14:textId="77777777" w:rsidR="00F8451F" w:rsidRDefault="00000000" w:rsidP="00010B2C">
    <w:pPr>
      <w:pStyle w:val="Stopka"/>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D68C" w14:textId="77777777" w:rsidR="00863C2C" w:rsidRPr="000522B2" w:rsidRDefault="00000000" w:rsidP="00863C2C">
    <w:pPr>
      <w:tabs>
        <w:tab w:val="clear" w:pos="709"/>
        <w:tab w:val="clear" w:pos="9060"/>
      </w:tabs>
      <w:spacing w:before="120" w:after="0"/>
      <w:ind w:left="0" w:firstLine="0"/>
      <w:outlineLvl w:val="9"/>
      <w:rPr>
        <w:rStyle w:val="LPzwykly"/>
        <w:sz w:val="16"/>
      </w:rPr>
    </w:pPr>
    <w:r w:rsidRPr="000522B2">
      <w:rPr>
        <w:rStyle w:val="LPzwykly"/>
        <w:sz w:val="16"/>
      </w:rPr>
      <w:t xml:space="preserve">Sprawę prowadzi:  </w:t>
    </w:r>
    <w:bookmarkStart w:id="16" w:name="ezdAutorNazwa"/>
    <w:r w:rsidRPr="000522B2">
      <w:rPr>
        <w:rStyle w:val="LPzwykly"/>
        <w:sz w:val="16"/>
      </w:rPr>
      <w:t>Ewa Sekut</w:t>
    </w:r>
    <w:bookmarkEnd w:id="16"/>
    <w:r w:rsidRPr="000522B2">
      <w:rPr>
        <w:rStyle w:val="LPzwykly"/>
        <w:sz w:val="16"/>
      </w:rPr>
      <w:t xml:space="preserve"> - </w:t>
    </w:r>
    <w:r>
      <w:rPr>
        <w:rStyle w:val="LPzwykly"/>
        <w:sz w:val="16"/>
      </w:rPr>
      <w:t xml:space="preserve">, </w:t>
    </w:r>
    <w:bookmarkStart w:id="17" w:name="ezdAutorStanowiskoNazwa"/>
    <w:bookmarkStart w:id="18" w:name="ezdAutorStanowisko"/>
    <w:bookmarkEnd w:id="17"/>
    <w:r w:rsidRPr="000522B2">
      <w:rPr>
        <w:rStyle w:val="LPzwykly"/>
        <w:sz w:val="16"/>
      </w:rPr>
      <w:t>Starszy Specjalista SL ds. użytkowania lasu</w:t>
    </w:r>
    <w:bookmarkEnd w:id="18"/>
    <w:r w:rsidRPr="000522B2">
      <w:rPr>
        <w:rStyle w:val="LPzwykly"/>
        <w:sz w:val="16"/>
      </w:rPr>
      <w:t xml:space="preserve">,  </w:t>
    </w:r>
    <w:bookmarkStart w:id="19" w:name="ezdAutorOddzialNazwa"/>
    <w:r w:rsidRPr="000522B2">
      <w:rPr>
        <w:rStyle w:val="LPzwykly"/>
        <w:sz w:val="16"/>
      </w:rPr>
      <w:t>Dział Gospodarki Leśnej</w:t>
    </w:r>
    <w:bookmarkEnd w:id="19"/>
    <w:r w:rsidRPr="000522B2">
      <w:rPr>
        <w:rStyle w:val="LPzwykly"/>
        <w:sz w:val="16"/>
      </w:rPr>
      <w:t xml:space="preserve">, </w:t>
    </w:r>
  </w:p>
  <w:p w14:paraId="00358DAF" w14:textId="77777777" w:rsidR="00BC4FAD" w:rsidRPr="00E52AAD" w:rsidRDefault="00000000" w:rsidP="00BC4FAD">
    <w:pPr>
      <w:pStyle w:val="LPstopka"/>
    </w:pPr>
    <w:r>
      <w:rPr>
        <w:noProof/>
      </w:rPr>
      <mc:AlternateContent>
        <mc:Choice Requires="wps">
          <w:drawing>
            <wp:anchor distT="0" distB="0" distL="114300" distR="114300" simplePos="0" relativeHeight="251658240" behindDoc="0" locked="0" layoutInCell="1" allowOverlap="1" wp14:anchorId="01C8D931" wp14:editId="1140E06E">
              <wp:simplePos x="0" y="0"/>
              <wp:positionH relativeFrom="column">
                <wp:posOffset>0</wp:posOffset>
              </wp:positionH>
              <wp:positionV relativeFrom="paragraph">
                <wp:posOffset>62865</wp:posOffset>
              </wp:positionV>
              <wp:extent cx="5868035" cy="3810"/>
              <wp:effectExtent l="13335" t="12700" r="5080" b="12065"/>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909CF" id="Line 6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6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" strokecolor="#005023" strokeweight=".5pt"/>
          </w:pict>
        </mc:Fallback>
      </mc:AlternateContent>
    </w:r>
  </w:p>
  <w:p w14:paraId="2189175E" w14:textId="77777777" w:rsidR="00BC4FAD" w:rsidRPr="00BC4FAD" w:rsidRDefault="00000000" w:rsidP="00A71CA0">
    <w:pPr>
      <w:pStyle w:val="Stopka"/>
      <w:tabs>
        <w:tab w:val="clear" w:pos="709"/>
      </w:tabs>
      <w:ind w:left="-284"/>
    </w:pPr>
    <w:r>
      <w:rPr>
        <w:noProof/>
      </w:rPr>
      <mc:AlternateContent>
        <mc:Choice Requires="wps">
          <w:drawing>
            <wp:anchor distT="0" distB="0" distL="114300" distR="114300" simplePos="0" relativeHeight="251660288" behindDoc="0" locked="0" layoutInCell="1" allowOverlap="1" wp14:anchorId="00EE9536" wp14:editId="5BDEFA67">
              <wp:simplePos x="0" y="0"/>
              <wp:positionH relativeFrom="column">
                <wp:posOffset>4333102</wp:posOffset>
              </wp:positionH>
              <wp:positionV relativeFrom="paragraph">
                <wp:posOffset>228434</wp:posOffset>
              </wp:positionV>
              <wp:extent cx="1646003" cy="238125"/>
              <wp:effectExtent l="0" t="0" r="11430" b="28575"/>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003" cy="238125"/>
                      </a:xfrm>
                      <a:prstGeom prst="rect">
                        <a:avLst/>
                      </a:prstGeom>
                      <a:solidFill>
                        <a:srgbClr val="FFFFFF"/>
                      </a:solidFill>
                      <a:ln w="9525">
                        <a:solidFill>
                          <a:srgbClr val="FFFFFF"/>
                        </a:solidFill>
                        <a:miter lim="800000"/>
                        <a:headEnd/>
                        <a:tailEnd/>
                      </a:ln>
                    </wps:spPr>
                    <wps:txbx>
                      <w:txbxContent>
                        <w:p w14:paraId="7455F8DB" w14:textId="77777777" w:rsidR="00BC4FAD" w:rsidRPr="00A71CA0" w:rsidRDefault="00000000" w:rsidP="00BC4FAD">
                          <w:pPr>
                            <w:pStyle w:val="LPStopkaStrona"/>
                            <w:rPr>
                              <w:sz w:val="14"/>
                              <w:szCs w:val="20"/>
                            </w:rPr>
                          </w:pPr>
                          <w:r w:rsidRPr="00A71CA0">
                            <w:rPr>
                              <w:sz w:val="14"/>
                              <w:szCs w:val="20"/>
                            </w:rPr>
                            <w:t>www.oborniki.poznan.lasy.gov.pl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00EE9536" id="_x0000_t202" coordsize="21600,21600" o:spt="202" path="m,l,21600r21600,l21600,xe">
              <v:stroke joinstyle="miter"/>
              <v:path gradientshapeok="t" o:connecttype="rect"/>
            </v:shapetype>
            <v:shape id="Text Box 53" o:spid="_x0000_s1028" type="#_x0000_t202" style="position:absolute;left:0;text-align:left;margin-left:341.2pt;margin-top:18pt;width:129.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" strokecolor="white">
              <v:textbox inset=",0">
                <w:txbxContent>
                  <w:p w14:paraId="7455F8DB" w14:textId="77777777" w:rsidR="00BC4FAD" w:rsidRPr="00A71CA0" w:rsidRDefault="00000000" w:rsidP="00BC4FAD">
                    <w:pPr>
                      <w:pStyle w:val="LPStopkaStrona"/>
                      <w:rPr>
                        <w:sz w:val="14"/>
                        <w:szCs w:val="20"/>
                      </w:rPr>
                    </w:pPr>
                    <w:r w:rsidRPr="00A71CA0">
                      <w:rPr>
                        <w:sz w:val="14"/>
                        <w:szCs w:val="20"/>
                      </w:rPr>
                      <w:t>www.oborniki.poznan.lasy.gov.pl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4392DB2" wp14:editId="709AB04C">
              <wp:simplePos x="0" y="0"/>
              <wp:positionH relativeFrom="column">
                <wp:posOffset>796041</wp:posOffset>
              </wp:positionH>
              <wp:positionV relativeFrom="paragraph">
                <wp:posOffset>79098</wp:posOffset>
              </wp:positionV>
              <wp:extent cx="3617844" cy="413053"/>
              <wp:effectExtent l="0" t="0" r="0" b="635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844" cy="413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0FA32" w14:textId="77777777" w:rsidR="0074382D" w:rsidRPr="00A71CA0" w:rsidRDefault="00000000" w:rsidP="0074382D">
                          <w:pPr>
                            <w:pStyle w:val="LPstopka"/>
                            <w:rPr>
                              <w:sz w:val="14"/>
                              <w:szCs w:val="14"/>
                            </w:rPr>
                          </w:pPr>
                          <w:r w:rsidRPr="00A71CA0">
                            <w:rPr>
                              <w:rFonts w:cs="Arial"/>
                              <w:sz w:val="14"/>
                              <w:szCs w:val="14"/>
                            </w:rPr>
                            <w:t>L</w:t>
                          </w:r>
                          <w:r w:rsidRPr="00A71CA0">
                            <w:rPr>
                              <w:sz w:val="14"/>
                              <w:szCs w:val="14"/>
                            </w:rPr>
                            <w:t xml:space="preserve">asy Państwowe </w:t>
                          </w:r>
                          <w:smartTag w:uri="urn:schemas-microsoft-com:office:smarttags" w:element="PersonName">
                            <w:smartTagPr>
                              <w:attr w:name="ProductID" w:val="Nadleśnictwo Oborniki,"/>
                            </w:smartTagPr>
                            <w:r w:rsidRPr="00A71CA0">
                              <w:rPr>
                                <w:sz w:val="14"/>
                                <w:szCs w:val="14"/>
                              </w:rPr>
                              <w:t>Nadleśnictwo Oborniki,</w:t>
                            </w:r>
                          </w:smartTag>
                          <w:r w:rsidRPr="00A71CA0">
                            <w:rPr>
                              <w:sz w:val="14"/>
                              <w:szCs w:val="14"/>
                            </w:rPr>
                            <w:t xml:space="preserve"> Dąbrówka Leśna, ul. Gajowa 1, 64-600 Oborniki   tel.: +48 61 29-71-302, fax: +48 61 29-61-361, e-mail: oborniki@poznan.lasy.gov.pl</w:t>
                          </w:r>
                        </w:p>
                        <w:p w14:paraId="550B02D1" w14:textId="77777777" w:rsidR="00BC4FAD" w:rsidRPr="00C05F89" w:rsidRDefault="00000000" w:rsidP="0074382D">
                          <w:pPr>
                            <w:tabs>
                              <w:tab w:val="clear" w:pos="709"/>
                            </w:tabs>
                            <w:ind w:left="0" w:firstLine="0"/>
                            <w:rPr>
                              <w:rFonts w:ascii="Arial" w:hAnsi="Arial" w:cs="Arial"/>
                              <w:sz w:val="16"/>
                              <w:szCs w:val="16"/>
                            </w:rPr>
                          </w:pPr>
                        </w:p>
                        <w:p w14:paraId="2277DDAD" w14:textId="77777777" w:rsidR="00BC4FAD" w:rsidRPr="00C05F89" w:rsidRDefault="00000000" w:rsidP="00BC4FAD">
                          <w:pPr>
                            <w:rPr>
                              <w:rFonts w:ascii="Arial" w:hAnsi="Arial" w:cs="Arial"/>
                              <w:sz w:val="16"/>
                              <w:szCs w:val="16"/>
                            </w:rPr>
                          </w:pPr>
                        </w:p>
                      </w:txbxContent>
                    </wps:txbx>
                    <wps:bodyPr rot="0" vert="horz" wrap="square" lIns="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4392DB2" id="Text Box 67" o:spid="_x0000_s1029" type="#_x0000_t202" style="position:absolute;left:0;text-align:left;margin-left:62.7pt;margin-top:6.25pt;width:284.8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" filled="f" stroked="f">
              <v:textbox inset="0">
                <w:txbxContent>
                  <w:p w14:paraId="1E80FA32" w14:textId="77777777" w:rsidR="0074382D" w:rsidRPr="00A71CA0" w:rsidRDefault="00000000" w:rsidP="0074382D">
                    <w:pPr>
                      <w:pStyle w:val="LPstopka"/>
                      <w:rPr>
                        <w:sz w:val="14"/>
                        <w:szCs w:val="14"/>
                      </w:rPr>
                    </w:pPr>
                    <w:r w:rsidRPr="00A71CA0">
                      <w:rPr>
                        <w:rFonts w:cs="Arial"/>
                        <w:sz w:val="14"/>
                        <w:szCs w:val="14"/>
                      </w:rPr>
                      <w:t>L</w:t>
                    </w:r>
                    <w:r w:rsidRPr="00A71CA0">
                      <w:rPr>
                        <w:sz w:val="14"/>
                        <w:szCs w:val="14"/>
                      </w:rPr>
                      <w:t xml:space="preserve">asy Państwowe </w:t>
                    </w:r>
                    <w:smartTag w:uri="urn:schemas-microsoft-com:office:smarttags" w:element="PersonName">
                      <w:smartTagPr>
                        <w:attr w:name="ProductID" w:val="Nadleśnictwo Oborniki,"/>
                      </w:smartTagPr>
                      <w:r w:rsidRPr="00A71CA0">
                        <w:rPr>
                          <w:sz w:val="14"/>
                          <w:szCs w:val="14"/>
                        </w:rPr>
                        <w:t>Nadleśnictwo Oborniki,</w:t>
                      </w:r>
                    </w:smartTag>
                    <w:r w:rsidRPr="00A71CA0">
                      <w:rPr>
                        <w:sz w:val="14"/>
                        <w:szCs w:val="14"/>
                      </w:rPr>
                      <w:t xml:space="preserve"> Dąbrówka Leśna, ul. Gajowa 1, 64-600 Oborniki   tel.: +48 61 29-71-302, fax: +48 61 29-61-361, e-mail: oborniki@poznan.lasy.gov.pl</w:t>
                    </w:r>
                  </w:p>
                  <w:p w14:paraId="550B02D1" w14:textId="77777777" w:rsidR="00BC4FAD" w:rsidRPr="00C05F89" w:rsidRDefault="00000000" w:rsidP="0074382D">
                    <w:pPr>
                      <w:tabs>
                        <w:tab w:val="clear" w:pos="709"/>
                      </w:tabs>
                      <w:ind w:left="0" w:firstLine="0"/>
                      <w:rPr>
                        <w:rFonts w:ascii="Arial" w:hAnsi="Arial" w:cs="Arial"/>
                        <w:sz w:val="16"/>
                        <w:szCs w:val="16"/>
                      </w:rPr>
                    </w:pPr>
                  </w:p>
                  <w:p w14:paraId="2277DDAD" w14:textId="77777777" w:rsidR="00BC4FAD" w:rsidRPr="00C05F89" w:rsidRDefault="00000000" w:rsidP="00BC4FAD">
                    <w:pPr>
                      <w:rPr>
                        <w:rFonts w:ascii="Arial" w:hAnsi="Arial" w:cs="Arial"/>
                        <w:sz w:val="16"/>
                        <w:szCs w:val="16"/>
                      </w:rPr>
                    </w:pPr>
                  </w:p>
                </w:txbxContent>
              </v:textbox>
            </v:shape>
          </w:pict>
        </mc:Fallback>
      </mc:AlternateContent>
    </w:r>
    <w:r>
      <w:rPr>
        <w:noProof/>
      </w:rPr>
      <w:drawing>
        <wp:inline distT="0" distB="0" distL="0" distR="0" wp14:anchorId="796A3B02" wp14:editId="7B66AF0A">
          <wp:extent cx="564542" cy="469484"/>
          <wp:effectExtent l="0" t="0" r="6985" b="6985"/>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pic:cNvPicPr/>
                </pic:nvPicPr>
                <pic:blipFill>
                  <a:blip r:embed="rId1">
                    <a:extLst>
                      <a:ext uri="{28A0092B-C50C-407E-A947-70E740481C1C}">
                        <a14:useLocalDpi xmlns:a14="http://schemas.microsoft.com/office/drawing/2010/main" val="0"/>
                      </a:ext>
                    </a:extLst>
                  </a:blip>
                  <a:stretch>
                    <a:fillRect/>
                  </a:stretch>
                </pic:blipFill>
                <pic:spPr>
                  <a:xfrm>
                    <a:off x="0" y="0"/>
                    <a:ext cx="602482" cy="5010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026C" w14:textId="77777777" w:rsidR="00201328" w:rsidRDefault="00201328">
      <w:pPr>
        <w:spacing w:before="0" w:after="0"/>
      </w:pPr>
      <w:r>
        <w:separator/>
      </w:r>
    </w:p>
  </w:footnote>
  <w:footnote w:type="continuationSeparator" w:id="0">
    <w:p w14:paraId="68654EB5" w14:textId="77777777" w:rsidR="00201328" w:rsidRDefault="002013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CDAD" w14:textId="77777777" w:rsidR="002D3D66" w:rsidRPr="002D3D66" w:rsidRDefault="00000000" w:rsidP="002D3D66">
    <w:pPr>
      <w:tabs>
        <w:tab w:val="clear" w:pos="709"/>
        <w:tab w:val="clear" w:pos="9060"/>
        <w:tab w:val="center" w:pos="4536"/>
        <w:tab w:val="right" w:pos="9072"/>
      </w:tabs>
      <w:spacing w:before="0" w:after="0"/>
      <w:ind w:left="0" w:firstLine="0"/>
      <w:jc w:val="left"/>
      <w:outlineLvl w:val="9"/>
      <w:rPr>
        <w:bCs w:val="0"/>
        <w:sz w:val="12"/>
        <w:szCs w:val="12"/>
      </w:rPr>
    </w:pPr>
    <w:r>
      <w:rPr>
        <w:bCs w:val="0"/>
        <w:noProof/>
        <w:sz w:val="12"/>
        <w:szCs w:val="12"/>
      </w:rPr>
      <mc:AlternateContent>
        <mc:Choice Requires="wps">
          <w:drawing>
            <wp:anchor distT="0" distB="0" distL="114300" distR="114300" simplePos="0" relativeHeight="251666432" behindDoc="0" locked="0" layoutInCell="1" allowOverlap="1" wp14:anchorId="1806A149" wp14:editId="516620FF">
              <wp:simplePos x="0" y="0"/>
              <wp:positionH relativeFrom="column">
                <wp:posOffset>489585</wp:posOffset>
              </wp:positionH>
              <wp:positionV relativeFrom="paragraph">
                <wp:posOffset>59055</wp:posOffset>
              </wp:positionV>
              <wp:extent cx="5774055" cy="405765"/>
              <wp:effectExtent l="0" t="0" r="0" b="3810"/>
              <wp:wrapTopAndBottom/>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AB3B0D4" w14:textId="77777777" w:rsidR="000F5B06" w:rsidRPr="008F1094" w:rsidRDefault="00000000" w:rsidP="0074382D">
                          <w:pPr>
                            <w:pStyle w:val="LPNaglowek"/>
                          </w:pPr>
                          <w:permStart w:id="1344145983" w:edGrp="everyone"/>
                          <w:r>
                            <w:t>Nadleśnictwo Oborniki</w:t>
                          </w:r>
                          <w:permEnd w:id="1344145983"/>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806A149" id="_x0000_t202" coordsize="21600,21600" o:spt="202" path="m,l,21600r21600,l21600,xe">
              <v:stroke joinstyle="miter"/>
              <v:path gradientshapeok="t" o:connecttype="rect"/>
            </v:shapetype>
            <v:shape id="Text Box 1" o:spid="_x0000_s1027" type="#_x0000_t202" style="position:absolute;margin-left:38.55pt;margin-top:4.65pt;width:454.65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" filled="f" stroked="f" strokecolor="white">
              <v:textbox>
                <w:txbxContent>
                  <w:p w14:paraId="0AB3B0D4" w14:textId="77777777" w:rsidR="000F5B06" w:rsidRPr="008F1094" w:rsidRDefault="00000000" w:rsidP="0074382D">
                    <w:pPr>
                      <w:pStyle w:val="LPNaglowek"/>
                    </w:pPr>
                    <w:permStart w:id="1344145983" w:edGrp="everyone"/>
                    <w:r>
                      <w:t>Nadleśnictwo Oborniki</w:t>
                    </w:r>
                    <w:permEnd w:id="1344145983"/>
                  </w:p>
                </w:txbxContent>
              </v:textbox>
              <w10:wrap type="topAndBottom"/>
            </v:shape>
          </w:pict>
        </mc:Fallback>
      </mc:AlternateContent>
    </w:r>
    <w:r>
      <w:rPr>
        <w:noProof/>
      </w:rPr>
      <w:drawing>
        <wp:anchor distT="0" distB="0" distL="114300" distR="114300" simplePos="0" relativeHeight="251672576" behindDoc="0" locked="0" layoutInCell="1" allowOverlap="1" wp14:anchorId="560CA84F" wp14:editId="3EA1B817">
          <wp:simplePos x="0" y="0"/>
          <wp:positionH relativeFrom="column">
            <wp:posOffset>-120015</wp:posOffset>
          </wp:positionH>
          <wp:positionV relativeFrom="paragraph">
            <wp:posOffset>-108968</wp:posOffset>
          </wp:positionV>
          <wp:extent cx="647700" cy="568773"/>
          <wp:effectExtent l="0" t="0" r="0" b="3175"/>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P.png"/>
                  <pic:cNvPicPr/>
                </pic:nvPicPr>
                <pic:blipFill rotWithShape="1">
                  <a:blip r:embed="rId1" cstate="print">
                    <a:extLst>
                      <a:ext uri="{28A0092B-C50C-407E-A947-70E740481C1C}">
                        <a14:useLocalDpi xmlns:a14="http://schemas.microsoft.com/office/drawing/2010/main" val="0"/>
                      </a:ext>
                    </a:extLst>
                  </a:blip>
                  <a:srcRect l="-1" r="73937"/>
                  <a:stretch>
                    <a:fillRect/>
                  </a:stretch>
                </pic:blipFill>
                <pic:spPr bwMode="auto">
                  <a:xfrm>
                    <a:off x="0" y="0"/>
                    <a:ext cx="647700" cy="568773"/>
                  </a:xfrm>
                  <a:prstGeom prst="rect">
                    <a:avLst/>
                  </a:prstGeom>
                  <a:ln>
                    <a:noFill/>
                  </a:ln>
                  <a:extLst>
                    <a:ext uri="{53640926-AAD7-44D8-BBD7-CCE9431645EC}">
                      <a14:shadowObscured xmlns:a14="http://schemas.microsoft.com/office/drawing/2010/main"/>
                    </a:ext>
                  </a:extLst>
                </pic:spPr>
              </pic:pic>
            </a:graphicData>
          </a:graphic>
        </wp:anchor>
      </w:drawing>
    </w:r>
    <w:r>
      <w:rPr>
        <w:bCs w:val="0"/>
        <w:noProof/>
        <w:sz w:val="12"/>
        <w:szCs w:val="12"/>
      </w:rPr>
      <mc:AlternateContent>
        <mc:Choice Requires="wps">
          <w:drawing>
            <wp:anchor distT="0" distB="0" distL="114300" distR="114300" simplePos="0" relativeHeight="251670528" behindDoc="0" locked="0" layoutInCell="1" allowOverlap="1" wp14:anchorId="5D201894" wp14:editId="335BD7E2">
              <wp:simplePos x="0" y="0"/>
              <wp:positionH relativeFrom="column">
                <wp:posOffset>1165860</wp:posOffset>
              </wp:positionH>
              <wp:positionV relativeFrom="paragraph">
                <wp:posOffset>304800</wp:posOffset>
              </wp:positionV>
              <wp:extent cx="317500" cy="315595"/>
              <wp:effectExtent l="0" t="0" r="0" b="635"/>
              <wp:wrapNone/>
              <wp:docPr id="7" name="Dowolny kształt 5"/>
              <wp:cNvGraphicFramePr/>
              <a:graphic xmlns:a="http://schemas.openxmlformats.org/drawingml/2006/main">
                <a:graphicData uri="http://schemas.microsoft.com/office/word/2010/wordprocessingShape">
                  <wps:wsp>
                    <wps:cNvSpPr/>
                    <wps:spPr bwMode="auto">
                      <a:xfrm>
                        <a:off x="0" y="0"/>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61CBD7F8" id="Dowolny kształt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3pt,24pt,104.3pt,24pt,106.8pt,24.25pt,109.05pt,25pt,111.3pt,26.25pt,113.05pt,27.75pt,114.55pt,29.45pt,115.8pt,31.7pt,116.55pt,33.95pt,116.8pt,36.45pt,116.55pt,38.9pt,115.8pt,41.4pt,114.55pt,43.4pt,113.05pt,45.35pt,111.3pt,46.85pt,109.05pt,47.85pt,106.8pt,48.6pt,104.3pt,48.85pt,101.8pt,48.6pt,99.3pt,47.85pt,97.3pt,46.85pt,95.3pt,45.35pt,93.8pt,43.4pt,92.55pt,41.4pt,92.05pt,38.9pt,91.8pt,36.45pt,92.05pt,33.95pt,92.55pt,31.7pt,93.8pt,29.45pt,95.3pt,27.75pt,97.3pt,26.25pt,99.3pt,25pt,101.8pt,24.25pt,104.3pt,24pt" coordsize="50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" filled="f" stroked="f">
              <v:path arrowok="t"/>
            </v:polyline>
          </w:pict>
        </mc:Fallback>
      </mc:AlternateContent>
    </w:r>
    <w:r>
      <w:rPr>
        <w:bCs w:val="0"/>
        <w:noProof/>
        <w:sz w:val="12"/>
        <w:szCs w:val="12"/>
      </w:rPr>
      <mc:AlternateContent>
        <mc:Choice Requires="wps">
          <w:drawing>
            <wp:anchor distT="0" distB="0" distL="114300" distR="114300" simplePos="0" relativeHeight="251668480" behindDoc="0" locked="0" layoutInCell="1" allowOverlap="1" wp14:anchorId="6575C514" wp14:editId="72167125">
              <wp:simplePos x="0" y="0"/>
              <wp:positionH relativeFrom="column">
                <wp:posOffset>1165860</wp:posOffset>
              </wp:positionH>
              <wp:positionV relativeFrom="paragraph">
                <wp:posOffset>304800</wp:posOffset>
              </wp:positionV>
              <wp:extent cx="317500" cy="315595"/>
              <wp:effectExtent l="0" t="0" r="0" b="635"/>
              <wp:wrapNone/>
              <wp:docPr id="6" name="Dowolny kształt 3"/>
              <wp:cNvGraphicFramePr/>
              <a:graphic xmlns:a="http://schemas.openxmlformats.org/drawingml/2006/main">
                <a:graphicData uri="http://schemas.microsoft.com/office/word/2010/wordprocessingShape">
                  <wps:wsp>
                    <wps:cNvSpPr/>
                    <wps:spPr bwMode="auto">
                      <a:xfrm>
                        <a:off x="0" y="0"/>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56BADF3D" id="Dowolny kształt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3pt,24pt,104.3pt,24pt,106.8pt,24.25pt,109.05pt,25pt,111.3pt,26.25pt,113.05pt,27.75pt,114.55pt,29.45pt,115.8pt,31.7pt,116.55pt,33.95pt,116.8pt,36.45pt,116.55pt,38.9pt,115.8pt,41.4pt,114.55pt,43.4pt,113.05pt,45.35pt,111.3pt,46.85pt,109.05pt,47.85pt,106.8pt,48.6pt,104.3pt,48.85pt,101.8pt,48.6pt,99.3pt,47.85pt,97.3pt,46.85pt,95.3pt,45.35pt,93.8pt,43.4pt,92.55pt,41.4pt,92.05pt,38.9pt,91.8pt,36.45pt,92.05pt,33.95pt,92.55pt,31.7pt,93.8pt,29.45pt,95.3pt,27.75pt,97.3pt,26.25pt,99.3pt,25pt,101.8pt,24.25pt,104.3pt,24pt" coordsize="50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" filled="f" stroked="f">
              <v:path arrowok="t"/>
            </v:polyline>
          </w:pict>
        </mc:Fallback>
      </mc:AlternateContent>
    </w:r>
  </w:p>
  <w:p w14:paraId="77E9132D" w14:textId="77777777" w:rsidR="002D3D66" w:rsidRPr="002D3D66" w:rsidRDefault="00000000" w:rsidP="002D3D66">
    <w:pPr>
      <w:tabs>
        <w:tab w:val="clear" w:pos="709"/>
        <w:tab w:val="clear" w:pos="9060"/>
        <w:tab w:val="center" w:pos="4536"/>
        <w:tab w:val="right" w:pos="9072"/>
      </w:tabs>
      <w:spacing w:before="0" w:after="0"/>
      <w:ind w:left="0" w:firstLine="0"/>
      <w:jc w:val="left"/>
      <w:outlineLvl w:val="9"/>
      <w:rPr>
        <w:bCs w:val="0"/>
        <w:sz w:val="12"/>
        <w:szCs w:val="12"/>
      </w:rPr>
    </w:pPr>
    <w:r>
      <w:rPr>
        <w:bCs w:val="0"/>
        <w:noProof/>
        <w:sz w:val="12"/>
        <w:szCs w:val="12"/>
      </w:rPr>
      <mc:AlternateContent>
        <mc:Choice Requires="wps">
          <w:drawing>
            <wp:anchor distT="0" distB="0" distL="114300" distR="114300" simplePos="0" relativeHeight="251662336" behindDoc="0" locked="0" layoutInCell="1" allowOverlap="1" wp14:anchorId="61FF9352" wp14:editId="24C3ACCC">
              <wp:simplePos x="0" y="0"/>
              <wp:positionH relativeFrom="column">
                <wp:posOffset>-6350</wp:posOffset>
              </wp:positionH>
              <wp:positionV relativeFrom="paragraph">
                <wp:posOffset>471805</wp:posOffset>
              </wp:positionV>
              <wp:extent cx="5813425" cy="0"/>
              <wp:effectExtent l="6985" t="14605" r="8890" b="1397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straightConnector1">
                        <a:avLst/>
                      </a:prstGeom>
                      <a:noFill/>
                      <a:ln w="1270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F5693" id="_x0000_t32" coordsize="21600,21600" o:spt="32" o:oned="t" path="m,l21600,21600e" filled="f">
              <v:path arrowok="t" fillok="f" o:connecttype="none"/>
              <o:lock v:ext="edit" shapetype="t"/>
            </v:shapetype>
            <v:shape id="Łącznik prosty ze strzałką 4" o:spid="_x0000_s1026" type="#_x0000_t32" style="position:absolute;margin-left:-.5pt;margin-top:37.15pt;width:45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" strokecolor="#00502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04C3FEE"/>
    <w:lvl w:ilvl="0">
      <w:start w:val="1"/>
      <w:numFmt w:val="bullet"/>
      <w:pStyle w:val="Nagwek3"/>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7778B16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4F6C09"/>
    <w:multiLevelType w:val="hybridMultilevel"/>
    <w:tmpl w:val="EA844ACE"/>
    <w:lvl w:ilvl="0" w:tplc="444EDE7E">
      <w:start w:val="1"/>
      <w:numFmt w:val="bullet"/>
      <w:lvlText w:val=""/>
      <w:lvlJc w:val="left"/>
      <w:pPr>
        <w:ind w:left="720" w:hanging="360"/>
      </w:pPr>
      <w:rPr>
        <w:rFonts w:ascii="Symbol" w:hAnsi="Symbol" w:hint="default"/>
      </w:rPr>
    </w:lvl>
    <w:lvl w:ilvl="1" w:tplc="3E98BFAE" w:tentative="1">
      <w:start w:val="1"/>
      <w:numFmt w:val="bullet"/>
      <w:lvlText w:val="o"/>
      <w:lvlJc w:val="left"/>
      <w:pPr>
        <w:ind w:left="1440" w:hanging="360"/>
      </w:pPr>
      <w:rPr>
        <w:rFonts w:ascii="Courier New" w:hAnsi="Courier New" w:cs="Courier New" w:hint="default"/>
      </w:rPr>
    </w:lvl>
    <w:lvl w:ilvl="2" w:tplc="29726AAC" w:tentative="1">
      <w:start w:val="1"/>
      <w:numFmt w:val="bullet"/>
      <w:lvlText w:val=""/>
      <w:lvlJc w:val="left"/>
      <w:pPr>
        <w:ind w:left="2160" w:hanging="360"/>
      </w:pPr>
      <w:rPr>
        <w:rFonts w:ascii="Wingdings" w:hAnsi="Wingdings" w:hint="default"/>
      </w:rPr>
    </w:lvl>
    <w:lvl w:ilvl="3" w:tplc="B16AAB70" w:tentative="1">
      <w:start w:val="1"/>
      <w:numFmt w:val="bullet"/>
      <w:lvlText w:val=""/>
      <w:lvlJc w:val="left"/>
      <w:pPr>
        <w:ind w:left="2880" w:hanging="360"/>
      </w:pPr>
      <w:rPr>
        <w:rFonts w:ascii="Symbol" w:hAnsi="Symbol" w:hint="default"/>
      </w:rPr>
    </w:lvl>
    <w:lvl w:ilvl="4" w:tplc="71846D7E" w:tentative="1">
      <w:start w:val="1"/>
      <w:numFmt w:val="bullet"/>
      <w:lvlText w:val="o"/>
      <w:lvlJc w:val="left"/>
      <w:pPr>
        <w:ind w:left="3600" w:hanging="360"/>
      </w:pPr>
      <w:rPr>
        <w:rFonts w:ascii="Courier New" w:hAnsi="Courier New" w:cs="Courier New" w:hint="default"/>
      </w:rPr>
    </w:lvl>
    <w:lvl w:ilvl="5" w:tplc="0004F918" w:tentative="1">
      <w:start w:val="1"/>
      <w:numFmt w:val="bullet"/>
      <w:lvlText w:val=""/>
      <w:lvlJc w:val="left"/>
      <w:pPr>
        <w:ind w:left="4320" w:hanging="360"/>
      </w:pPr>
      <w:rPr>
        <w:rFonts w:ascii="Wingdings" w:hAnsi="Wingdings" w:hint="default"/>
      </w:rPr>
    </w:lvl>
    <w:lvl w:ilvl="6" w:tplc="A1781942" w:tentative="1">
      <w:start w:val="1"/>
      <w:numFmt w:val="bullet"/>
      <w:lvlText w:val=""/>
      <w:lvlJc w:val="left"/>
      <w:pPr>
        <w:ind w:left="5040" w:hanging="360"/>
      </w:pPr>
      <w:rPr>
        <w:rFonts w:ascii="Symbol" w:hAnsi="Symbol" w:hint="default"/>
      </w:rPr>
    </w:lvl>
    <w:lvl w:ilvl="7" w:tplc="4CF00BA6" w:tentative="1">
      <w:start w:val="1"/>
      <w:numFmt w:val="bullet"/>
      <w:lvlText w:val="o"/>
      <w:lvlJc w:val="left"/>
      <w:pPr>
        <w:ind w:left="5760" w:hanging="360"/>
      </w:pPr>
      <w:rPr>
        <w:rFonts w:ascii="Courier New" w:hAnsi="Courier New" w:cs="Courier New" w:hint="default"/>
      </w:rPr>
    </w:lvl>
    <w:lvl w:ilvl="8" w:tplc="3B127732" w:tentative="1">
      <w:start w:val="1"/>
      <w:numFmt w:val="bullet"/>
      <w:lvlText w:val=""/>
      <w:lvlJc w:val="left"/>
      <w:pPr>
        <w:ind w:left="6480" w:hanging="360"/>
      </w:pPr>
      <w:rPr>
        <w:rFonts w:ascii="Wingdings" w:hAnsi="Wingdings" w:hint="default"/>
      </w:rPr>
    </w:lvl>
  </w:abstractNum>
  <w:abstractNum w:abstractNumId="5" w15:restartNumberingAfterBreak="0">
    <w:nsid w:val="01501A6F"/>
    <w:multiLevelType w:val="hybridMultilevel"/>
    <w:tmpl w:val="79D8F0AC"/>
    <w:lvl w:ilvl="0" w:tplc="89783BFC">
      <w:start w:val="1"/>
      <w:numFmt w:val="bullet"/>
      <w:lvlText w:val=""/>
      <w:lvlJc w:val="left"/>
      <w:pPr>
        <w:ind w:left="720" w:hanging="360"/>
      </w:pPr>
      <w:rPr>
        <w:rFonts w:ascii="Symbol" w:hAnsi="Symbol" w:hint="default"/>
      </w:rPr>
    </w:lvl>
    <w:lvl w:ilvl="1" w:tplc="A9968C76" w:tentative="1">
      <w:start w:val="1"/>
      <w:numFmt w:val="lowerLetter"/>
      <w:lvlText w:val="%2."/>
      <w:lvlJc w:val="left"/>
      <w:pPr>
        <w:ind w:left="1440" w:hanging="360"/>
      </w:pPr>
    </w:lvl>
    <w:lvl w:ilvl="2" w:tplc="27D43B9E" w:tentative="1">
      <w:start w:val="1"/>
      <w:numFmt w:val="lowerRoman"/>
      <w:lvlText w:val="%3."/>
      <w:lvlJc w:val="right"/>
      <w:pPr>
        <w:ind w:left="2160" w:hanging="180"/>
      </w:pPr>
    </w:lvl>
    <w:lvl w:ilvl="3" w:tplc="6980CF20" w:tentative="1">
      <w:start w:val="1"/>
      <w:numFmt w:val="decimal"/>
      <w:lvlText w:val="%4."/>
      <w:lvlJc w:val="left"/>
      <w:pPr>
        <w:ind w:left="2880" w:hanging="360"/>
      </w:pPr>
    </w:lvl>
    <w:lvl w:ilvl="4" w:tplc="88A0C5BA" w:tentative="1">
      <w:start w:val="1"/>
      <w:numFmt w:val="lowerLetter"/>
      <w:lvlText w:val="%5."/>
      <w:lvlJc w:val="left"/>
      <w:pPr>
        <w:ind w:left="3600" w:hanging="360"/>
      </w:pPr>
    </w:lvl>
    <w:lvl w:ilvl="5" w:tplc="069CEBBC" w:tentative="1">
      <w:start w:val="1"/>
      <w:numFmt w:val="lowerRoman"/>
      <w:lvlText w:val="%6."/>
      <w:lvlJc w:val="right"/>
      <w:pPr>
        <w:ind w:left="4320" w:hanging="180"/>
      </w:pPr>
    </w:lvl>
    <w:lvl w:ilvl="6" w:tplc="2BF24CFA" w:tentative="1">
      <w:start w:val="1"/>
      <w:numFmt w:val="decimal"/>
      <w:lvlText w:val="%7."/>
      <w:lvlJc w:val="left"/>
      <w:pPr>
        <w:ind w:left="5040" w:hanging="360"/>
      </w:pPr>
    </w:lvl>
    <w:lvl w:ilvl="7" w:tplc="9850DCDA" w:tentative="1">
      <w:start w:val="1"/>
      <w:numFmt w:val="lowerLetter"/>
      <w:lvlText w:val="%8."/>
      <w:lvlJc w:val="left"/>
      <w:pPr>
        <w:ind w:left="5760" w:hanging="360"/>
      </w:pPr>
    </w:lvl>
    <w:lvl w:ilvl="8" w:tplc="36164BF4" w:tentative="1">
      <w:start w:val="1"/>
      <w:numFmt w:val="lowerRoman"/>
      <w:lvlText w:val="%9."/>
      <w:lvlJc w:val="right"/>
      <w:pPr>
        <w:ind w:left="6480" w:hanging="180"/>
      </w:pPr>
    </w:lvl>
  </w:abstractNum>
  <w:abstractNum w:abstractNumId="6" w15:restartNumberingAfterBreak="0">
    <w:nsid w:val="027E5015"/>
    <w:multiLevelType w:val="hybridMultilevel"/>
    <w:tmpl w:val="D3B4475C"/>
    <w:lvl w:ilvl="0" w:tplc="E5F234E2">
      <w:start w:val="1"/>
      <w:numFmt w:val="decimal"/>
      <w:pStyle w:val="LPNumerowanie"/>
      <w:lvlText w:val="%1."/>
      <w:lvlJc w:val="left"/>
      <w:pPr>
        <w:tabs>
          <w:tab w:val="num" w:pos="720"/>
        </w:tabs>
        <w:ind w:left="720" w:hanging="360"/>
      </w:pPr>
    </w:lvl>
    <w:lvl w:ilvl="1" w:tplc="432A27F2" w:tentative="1">
      <w:start w:val="1"/>
      <w:numFmt w:val="lowerLetter"/>
      <w:lvlText w:val="%2."/>
      <w:lvlJc w:val="left"/>
      <w:pPr>
        <w:tabs>
          <w:tab w:val="num" w:pos="1440"/>
        </w:tabs>
        <w:ind w:left="1440" w:hanging="360"/>
      </w:pPr>
    </w:lvl>
    <w:lvl w:ilvl="2" w:tplc="FD08DB98" w:tentative="1">
      <w:start w:val="1"/>
      <w:numFmt w:val="lowerRoman"/>
      <w:lvlText w:val="%3."/>
      <w:lvlJc w:val="right"/>
      <w:pPr>
        <w:tabs>
          <w:tab w:val="num" w:pos="2160"/>
        </w:tabs>
        <w:ind w:left="2160" w:hanging="180"/>
      </w:pPr>
    </w:lvl>
    <w:lvl w:ilvl="3" w:tplc="FBE63AA0" w:tentative="1">
      <w:start w:val="1"/>
      <w:numFmt w:val="decimal"/>
      <w:lvlText w:val="%4."/>
      <w:lvlJc w:val="left"/>
      <w:pPr>
        <w:tabs>
          <w:tab w:val="num" w:pos="2880"/>
        </w:tabs>
        <w:ind w:left="2880" w:hanging="360"/>
      </w:pPr>
    </w:lvl>
    <w:lvl w:ilvl="4" w:tplc="5BDC77B2" w:tentative="1">
      <w:start w:val="1"/>
      <w:numFmt w:val="lowerLetter"/>
      <w:lvlText w:val="%5."/>
      <w:lvlJc w:val="left"/>
      <w:pPr>
        <w:tabs>
          <w:tab w:val="num" w:pos="3600"/>
        </w:tabs>
        <w:ind w:left="3600" w:hanging="360"/>
      </w:pPr>
    </w:lvl>
    <w:lvl w:ilvl="5" w:tplc="5B5098BA" w:tentative="1">
      <w:start w:val="1"/>
      <w:numFmt w:val="lowerRoman"/>
      <w:lvlText w:val="%6."/>
      <w:lvlJc w:val="right"/>
      <w:pPr>
        <w:tabs>
          <w:tab w:val="num" w:pos="4320"/>
        </w:tabs>
        <w:ind w:left="4320" w:hanging="180"/>
      </w:pPr>
    </w:lvl>
    <w:lvl w:ilvl="6" w:tplc="C29E9D18" w:tentative="1">
      <w:start w:val="1"/>
      <w:numFmt w:val="decimal"/>
      <w:lvlText w:val="%7."/>
      <w:lvlJc w:val="left"/>
      <w:pPr>
        <w:tabs>
          <w:tab w:val="num" w:pos="5040"/>
        </w:tabs>
        <w:ind w:left="5040" w:hanging="360"/>
      </w:pPr>
    </w:lvl>
    <w:lvl w:ilvl="7" w:tplc="1200D932" w:tentative="1">
      <w:start w:val="1"/>
      <w:numFmt w:val="lowerLetter"/>
      <w:lvlText w:val="%8."/>
      <w:lvlJc w:val="left"/>
      <w:pPr>
        <w:tabs>
          <w:tab w:val="num" w:pos="5760"/>
        </w:tabs>
        <w:ind w:left="5760" w:hanging="360"/>
      </w:pPr>
    </w:lvl>
    <w:lvl w:ilvl="8" w:tplc="EDD839D4" w:tentative="1">
      <w:start w:val="1"/>
      <w:numFmt w:val="lowerRoman"/>
      <w:lvlText w:val="%9."/>
      <w:lvlJc w:val="right"/>
      <w:pPr>
        <w:tabs>
          <w:tab w:val="num" w:pos="6480"/>
        </w:tabs>
        <w:ind w:left="6480" w:hanging="180"/>
      </w:pPr>
    </w:lvl>
  </w:abstractNum>
  <w:abstractNum w:abstractNumId="7" w15:restartNumberingAfterBreak="0">
    <w:nsid w:val="06E94D93"/>
    <w:multiLevelType w:val="hybridMultilevel"/>
    <w:tmpl w:val="3ADA1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A0BAC"/>
    <w:multiLevelType w:val="hybridMultilevel"/>
    <w:tmpl w:val="F002FEDA"/>
    <w:lvl w:ilvl="0" w:tplc="47D04F30">
      <w:start w:val="1"/>
      <w:numFmt w:val="lowerLetter"/>
      <w:lvlText w:val="%1)"/>
      <w:lvlJc w:val="left"/>
      <w:pPr>
        <w:ind w:left="720" w:hanging="360"/>
      </w:pPr>
      <w:rPr>
        <w:rFonts w:hint="default"/>
      </w:rPr>
    </w:lvl>
    <w:lvl w:ilvl="1" w:tplc="41387FE4" w:tentative="1">
      <w:start w:val="1"/>
      <w:numFmt w:val="bullet"/>
      <w:lvlText w:val="o"/>
      <w:lvlJc w:val="left"/>
      <w:pPr>
        <w:ind w:left="1440" w:hanging="360"/>
      </w:pPr>
      <w:rPr>
        <w:rFonts w:ascii="Courier New" w:hAnsi="Courier New" w:cs="Courier New" w:hint="default"/>
      </w:rPr>
    </w:lvl>
    <w:lvl w:ilvl="2" w:tplc="D6CC0A18" w:tentative="1">
      <w:start w:val="1"/>
      <w:numFmt w:val="bullet"/>
      <w:lvlText w:val=""/>
      <w:lvlJc w:val="left"/>
      <w:pPr>
        <w:ind w:left="2160" w:hanging="360"/>
      </w:pPr>
      <w:rPr>
        <w:rFonts w:ascii="Wingdings" w:hAnsi="Wingdings" w:hint="default"/>
      </w:rPr>
    </w:lvl>
    <w:lvl w:ilvl="3" w:tplc="850CC6FA" w:tentative="1">
      <w:start w:val="1"/>
      <w:numFmt w:val="bullet"/>
      <w:lvlText w:val=""/>
      <w:lvlJc w:val="left"/>
      <w:pPr>
        <w:ind w:left="2880" w:hanging="360"/>
      </w:pPr>
      <w:rPr>
        <w:rFonts w:ascii="Symbol" w:hAnsi="Symbol" w:hint="default"/>
      </w:rPr>
    </w:lvl>
    <w:lvl w:ilvl="4" w:tplc="07465074" w:tentative="1">
      <w:start w:val="1"/>
      <w:numFmt w:val="bullet"/>
      <w:lvlText w:val="o"/>
      <w:lvlJc w:val="left"/>
      <w:pPr>
        <w:ind w:left="3600" w:hanging="360"/>
      </w:pPr>
      <w:rPr>
        <w:rFonts w:ascii="Courier New" w:hAnsi="Courier New" w:cs="Courier New" w:hint="default"/>
      </w:rPr>
    </w:lvl>
    <w:lvl w:ilvl="5" w:tplc="FEF82136" w:tentative="1">
      <w:start w:val="1"/>
      <w:numFmt w:val="bullet"/>
      <w:lvlText w:val=""/>
      <w:lvlJc w:val="left"/>
      <w:pPr>
        <w:ind w:left="4320" w:hanging="360"/>
      </w:pPr>
      <w:rPr>
        <w:rFonts w:ascii="Wingdings" w:hAnsi="Wingdings" w:hint="default"/>
      </w:rPr>
    </w:lvl>
    <w:lvl w:ilvl="6" w:tplc="9CEA5BFC" w:tentative="1">
      <w:start w:val="1"/>
      <w:numFmt w:val="bullet"/>
      <w:lvlText w:val=""/>
      <w:lvlJc w:val="left"/>
      <w:pPr>
        <w:ind w:left="5040" w:hanging="360"/>
      </w:pPr>
      <w:rPr>
        <w:rFonts w:ascii="Symbol" w:hAnsi="Symbol" w:hint="default"/>
      </w:rPr>
    </w:lvl>
    <w:lvl w:ilvl="7" w:tplc="59BA9CC0" w:tentative="1">
      <w:start w:val="1"/>
      <w:numFmt w:val="bullet"/>
      <w:lvlText w:val="o"/>
      <w:lvlJc w:val="left"/>
      <w:pPr>
        <w:ind w:left="5760" w:hanging="360"/>
      </w:pPr>
      <w:rPr>
        <w:rFonts w:ascii="Courier New" w:hAnsi="Courier New" w:cs="Courier New" w:hint="default"/>
      </w:rPr>
    </w:lvl>
    <w:lvl w:ilvl="8" w:tplc="E9949908" w:tentative="1">
      <w:start w:val="1"/>
      <w:numFmt w:val="bullet"/>
      <w:lvlText w:val=""/>
      <w:lvlJc w:val="left"/>
      <w:pPr>
        <w:ind w:left="6480" w:hanging="360"/>
      </w:pPr>
      <w:rPr>
        <w:rFonts w:ascii="Wingdings" w:hAnsi="Wingdings" w:hint="default"/>
      </w:rPr>
    </w:lvl>
  </w:abstractNum>
  <w:abstractNum w:abstractNumId="10" w15:restartNumberingAfterBreak="0">
    <w:nsid w:val="09220DFB"/>
    <w:multiLevelType w:val="hybridMultilevel"/>
    <w:tmpl w:val="3168D752"/>
    <w:lvl w:ilvl="0" w:tplc="BD98123E">
      <w:start w:val="1"/>
      <w:numFmt w:val="bullet"/>
      <w:lvlText w:val=""/>
      <w:lvlJc w:val="left"/>
      <w:pPr>
        <w:ind w:left="720" w:hanging="360"/>
      </w:pPr>
      <w:rPr>
        <w:rFonts w:ascii="Symbol" w:hAnsi="Symbol" w:hint="default"/>
      </w:rPr>
    </w:lvl>
    <w:lvl w:ilvl="1" w:tplc="1FECF268" w:tentative="1">
      <w:start w:val="1"/>
      <w:numFmt w:val="bullet"/>
      <w:lvlText w:val="o"/>
      <w:lvlJc w:val="left"/>
      <w:pPr>
        <w:ind w:left="1440" w:hanging="360"/>
      </w:pPr>
      <w:rPr>
        <w:rFonts w:ascii="Courier New" w:hAnsi="Courier New" w:cs="Courier New" w:hint="default"/>
      </w:rPr>
    </w:lvl>
    <w:lvl w:ilvl="2" w:tplc="105CEF5C">
      <w:start w:val="1"/>
      <w:numFmt w:val="bullet"/>
      <w:lvlText w:val=""/>
      <w:lvlJc w:val="left"/>
      <w:pPr>
        <w:ind w:left="2160" w:hanging="360"/>
      </w:pPr>
      <w:rPr>
        <w:rFonts w:ascii="Wingdings" w:hAnsi="Wingdings" w:hint="default"/>
      </w:rPr>
    </w:lvl>
    <w:lvl w:ilvl="3" w:tplc="2A60111C" w:tentative="1">
      <w:start w:val="1"/>
      <w:numFmt w:val="bullet"/>
      <w:lvlText w:val=""/>
      <w:lvlJc w:val="left"/>
      <w:pPr>
        <w:ind w:left="2880" w:hanging="360"/>
      </w:pPr>
      <w:rPr>
        <w:rFonts w:ascii="Symbol" w:hAnsi="Symbol" w:hint="default"/>
      </w:rPr>
    </w:lvl>
    <w:lvl w:ilvl="4" w:tplc="CB3AF128" w:tentative="1">
      <w:start w:val="1"/>
      <w:numFmt w:val="bullet"/>
      <w:lvlText w:val="o"/>
      <w:lvlJc w:val="left"/>
      <w:pPr>
        <w:ind w:left="3600" w:hanging="360"/>
      </w:pPr>
      <w:rPr>
        <w:rFonts w:ascii="Courier New" w:hAnsi="Courier New" w:cs="Courier New" w:hint="default"/>
      </w:rPr>
    </w:lvl>
    <w:lvl w:ilvl="5" w:tplc="4DD0AF88" w:tentative="1">
      <w:start w:val="1"/>
      <w:numFmt w:val="bullet"/>
      <w:lvlText w:val=""/>
      <w:lvlJc w:val="left"/>
      <w:pPr>
        <w:ind w:left="4320" w:hanging="360"/>
      </w:pPr>
      <w:rPr>
        <w:rFonts w:ascii="Wingdings" w:hAnsi="Wingdings" w:hint="default"/>
      </w:rPr>
    </w:lvl>
    <w:lvl w:ilvl="6" w:tplc="A1024978" w:tentative="1">
      <w:start w:val="1"/>
      <w:numFmt w:val="bullet"/>
      <w:lvlText w:val=""/>
      <w:lvlJc w:val="left"/>
      <w:pPr>
        <w:ind w:left="5040" w:hanging="360"/>
      </w:pPr>
      <w:rPr>
        <w:rFonts w:ascii="Symbol" w:hAnsi="Symbol" w:hint="default"/>
      </w:rPr>
    </w:lvl>
    <w:lvl w:ilvl="7" w:tplc="118C8B02" w:tentative="1">
      <w:start w:val="1"/>
      <w:numFmt w:val="bullet"/>
      <w:lvlText w:val="o"/>
      <w:lvlJc w:val="left"/>
      <w:pPr>
        <w:ind w:left="5760" w:hanging="360"/>
      </w:pPr>
      <w:rPr>
        <w:rFonts w:ascii="Courier New" w:hAnsi="Courier New" w:cs="Courier New" w:hint="default"/>
      </w:rPr>
    </w:lvl>
    <w:lvl w:ilvl="8" w:tplc="44F27BCC" w:tentative="1">
      <w:start w:val="1"/>
      <w:numFmt w:val="bullet"/>
      <w:lvlText w:val=""/>
      <w:lvlJc w:val="left"/>
      <w:pPr>
        <w:ind w:left="6480" w:hanging="360"/>
      </w:pPr>
      <w:rPr>
        <w:rFonts w:ascii="Wingdings" w:hAnsi="Wingdings" w:hint="default"/>
      </w:rPr>
    </w:lvl>
  </w:abstractNum>
  <w:abstractNum w:abstractNumId="11" w15:restartNumberingAfterBreak="0">
    <w:nsid w:val="0B5B55FC"/>
    <w:multiLevelType w:val="hybridMultilevel"/>
    <w:tmpl w:val="B398548E"/>
    <w:lvl w:ilvl="0" w:tplc="1256CC4C">
      <w:start w:val="1"/>
      <w:numFmt w:val="bullet"/>
      <w:lvlText w:val=""/>
      <w:lvlJc w:val="left"/>
      <w:pPr>
        <w:ind w:left="720" w:hanging="360"/>
      </w:pPr>
      <w:rPr>
        <w:rFonts w:ascii="Symbol" w:hAnsi="Symbol" w:hint="default"/>
      </w:rPr>
    </w:lvl>
    <w:lvl w:ilvl="1" w:tplc="0F245F64" w:tentative="1">
      <w:start w:val="1"/>
      <w:numFmt w:val="bullet"/>
      <w:lvlText w:val="o"/>
      <w:lvlJc w:val="left"/>
      <w:pPr>
        <w:ind w:left="1440" w:hanging="360"/>
      </w:pPr>
      <w:rPr>
        <w:rFonts w:ascii="Courier New" w:hAnsi="Courier New" w:cs="Courier New" w:hint="default"/>
      </w:rPr>
    </w:lvl>
    <w:lvl w:ilvl="2" w:tplc="E0F6FC92">
      <w:start w:val="1"/>
      <w:numFmt w:val="bullet"/>
      <w:lvlText w:val=""/>
      <w:lvlJc w:val="left"/>
      <w:pPr>
        <w:ind w:left="2160" w:hanging="360"/>
      </w:pPr>
      <w:rPr>
        <w:rFonts w:ascii="Wingdings" w:hAnsi="Wingdings" w:hint="default"/>
      </w:rPr>
    </w:lvl>
    <w:lvl w:ilvl="3" w:tplc="058C2AD8" w:tentative="1">
      <w:start w:val="1"/>
      <w:numFmt w:val="bullet"/>
      <w:lvlText w:val=""/>
      <w:lvlJc w:val="left"/>
      <w:pPr>
        <w:ind w:left="2880" w:hanging="360"/>
      </w:pPr>
      <w:rPr>
        <w:rFonts w:ascii="Symbol" w:hAnsi="Symbol" w:hint="default"/>
      </w:rPr>
    </w:lvl>
    <w:lvl w:ilvl="4" w:tplc="01429EE4" w:tentative="1">
      <w:start w:val="1"/>
      <w:numFmt w:val="bullet"/>
      <w:lvlText w:val="o"/>
      <w:lvlJc w:val="left"/>
      <w:pPr>
        <w:ind w:left="3600" w:hanging="360"/>
      </w:pPr>
      <w:rPr>
        <w:rFonts w:ascii="Courier New" w:hAnsi="Courier New" w:cs="Courier New" w:hint="default"/>
      </w:rPr>
    </w:lvl>
    <w:lvl w:ilvl="5" w:tplc="41302FEA" w:tentative="1">
      <w:start w:val="1"/>
      <w:numFmt w:val="bullet"/>
      <w:lvlText w:val=""/>
      <w:lvlJc w:val="left"/>
      <w:pPr>
        <w:ind w:left="4320" w:hanging="360"/>
      </w:pPr>
      <w:rPr>
        <w:rFonts w:ascii="Wingdings" w:hAnsi="Wingdings" w:hint="default"/>
      </w:rPr>
    </w:lvl>
    <w:lvl w:ilvl="6" w:tplc="AD0C29CC" w:tentative="1">
      <w:start w:val="1"/>
      <w:numFmt w:val="bullet"/>
      <w:lvlText w:val=""/>
      <w:lvlJc w:val="left"/>
      <w:pPr>
        <w:ind w:left="5040" w:hanging="360"/>
      </w:pPr>
      <w:rPr>
        <w:rFonts w:ascii="Symbol" w:hAnsi="Symbol" w:hint="default"/>
      </w:rPr>
    </w:lvl>
    <w:lvl w:ilvl="7" w:tplc="C4F0C306" w:tentative="1">
      <w:start w:val="1"/>
      <w:numFmt w:val="bullet"/>
      <w:lvlText w:val="o"/>
      <w:lvlJc w:val="left"/>
      <w:pPr>
        <w:ind w:left="5760" w:hanging="360"/>
      </w:pPr>
      <w:rPr>
        <w:rFonts w:ascii="Courier New" w:hAnsi="Courier New" w:cs="Courier New" w:hint="default"/>
      </w:rPr>
    </w:lvl>
    <w:lvl w:ilvl="8" w:tplc="3B823652" w:tentative="1">
      <w:start w:val="1"/>
      <w:numFmt w:val="bullet"/>
      <w:lvlText w:val=""/>
      <w:lvlJc w:val="left"/>
      <w:pPr>
        <w:ind w:left="6480" w:hanging="360"/>
      </w:pPr>
      <w:rPr>
        <w:rFonts w:ascii="Wingdings" w:hAnsi="Wingdings" w:hint="default"/>
      </w:rPr>
    </w:lvl>
  </w:abstractNum>
  <w:abstractNum w:abstractNumId="12" w15:restartNumberingAfterBreak="0">
    <w:nsid w:val="0F2E1ADB"/>
    <w:multiLevelType w:val="hybridMultilevel"/>
    <w:tmpl w:val="0900A4B0"/>
    <w:lvl w:ilvl="0" w:tplc="0C3831F8">
      <w:start w:val="1"/>
      <w:numFmt w:val="bullet"/>
      <w:lvlText w:val=""/>
      <w:lvlJc w:val="left"/>
      <w:pPr>
        <w:ind w:left="1287" w:hanging="360"/>
      </w:pPr>
      <w:rPr>
        <w:rFonts w:ascii="Symbol" w:hAnsi="Symbol" w:hint="default"/>
      </w:rPr>
    </w:lvl>
    <w:lvl w:ilvl="1" w:tplc="49B4D9F0">
      <w:start w:val="1"/>
      <w:numFmt w:val="bullet"/>
      <w:lvlText w:val="o"/>
      <w:lvlJc w:val="left"/>
      <w:pPr>
        <w:ind w:left="2007" w:hanging="360"/>
      </w:pPr>
      <w:rPr>
        <w:rFonts w:ascii="Courier New" w:hAnsi="Courier New" w:cs="Courier New" w:hint="default"/>
      </w:rPr>
    </w:lvl>
    <w:lvl w:ilvl="2" w:tplc="7E12E8C4">
      <w:start w:val="1"/>
      <w:numFmt w:val="bullet"/>
      <w:lvlText w:val=""/>
      <w:lvlJc w:val="left"/>
      <w:pPr>
        <w:ind w:left="2727" w:hanging="360"/>
      </w:pPr>
      <w:rPr>
        <w:rFonts w:ascii="Wingdings" w:hAnsi="Wingdings" w:hint="default"/>
      </w:rPr>
    </w:lvl>
    <w:lvl w:ilvl="3" w:tplc="479CB392">
      <w:start w:val="1"/>
      <w:numFmt w:val="bullet"/>
      <w:lvlText w:val=""/>
      <w:lvlJc w:val="left"/>
      <w:pPr>
        <w:ind w:left="3447" w:hanging="360"/>
      </w:pPr>
      <w:rPr>
        <w:rFonts w:ascii="Symbol" w:hAnsi="Symbol" w:hint="default"/>
      </w:rPr>
    </w:lvl>
    <w:lvl w:ilvl="4" w:tplc="6D1E8108">
      <w:start w:val="1"/>
      <w:numFmt w:val="bullet"/>
      <w:lvlText w:val="o"/>
      <w:lvlJc w:val="left"/>
      <w:pPr>
        <w:ind w:left="4167" w:hanging="360"/>
      </w:pPr>
      <w:rPr>
        <w:rFonts w:ascii="Courier New" w:hAnsi="Courier New" w:cs="Courier New" w:hint="default"/>
      </w:rPr>
    </w:lvl>
    <w:lvl w:ilvl="5" w:tplc="92F68B30">
      <w:start w:val="1"/>
      <w:numFmt w:val="bullet"/>
      <w:lvlText w:val=""/>
      <w:lvlJc w:val="left"/>
      <w:pPr>
        <w:ind w:left="4887" w:hanging="360"/>
      </w:pPr>
      <w:rPr>
        <w:rFonts w:ascii="Wingdings" w:hAnsi="Wingdings" w:hint="default"/>
      </w:rPr>
    </w:lvl>
    <w:lvl w:ilvl="6" w:tplc="56FC6DBC">
      <w:start w:val="1"/>
      <w:numFmt w:val="bullet"/>
      <w:lvlText w:val=""/>
      <w:lvlJc w:val="left"/>
      <w:pPr>
        <w:ind w:left="5607" w:hanging="360"/>
      </w:pPr>
      <w:rPr>
        <w:rFonts w:ascii="Symbol" w:hAnsi="Symbol" w:hint="default"/>
      </w:rPr>
    </w:lvl>
    <w:lvl w:ilvl="7" w:tplc="5CDE1522">
      <w:start w:val="1"/>
      <w:numFmt w:val="bullet"/>
      <w:lvlText w:val="o"/>
      <w:lvlJc w:val="left"/>
      <w:pPr>
        <w:ind w:left="6327" w:hanging="360"/>
      </w:pPr>
      <w:rPr>
        <w:rFonts w:ascii="Courier New" w:hAnsi="Courier New" w:cs="Courier New" w:hint="default"/>
      </w:rPr>
    </w:lvl>
    <w:lvl w:ilvl="8" w:tplc="368E5776">
      <w:start w:val="1"/>
      <w:numFmt w:val="bullet"/>
      <w:lvlText w:val=""/>
      <w:lvlJc w:val="left"/>
      <w:pPr>
        <w:ind w:left="7047" w:hanging="360"/>
      </w:pPr>
      <w:rPr>
        <w:rFonts w:ascii="Wingdings" w:hAnsi="Wingdings" w:hint="default"/>
      </w:rPr>
    </w:lvl>
  </w:abstractNum>
  <w:abstractNum w:abstractNumId="13" w15:restartNumberingAfterBreak="0">
    <w:nsid w:val="18E25D52"/>
    <w:multiLevelType w:val="hybridMultilevel"/>
    <w:tmpl w:val="C962593E"/>
    <w:lvl w:ilvl="0" w:tplc="96AE1022">
      <w:start w:val="1"/>
      <w:numFmt w:val="bullet"/>
      <w:lvlText w:val=""/>
      <w:lvlJc w:val="left"/>
      <w:pPr>
        <w:ind w:left="720" w:hanging="360"/>
      </w:pPr>
      <w:rPr>
        <w:rFonts w:ascii="Symbol" w:hAnsi="Symbol" w:hint="default"/>
      </w:rPr>
    </w:lvl>
    <w:lvl w:ilvl="1" w:tplc="5D7AA2EA" w:tentative="1">
      <w:start w:val="1"/>
      <w:numFmt w:val="bullet"/>
      <w:lvlText w:val="o"/>
      <w:lvlJc w:val="left"/>
      <w:pPr>
        <w:ind w:left="1440" w:hanging="360"/>
      </w:pPr>
      <w:rPr>
        <w:rFonts w:ascii="Courier New" w:hAnsi="Courier New" w:cs="Courier New" w:hint="default"/>
      </w:rPr>
    </w:lvl>
    <w:lvl w:ilvl="2" w:tplc="99F61C8A" w:tentative="1">
      <w:start w:val="1"/>
      <w:numFmt w:val="bullet"/>
      <w:lvlText w:val=""/>
      <w:lvlJc w:val="left"/>
      <w:pPr>
        <w:ind w:left="2160" w:hanging="360"/>
      </w:pPr>
      <w:rPr>
        <w:rFonts w:ascii="Wingdings" w:hAnsi="Wingdings" w:hint="default"/>
      </w:rPr>
    </w:lvl>
    <w:lvl w:ilvl="3" w:tplc="59846E0C" w:tentative="1">
      <w:start w:val="1"/>
      <w:numFmt w:val="bullet"/>
      <w:lvlText w:val=""/>
      <w:lvlJc w:val="left"/>
      <w:pPr>
        <w:ind w:left="2880" w:hanging="360"/>
      </w:pPr>
      <w:rPr>
        <w:rFonts w:ascii="Symbol" w:hAnsi="Symbol" w:hint="default"/>
      </w:rPr>
    </w:lvl>
    <w:lvl w:ilvl="4" w:tplc="5BC40932" w:tentative="1">
      <w:start w:val="1"/>
      <w:numFmt w:val="bullet"/>
      <w:lvlText w:val="o"/>
      <w:lvlJc w:val="left"/>
      <w:pPr>
        <w:ind w:left="3600" w:hanging="360"/>
      </w:pPr>
      <w:rPr>
        <w:rFonts w:ascii="Courier New" w:hAnsi="Courier New" w:cs="Courier New" w:hint="default"/>
      </w:rPr>
    </w:lvl>
    <w:lvl w:ilvl="5" w:tplc="004E2F64" w:tentative="1">
      <w:start w:val="1"/>
      <w:numFmt w:val="bullet"/>
      <w:lvlText w:val=""/>
      <w:lvlJc w:val="left"/>
      <w:pPr>
        <w:ind w:left="4320" w:hanging="360"/>
      </w:pPr>
      <w:rPr>
        <w:rFonts w:ascii="Wingdings" w:hAnsi="Wingdings" w:hint="default"/>
      </w:rPr>
    </w:lvl>
    <w:lvl w:ilvl="6" w:tplc="69DCAF00" w:tentative="1">
      <w:start w:val="1"/>
      <w:numFmt w:val="bullet"/>
      <w:lvlText w:val=""/>
      <w:lvlJc w:val="left"/>
      <w:pPr>
        <w:ind w:left="5040" w:hanging="360"/>
      </w:pPr>
      <w:rPr>
        <w:rFonts w:ascii="Symbol" w:hAnsi="Symbol" w:hint="default"/>
      </w:rPr>
    </w:lvl>
    <w:lvl w:ilvl="7" w:tplc="485AF89C" w:tentative="1">
      <w:start w:val="1"/>
      <w:numFmt w:val="bullet"/>
      <w:lvlText w:val="o"/>
      <w:lvlJc w:val="left"/>
      <w:pPr>
        <w:ind w:left="5760" w:hanging="360"/>
      </w:pPr>
      <w:rPr>
        <w:rFonts w:ascii="Courier New" w:hAnsi="Courier New" w:cs="Courier New" w:hint="default"/>
      </w:rPr>
    </w:lvl>
    <w:lvl w:ilvl="8" w:tplc="42DE9BBC" w:tentative="1">
      <w:start w:val="1"/>
      <w:numFmt w:val="bullet"/>
      <w:lvlText w:val=""/>
      <w:lvlJc w:val="left"/>
      <w:pPr>
        <w:ind w:left="6480" w:hanging="360"/>
      </w:pPr>
      <w:rPr>
        <w:rFonts w:ascii="Wingdings" w:hAnsi="Wingdings" w:hint="default"/>
      </w:rPr>
    </w:lvl>
  </w:abstractNum>
  <w:abstractNum w:abstractNumId="14" w15:restartNumberingAfterBreak="0">
    <w:nsid w:val="1D253F3B"/>
    <w:multiLevelType w:val="hybridMultilevel"/>
    <w:tmpl w:val="BBE003C6"/>
    <w:lvl w:ilvl="0" w:tplc="8884B202">
      <w:start w:val="1"/>
      <w:numFmt w:val="decimal"/>
      <w:lvlText w:val="%1."/>
      <w:lvlJc w:val="left"/>
      <w:pPr>
        <w:ind w:left="720" w:hanging="360"/>
      </w:pPr>
    </w:lvl>
    <w:lvl w:ilvl="1" w:tplc="87E283EE" w:tentative="1">
      <w:start w:val="1"/>
      <w:numFmt w:val="lowerLetter"/>
      <w:lvlText w:val="%2."/>
      <w:lvlJc w:val="left"/>
      <w:pPr>
        <w:ind w:left="1440" w:hanging="360"/>
      </w:pPr>
    </w:lvl>
    <w:lvl w:ilvl="2" w:tplc="BA6A1BDE" w:tentative="1">
      <w:start w:val="1"/>
      <w:numFmt w:val="lowerRoman"/>
      <w:lvlText w:val="%3."/>
      <w:lvlJc w:val="right"/>
      <w:pPr>
        <w:ind w:left="2160" w:hanging="180"/>
      </w:pPr>
    </w:lvl>
    <w:lvl w:ilvl="3" w:tplc="6E0A1878" w:tentative="1">
      <w:start w:val="1"/>
      <w:numFmt w:val="decimal"/>
      <w:lvlText w:val="%4."/>
      <w:lvlJc w:val="left"/>
      <w:pPr>
        <w:ind w:left="2880" w:hanging="360"/>
      </w:pPr>
    </w:lvl>
    <w:lvl w:ilvl="4" w:tplc="09CE88F0" w:tentative="1">
      <w:start w:val="1"/>
      <w:numFmt w:val="lowerLetter"/>
      <w:lvlText w:val="%5."/>
      <w:lvlJc w:val="left"/>
      <w:pPr>
        <w:ind w:left="3600" w:hanging="360"/>
      </w:pPr>
    </w:lvl>
    <w:lvl w:ilvl="5" w:tplc="DF4CFB76" w:tentative="1">
      <w:start w:val="1"/>
      <w:numFmt w:val="lowerRoman"/>
      <w:lvlText w:val="%6."/>
      <w:lvlJc w:val="right"/>
      <w:pPr>
        <w:ind w:left="4320" w:hanging="180"/>
      </w:pPr>
    </w:lvl>
    <w:lvl w:ilvl="6" w:tplc="6A7C6D72" w:tentative="1">
      <w:start w:val="1"/>
      <w:numFmt w:val="decimal"/>
      <w:lvlText w:val="%7."/>
      <w:lvlJc w:val="left"/>
      <w:pPr>
        <w:ind w:left="5040" w:hanging="360"/>
      </w:pPr>
    </w:lvl>
    <w:lvl w:ilvl="7" w:tplc="1B54A472" w:tentative="1">
      <w:start w:val="1"/>
      <w:numFmt w:val="lowerLetter"/>
      <w:lvlText w:val="%8."/>
      <w:lvlJc w:val="left"/>
      <w:pPr>
        <w:ind w:left="5760" w:hanging="360"/>
      </w:pPr>
    </w:lvl>
    <w:lvl w:ilvl="8" w:tplc="4F3871E8" w:tentative="1">
      <w:start w:val="1"/>
      <w:numFmt w:val="lowerRoman"/>
      <w:lvlText w:val="%9."/>
      <w:lvlJc w:val="right"/>
      <w:pPr>
        <w:ind w:left="6480" w:hanging="180"/>
      </w:pPr>
    </w:lvl>
  </w:abstractNum>
  <w:abstractNum w:abstractNumId="15" w15:restartNumberingAfterBreak="0">
    <w:nsid w:val="1E346CA2"/>
    <w:multiLevelType w:val="hybridMultilevel"/>
    <w:tmpl w:val="9DD8EA86"/>
    <w:lvl w:ilvl="0" w:tplc="89668A42">
      <w:start w:val="1"/>
      <w:numFmt w:val="decimal"/>
      <w:lvlText w:val="%1."/>
      <w:lvlJc w:val="left"/>
      <w:pPr>
        <w:ind w:left="720" w:hanging="360"/>
      </w:pPr>
      <w:rPr>
        <w:rFonts w:hint="default"/>
      </w:rPr>
    </w:lvl>
    <w:lvl w:ilvl="1" w:tplc="70141268" w:tentative="1">
      <w:start w:val="1"/>
      <w:numFmt w:val="lowerLetter"/>
      <w:lvlText w:val="%2."/>
      <w:lvlJc w:val="left"/>
      <w:pPr>
        <w:ind w:left="1440" w:hanging="360"/>
      </w:pPr>
    </w:lvl>
    <w:lvl w:ilvl="2" w:tplc="7C3A2410" w:tentative="1">
      <w:start w:val="1"/>
      <w:numFmt w:val="lowerRoman"/>
      <w:lvlText w:val="%3."/>
      <w:lvlJc w:val="right"/>
      <w:pPr>
        <w:ind w:left="2160" w:hanging="180"/>
      </w:pPr>
    </w:lvl>
    <w:lvl w:ilvl="3" w:tplc="BF7C79A0" w:tentative="1">
      <w:start w:val="1"/>
      <w:numFmt w:val="decimal"/>
      <w:lvlText w:val="%4."/>
      <w:lvlJc w:val="left"/>
      <w:pPr>
        <w:ind w:left="2880" w:hanging="360"/>
      </w:pPr>
    </w:lvl>
    <w:lvl w:ilvl="4" w:tplc="55A86552" w:tentative="1">
      <w:start w:val="1"/>
      <w:numFmt w:val="lowerLetter"/>
      <w:lvlText w:val="%5."/>
      <w:lvlJc w:val="left"/>
      <w:pPr>
        <w:ind w:left="3600" w:hanging="360"/>
      </w:pPr>
    </w:lvl>
    <w:lvl w:ilvl="5" w:tplc="6DFA7C6E" w:tentative="1">
      <w:start w:val="1"/>
      <w:numFmt w:val="lowerRoman"/>
      <w:lvlText w:val="%6."/>
      <w:lvlJc w:val="right"/>
      <w:pPr>
        <w:ind w:left="4320" w:hanging="180"/>
      </w:pPr>
    </w:lvl>
    <w:lvl w:ilvl="6" w:tplc="07443A70" w:tentative="1">
      <w:start w:val="1"/>
      <w:numFmt w:val="decimal"/>
      <w:lvlText w:val="%7."/>
      <w:lvlJc w:val="left"/>
      <w:pPr>
        <w:ind w:left="5040" w:hanging="360"/>
      </w:pPr>
    </w:lvl>
    <w:lvl w:ilvl="7" w:tplc="261A141E" w:tentative="1">
      <w:start w:val="1"/>
      <w:numFmt w:val="lowerLetter"/>
      <w:lvlText w:val="%8."/>
      <w:lvlJc w:val="left"/>
      <w:pPr>
        <w:ind w:left="5760" w:hanging="360"/>
      </w:pPr>
    </w:lvl>
    <w:lvl w:ilvl="8" w:tplc="33AE2444" w:tentative="1">
      <w:start w:val="1"/>
      <w:numFmt w:val="lowerRoman"/>
      <w:lvlText w:val="%9."/>
      <w:lvlJc w:val="right"/>
      <w:pPr>
        <w:ind w:left="6480" w:hanging="180"/>
      </w:pPr>
    </w:lvl>
  </w:abstractNum>
  <w:abstractNum w:abstractNumId="16" w15:restartNumberingAfterBreak="0">
    <w:nsid w:val="20F63E42"/>
    <w:multiLevelType w:val="hybridMultilevel"/>
    <w:tmpl w:val="328A59D6"/>
    <w:lvl w:ilvl="0" w:tplc="B42EEFEA">
      <w:start w:val="1"/>
      <w:numFmt w:val="bullet"/>
      <w:lvlText w:val=""/>
      <w:lvlJc w:val="left"/>
      <w:pPr>
        <w:ind w:left="720" w:hanging="360"/>
      </w:pPr>
      <w:rPr>
        <w:rFonts w:ascii="Symbol" w:hAnsi="Symbol" w:hint="default"/>
      </w:rPr>
    </w:lvl>
    <w:lvl w:ilvl="1" w:tplc="85929EB4" w:tentative="1">
      <w:start w:val="1"/>
      <w:numFmt w:val="bullet"/>
      <w:lvlText w:val="o"/>
      <w:lvlJc w:val="left"/>
      <w:pPr>
        <w:ind w:left="1440" w:hanging="360"/>
      </w:pPr>
      <w:rPr>
        <w:rFonts w:ascii="Courier New" w:hAnsi="Courier New" w:cs="Courier New" w:hint="default"/>
      </w:rPr>
    </w:lvl>
    <w:lvl w:ilvl="2" w:tplc="CACA555A" w:tentative="1">
      <w:start w:val="1"/>
      <w:numFmt w:val="bullet"/>
      <w:lvlText w:val=""/>
      <w:lvlJc w:val="left"/>
      <w:pPr>
        <w:ind w:left="2160" w:hanging="360"/>
      </w:pPr>
      <w:rPr>
        <w:rFonts w:ascii="Wingdings" w:hAnsi="Wingdings" w:hint="default"/>
      </w:rPr>
    </w:lvl>
    <w:lvl w:ilvl="3" w:tplc="F79E1EB4" w:tentative="1">
      <w:start w:val="1"/>
      <w:numFmt w:val="bullet"/>
      <w:lvlText w:val=""/>
      <w:lvlJc w:val="left"/>
      <w:pPr>
        <w:ind w:left="2880" w:hanging="360"/>
      </w:pPr>
      <w:rPr>
        <w:rFonts w:ascii="Symbol" w:hAnsi="Symbol" w:hint="default"/>
      </w:rPr>
    </w:lvl>
    <w:lvl w:ilvl="4" w:tplc="4094F53C" w:tentative="1">
      <w:start w:val="1"/>
      <w:numFmt w:val="bullet"/>
      <w:lvlText w:val="o"/>
      <w:lvlJc w:val="left"/>
      <w:pPr>
        <w:ind w:left="3600" w:hanging="360"/>
      </w:pPr>
      <w:rPr>
        <w:rFonts w:ascii="Courier New" w:hAnsi="Courier New" w:cs="Courier New" w:hint="default"/>
      </w:rPr>
    </w:lvl>
    <w:lvl w:ilvl="5" w:tplc="A1B2B040" w:tentative="1">
      <w:start w:val="1"/>
      <w:numFmt w:val="bullet"/>
      <w:lvlText w:val=""/>
      <w:lvlJc w:val="left"/>
      <w:pPr>
        <w:ind w:left="4320" w:hanging="360"/>
      </w:pPr>
      <w:rPr>
        <w:rFonts w:ascii="Wingdings" w:hAnsi="Wingdings" w:hint="default"/>
      </w:rPr>
    </w:lvl>
    <w:lvl w:ilvl="6" w:tplc="FDECFFBE" w:tentative="1">
      <w:start w:val="1"/>
      <w:numFmt w:val="bullet"/>
      <w:lvlText w:val=""/>
      <w:lvlJc w:val="left"/>
      <w:pPr>
        <w:ind w:left="5040" w:hanging="360"/>
      </w:pPr>
      <w:rPr>
        <w:rFonts w:ascii="Symbol" w:hAnsi="Symbol" w:hint="default"/>
      </w:rPr>
    </w:lvl>
    <w:lvl w:ilvl="7" w:tplc="D3E6C14C" w:tentative="1">
      <w:start w:val="1"/>
      <w:numFmt w:val="bullet"/>
      <w:lvlText w:val="o"/>
      <w:lvlJc w:val="left"/>
      <w:pPr>
        <w:ind w:left="5760" w:hanging="360"/>
      </w:pPr>
      <w:rPr>
        <w:rFonts w:ascii="Courier New" w:hAnsi="Courier New" w:cs="Courier New" w:hint="default"/>
      </w:rPr>
    </w:lvl>
    <w:lvl w:ilvl="8" w:tplc="36221712" w:tentative="1">
      <w:start w:val="1"/>
      <w:numFmt w:val="bullet"/>
      <w:lvlText w:val=""/>
      <w:lvlJc w:val="left"/>
      <w:pPr>
        <w:ind w:left="6480" w:hanging="360"/>
      </w:pPr>
      <w:rPr>
        <w:rFonts w:ascii="Wingdings" w:hAnsi="Wingdings" w:hint="default"/>
      </w:rPr>
    </w:lvl>
  </w:abstractNum>
  <w:abstractNum w:abstractNumId="17" w15:restartNumberingAfterBreak="0">
    <w:nsid w:val="2ABD4800"/>
    <w:multiLevelType w:val="hybridMultilevel"/>
    <w:tmpl w:val="D6E820EE"/>
    <w:lvl w:ilvl="0" w:tplc="5A5E53B8">
      <w:start w:val="1"/>
      <w:numFmt w:val="upperLetter"/>
      <w:lvlText w:val="%1."/>
      <w:lvlJc w:val="left"/>
      <w:pPr>
        <w:ind w:left="720" w:hanging="360"/>
      </w:pPr>
    </w:lvl>
    <w:lvl w:ilvl="1" w:tplc="0C7C2D72" w:tentative="1">
      <w:start w:val="1"/>
      <w:numFmt w:val="lowerLetter"/>
      <w:lvlText w:val="%2."/>
      <w:lvlJc w:val="left"/>
      <w:pPr>
        <w:ind w:left="1440" w:hanging="360"/>
      </w:pPr>
    </w:lvl>
    <w:lvl w:ilvl="2" w:tplc="CD92193C" w:tentative="1">
      <w:start w:val="1"/>
      <w:numFmt w:val="lowerRoman"/>
      <w:lvlText w:val="%3."/>
      <w:lvlJc w:val="right"/>
      <w:pPr>
        <w:ind w:left="2160" w:hanging="180"/>
      </w:pPr>
    </w:lvl>
    <w:lvl w:ilvl="3" w:tplc="5FCA64AC" w:tentative="1">
      <w:start w:val="1"/>
      <w:numFmt w:val="decimal"/>
      <w:lvlText w:val="%4."/>
      <w:lvlJc w:val="left"/>
      <w:pPr>
        <w:ind w:left="2880" w:hanging="360"/>
      </w:pPr>
    </w:lvl>
    <w:lvl w:ilvl="4" w:tplc="8BDE4746" w:tentative="1">
      <w:start w:val="1"/>
      <w:numFmt w:val="lowerLetter"/>
      <w:lvlText w:val="%5."/>
      <w:lvlJc w:val="left"/>
      <w:pPr>
        <w:ind w:left="3600" w:hanging="360"/>
      </w:pPr>
    </w:lvl>
    <w:lvl w:ilvl="5" w:tplc="9C8E9400" w:tentative="1">
      <w:start w:val="1"/>
      <w:numFmt w:val="lowerRoman"/>
      <w:lvlText w:val="%6."/>
      <w:lvlJc w:val="right"/>
      <w:pPr>
        <w:ind w:left="4320" w:hanging="180"/>
      </w:pPr>
    </w:lvl>
    <w:lvl w:ilvl="6" w:tplc="616031AE" w:tentative="1">
      <w:start w:val="1"/>
      <w:numFmt w:val="decimal"/>
      <w:lvlText w:val="%7."/>
      <w:lvlJc w:val="left"/>
      <w:pPr>
        <w:ind w:left="5040" w:hanging="360"/>
      </w:pPr>
    </w:lvl>
    <w:lvl w:ilvl="7" w:tplc="3C1ECFF6" w:tentative="1">
      <w:start w:val="1"/>
      <w:numFmt w:val="lowerLetter"/>
      <w:lvlText w:val="%8."/>
      <w:lvlJc w:val="left"/>
      <w:pPr>
        <w:ind w:left="5760" w:hanging="360"/>
      </w:pPr>
    </w:lvl>
    <w:lvl w:ilvl="8" w:tplc="AF945F7A" w:tentative="1">
      <w:start w:val="1"/>
      <w:numFmt w:val="lowerRoman"/>
      <w:lvlText w:val="%9."/>
      <w:lvlJc w:val="right"/>
      <w:pPr>
        <w:ind w:left="6480" w:hanging="180"/>
      </w:pPr>
    </w:lvl>
  </w:abstractNum>
  <w:abstractNum w:abstractNumId="18" w15:restartNumberingAfterBreak="0">
    <w:nsid w:val="2BC72D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94FC4"/>
    <w:multiLevelType w:val="hybridMultilevel"/>
    <w:tmpl w:val="814229DE"/>
    <w:lvl w:ilvl="0" w:tplc="3146C768">
      <w:start w:val="1"/>
      <w:numFmt w:val="decimal"/>
      <w:lvlText w:val="%1."/>
      <w:lvlJc w:val="left"/>
      <w:pPr>
        <w:ind w:left="720" w:hanging="360"/>
      </w:pPr>
      <w:rPr>
        <w:rFonts w:hint="default"/>
      </w:rPr>
    </w:lvl>
    <w:lvl w:ilvl="1" w:tplc="985EE1E0" w:tentative="1">
      <w:start w:val="1"/>
      <w:numFmt w:val="lowerLetter"/>
      <w:lvlText w:val="%2."/>
      <w:lvlJc w:val="left"/>
      <w:pPr>
        <w:ind w:left="1440" w:hanging="360"/>
      </w:pPr>
    </w:lvl>
    <w:lvl w:ilvl="2" w:tplc="E33C29BC" w:tentative="1">
      <w:start w:val="1"/>
      <w:numFmt w:val="lowerRoman"/>
      <w:lvlText w:val="%3."/>
      <w:lvlJc w:val="right"/>
      <w:pPr>
        <w:ind w:left="2160" w:hanging="180"/>
      </w:pPr>
    </w:lvl>
    <w:lvl w:ilvl="3" w:tplc="5D7E0D88" w:tentative="1">
      <w:start w:val="1"/>
      <w:numFmt w:val="decimal"/>
      <w:lvlText w:val="%4."/>
      <w:lvlJc w:val="left"/>
      <w:pPr>
        <w:ind w:left="2880" w:hanging="360"/>
      </w:pPr>
    </w:lvl>
    <w:lvl w:ilvl="4" w:tplc="9CB8D39E" w:tentative="1">
      <w:start w:val="1"/>
      <w:numFmt w:val="lowerLetter"/>
      <w:lvlText w:val="%5."/>
      <w:lvlJc w:val="left"/>
      <w:pPr>
        <w:ind w:left="3600" w:hanging="360"/>
      </w:pPr>
    </w:lvl>
    <w:lvl w:ilvl="5" w:tplc="08FC30C2" w:tentative="1">
      <w:start w:val="1"/>
      <w:numFmt w:val="lowerRoman"/>
      <w:lvlText w:val="%6."/>
      <w:lvlJc w:val="right"/>
      <w:pPr>
        <w:ind w:left="4320" w:hanging="180"/>
      </w:pPr>
    </w:lvl>
    <w:lvl w:ilvl="6" w:tplc="02EC5856" w:tentative="1">
      <w:start w:val="1"/>
      <w:numFmt w:val="decimal"/>
      <w:lvlText w:val="%7."/>
      <w:lvlJc w:val="left"/>
      <w:pPr>
        <w:ind w:left="5040" w:hanging="360"/>
      </w:pPr>
    </w:lvl>
    <w:lvl w:ilvl="7" w:tplc="3BF0B2AE" w:tentative="1">
      <w:start w:val="1"/>
      <w:numFmt w:val="lowerLetter"/>
      <w:lvlText w:val="%8."/>
      <w:lvlJc w:val="left"/>
      <w:pPr>
        <w:ind w:left="5760" w:hanging="360"/>
      </w:pPr>
    </w:lvl>
    <w:lvl w:ilvl="8" w:tplc="68806330" w:tentative="1">
      <w:start w:val="1"/>
      <w:numFmt w:val="lowerRoman"/>
      <w:lvlText w:val="%9."/>
      <w:lvlJc w:val="right"/>
      <w:pPr>
        <w:ind w:left="6480" w:hanging="180"/>
      </w:pPr>
    </w:lvl>
  </w:abstractNum>
  <w:abstractNum w:abstractNumId="20" w15:restartNumberingAfterBreak="0">
    <w:nsid w:val="30446D9F"/>
    <w:multiLevelType w:val="hybridMultilevel"/>
    <w:tmpl w:val="9860FF68"/>
    <w:lvl w:ilvl="0" w:tplc="3DAC6954">
      <w:start w:val="1"/>
      <w:numFmt w:val="bullet"/>
      <w:lvlText w:val=""/>
      <w:lvlJc w:val="left"/>
      <w:pPr>
        <w:ind w:left="720" w:hanging="360"/>
      </w:pPr>
      <w:rPr>
        <w:rFonts w:ascii="Symbol" w:hAnsi="Symbol" w:hint="default"/>
      </w:rPr>
    </w:lvl>
    <w:lvl w:ilvl="1" w:tplc="1B2E28E8" w:tentative="1">
      <w:start w:val="1"/>
      <w:numFmt w:val="bullet"/>
      <w:lvlText w:val="o"/>
      <w:lvlJc w:val="left"/>
      <w:pPr>
        <w:ind w:left="1440" w:hanging="360"/>
      </w:pPr>
      <w:rPr>
        <w:rFonts w:ascii="Courier New" w:hAnsi="Courier New" w:cs="Courier New" w:hint="default"/>
      </w:rPr>
    </w:lvl>
    <w:lvl w:ilvl="2" w:tplc="BDB67CAC" w:tentative="1">
      <w:start w:val="1"/>
      <w:numFmt w:val="bullet"/>
      <w:lvlText w:val=""/>
      <w:lvlJc w:val="left"/>
      <w:pPr>
        <w:ind w:left="2160" w:hanging="360"/>
      </w:pPr>
      <w:rPr>
        <w:rFonts w:ascii="Wingdings" w:hAnsi="Wingdings" w:hint="default"/>
      </w:rPr>
    </w:lvl>
    <w:lvl w:ilvl="3" w:tplc="5A10868E" w:tentative="1">
      <w:start w:val="1"/>
      <w:numFmt w:val="bullet"/>
      <w:lvlText w:val=""/>
      <w:lvlJc w:val="left"/>
      <w:pPr>
        <w:ind w:left="2880" w:hanging="360"/>
      </w:pPr>
      <w:rPr>
        <w:rFonts w:ascii="Symbol" w:hAnsi="Symbol" w:hint="default"/>
      </w:rPr>
    </w:lvl>
    <w:lvl w:ilvl="4" w:tplc="90105674" w:tentative="1">
      <w:start w:val="1"/>
      <w:numFmt w:val="bullet"/>
      <w:lvlText w:val="o"/>
      <w:lvlJc w:val="left"/>
      <w:pPr>
        <w:ind w:left="3600" w:hanging="360"/>
      </w:pPr>
      <w:rPr>
        <w:rFonts w:ascii="Courier New" w:hAnsi="Courier New" w:cs="Courier New" w:hint="default"/>
      </w:rPr>
    </w:lvl>
    <w:lvl w:ilvl="5" w:tplc="100A925A" w:tentative="1">
      <w:start w:val="1"/>
      <w:numFmt w:val="bullet"/>
      <w:lvlText w:val=""/>
      <w:lvlJc w:val="left"/>
      <w:pPr>
        <w:ind w:left="4320" w:hanging="360"/>
      </w:pPr>
      <w:rPr>
        <w:rFonts w:ascii="Wingdings" w:hAnsi="Wingdings" w:hint="default"/>
      </w:rPr>
    </w:lvl>
    <w:lvl w:ilvl="6" w:tplc="1FCE9D38" w:tentative="1">
      <w:start w:val="1"/>
      <w:numFmt w:val="bullet"/>
      <w:lvlText w:val=""/>
      <w:lvlJc w:val="left"/>
      <w:pPr>
        <w:ind w:left="5040" w:hanging="360"/>
      </w:pPr>
      <w:rPr>
        <w:rFonts w:ascii="Symbol" w:hAnsi="Symbol" w:hint="default"/>
      </w:rPr>
    </w:lvl>
    <w:lvl w:ilvl="7" w:tplc="FAF2AD48" w:tentative="1">
      <w:start w:val="1"/>
      <w:numFmt w:val="bullet"/>
      <w:lvlText w:val="o"/>
      <w:lvlJc w:val="left"/>
      <w:pPr>
        <w:ind w:left="5760" w:hanging="360"/>
      </w:pPr>
      <w:rPr>
        <w:rFonts w:ascii="Courier New" w:hAnsi="Courier New" w:cs="Courier New" w:hint="default"/>
      </w:rPr>
    </w:lvl>
    <w:lvl w:ilvl="8" w:tplc="5802AA66" w:tentative="1">
      <w:start w:val="1"/>
      <w:numFmt w:val="bullet"/>
      <w:lvlText w:val=""/>
      <w:lvlJc w:val="left"/>
      <w:pPr>
        <w:ind w:left="6480" w:hanging="360"/>
      </w:pPr>
      <w:rPr>
        <w:rFonts w:ascii="Wingdings" w:hAnsi="Wingdings" w:hint="default"/>
      </w:rPr>
    </w:lvl>
  </w:abstractNum>
  <w:abstractNum w:abstractNumId="21"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3A5D6F"/>
    <w:multiLevelType w:val="hybridMultilevel"/>
    <w:tmpl w:val="504859C8"/>
    <w:lvl w:ilvl="0" w:tplc="92368EB4">
      <w:start w:val="1"/>
      <w:numFmt w:val="bullet"/>
      <w:lvlText w:val=""/>
      <w:lvlJc w:val="left"/>
      <w:pPr>
        <w:ind w:left="720" w:hanging="360"/>
      </w:pPr>
      <w:rPr>
        <w:rFonts w:ascii="Symbol" w:hAnsi="Symbol" w:hint="default"/>
      </w:rPr>
    </w:lvl>
    <w:lvl w:ilvl="1" w:tplc="35789270" w:tentative="1">
      <w:start w:val="1"/>
      <w:numFmt w:val="bullet"/>
      <w:lvlText w:val="o"/>
      <w:lvlJc w:val="left"/>
      <w:pPr>
        <w:ind w:left="1440" w:hanging="360"/>
      </w:pPr>
      <w:rPr>
        <w:rFonts w:ascii="Courier New" w:hAnsi="Courier New" w:cs="Courier New" w:hint="default"/>
      </w:rPr>
    </w:lvl>
    <w:lvl w:ilvl="2" w:tplc="65746A90" w:tentative="1">
      <w:start w:val="1"/>
      <w:numFmt w:val="bullet"/>
      <w:lvlText w:val=""/>
      <w:lvlJc w:val="left"/>
      <w:pPr>
        <w:ind w:left="2160" w:hanging="360"/>
      </w:pPr>
      <w:rPr>
        <w:rFonts w:ascii="Wingdings" w:hAnsi="Wingdings" w:hint="default"/>
      </w:rPr>
    </w:lvl>
    <w:lvl w:ilvl="3" w:tplc="792025AE" w:tentative="1">
      <w:start w:val="1"/>
      <w:numFmt w:val="bullet"/>
      <w:lvlText w:val=""/>
      <w:lvlJc w:val="left"/>
      <w:pPr>
        <w:ind w:left="2880" w:hanging="360"/>
      </w:pPr>
      <w:rPr>
        <w:rFonts w:ascii="Symbol" w:hAnsi="Symbol" w:hint="default"/>
      </w:rPr>
    </w:lvl>
    <w:lvl w:ilvl="4" w:tplc="C8889A7E" w:tentative="1">
      <w:start w:val="1"/>
      <w:numFmt w:val="bullet"/>
      <w:lvlText w:val="o"/>
      <w:lvlJc w:val="left"/>
      <w:pPr>
        <w:ind w:left="3600" w:hanging="360"/>
      </w:pPr>
      <w:rPr>
        <w:rFonts w:ascii="Courier New" w:hAnsi="Courier New" w:cs="Courier New" w:hint="default"/>
      </w:rPr>
    </w:lvl>
    <w:lvl w:ilvl="5" w:tplc="7D4C4B94" w:tentative="1">
      <w:start w:val="1"/>
      <w:numFmt w:val="bullet"/>
      <w:lvlText w:val=""/>
      <w:lvlJc w:val="left"/>
      <w:pPr>
        <w:ind w:left="4320" w:hanging="360"/>
      </w:pPr>
      <w:rPr>
        <w:rFonts w:ascii="Wingdings" w:hAnsi="Wingdings" w:hint="default"/>
      </w:rPr>
    </w:lvl>
    <w:lvl w:ilvl="6" w:tplc="F8B0438C" w:tentative="1">
      <w:start w:val="1"/>
      <w:numFmt w:val="bullet"/>
      <w:lvlText w:val=""/>
      <w:lvlJc w:val="left"/>
      <w:pPr>
        <w:ind w:left="5040" w:hanging="360"/>
      </w:pPr>
      <w:rPr>
        <w:rFonts w:ascii="Symbol" w:hAnsi="Symbol" w:hint="default"/>
      </w:rPr>
    </w:lvl>
    <w:lvl w:ilvl="7" w:tplc="D026C3F8" w:tentative="1">
      <w:start w:val="1"/>
      <w:numFmt w:val="bullet"/>
      <w:lvlText w:val="o"/>
      <w:lvlJc w:val="left"/>
      <w:pPr>
        <w:ind w:left="5760" w:hanging="360"/>
      </w:pPr>
      <w:rPr>
        <w:rFonts w:ascii="Courier New" w:hAnsi="Courier New" w:cs="Courier New" w:hint="default"/>
      </w:rPr>
    </w:lvl>
    <w:lvl w:ilvl="8" w:tplc="93A24CE6" w:tentative="1">
      <w:start w:val="1"/>
      <w:numFmt w:val="bullet"/>
      <w:lvlText w:val=""/>
      <w:lvlJc w:val="left"/>
      <w:pPr>
        <w:ind w:left="6480" w:hanging="360"/>
      </w:pPr>
      <w:rPr>
        <w:rFonts w:ascii="Wingdings" w:hAnsi="Wingdings" w:hint="default"/>
      </w:rPr>
    </w:lvl>
  </w:abstractNum>
  <w:abstractNum w:abstractNumId="23" w15:restartNumberingAfterBreak="0">
    <w:nsid w:val="38EE4172"/>
    <w:multiLevelType w:val="hybridMultilevel"/>
    <w:tmpl w:val="0060BCF8"/>
    <w:lvl w:ilvl="0" w:tplc="94029ABA">
      <w:start w:val="1"/>
      <w:numFmt w:val="decimal"/>
      <w:lvlText w:val="%1."/>
      <w:lvlJc w:val="left"/>
      <w:pPr>
        <w:ind w:left="1080" w:hanging="360"/>
      </w:pPr>
      <w:rPr>
        <w:sz w:val="24"/>
      </w:rPr>
    </w:lvl>
    <w:lvl w:ilvl="1" w:tplc="4D40FCBA">
      <w:start w:val="1"/>
      <w:numFmt w:val="lowerLetter"/>
      <w:lvlText w:val="%2."/>
      <w:lvlJc w:val="left"/>
      <w:pPr>
        <w:ind w:left="1800" w:hanging="360"/>
      </w:pPr>
    </w:lvl>
    <w:lvl w:ilvl="2" w:tplc="3560EC36">
      <w:start w:val="1"/>
      <w:numFmt w:val="lowerRoman"/>
      <w:lvlText w:val="%3."/>
      <w:lvlJc w:val="right"/>
      <w:pPr>
        <w:ind w:left="2520" w:hanging="180"/>
      </w:pPr>
    </w:lvl>
    <w:lvl w:ilvl="3" w:tplc="7F822048">
      <w:start w:val="1"/>
      <w:numFmt w:val="decimal"/>
      <w:lvlText w:val="%4."/>
      <w:lvlJc w:val="left"/>
      <w:pPr>
        <w:ind w:left="3240" w:hanging="360"/>
      </w:pPr>
    </w:lvl>
    <w:lvl w:ilvl="4" w:tplc="AF7A692E">
      <w:start w:val="1"/>
      <w:numFmt w:val="lowerLetter"/>
      <w:lvlText w:val="%5."/>
      <w:lvlJc w:val="left"/>
      <w:pPr>
        <w:ind w:left="3960" w:hanging="360"/>
      </w:pPr>
    </w:lvl>
    <w:lvl w:ilvl="5" w:tplc="8E6C6D92">
      <w:start w:val="1"/>
      <w:numFmt w:val="lowerRoman"/>
      <w:lvlText w:val="%6."/>
      <w:lvlJc w:val="right"/>
      <w:pPr>
        <w:ind w:left="4680" w:hanging="180"/>
      </w:pPr>
    </w:lvl>
    <w:lvl w:ilvl="6" w:tplc="D2E883D8">
      <w:start w:val="1"/>
      <w:numFmt w:val="decimal"/>
      <w:lvlText w:val="%7."/>
      <w:lvlJc w:val="left"/>
      <w:pPr>
        <w:ind w:left="5400" w:hanging="360"/>
      </w:pPr>
    </w:lvl>
    <w:lvl w:ilvl="7" w:tplc="5BFC3010">
      <w:start w:val="1"/>
      <w:numFmt w:val="lowerLetter"/>
      <w:lvlText w:val="%8."/>
      <w:lvlJc w:val="left"/>
      <w:pPr>
        <w:ind w:left="6120" w:hanging="360"/>
      </w:pPr>
    </w:lvl>
    <w:lvl w:ilvl="8" w:tplc="3A926F7A">
      <w:start w:val="1"/>
      <w:numFmt w:val="lowerRoman"/>
      <w:lvlText w:val="%9."/>
      <w:lvlJc w:val="right"/>
      <w:pPr>
        <w:ind w:left="6840" w:hanging="180"/>
      </w:pPr>
    </w:lvl>
  </w:abstractNum>
  <w:abstractNum w:abstractNumId="24" w15:restartNumberingAfterBreak="0">
    <w:nsid w:val="3ACD7DEE"/>
    <w:multiLevelType w:val="hybridMultilevel"/>
    <w:tmpl w:val="00923164"/>
    <w:lvl w:ilvl="0" w:tplc="9AECDB68">
      <w:start w:val="1"/>
      <w:numFmt w:val="decimal"/>
      <w:lvlText w:val="%1."/>
      <w:lvlJc w:val="left"/>
      <w:pPr>
        <w:ind w:left="720" w:hanging="360"/>
      </w:pPr>
    </w:lvl>
    <w:lvl w:ilvl="1" w:tplc="DA52F86A" w:tentative="1">
      <w:start w:val="1"/>
      <w:numFmt w:val="lowerLetter"/>
      <w:lvlText w:val="%2."/>
      <w:lvlJc w:val="left"/>
      <w:pPr>
        <w:ind w:left="1440" w:hanging="360"/>
      </w:pPr>
    </w:lvl>
    <w:lvl w:ilvl="2" w:tplc="8DEAEFAE" w:tentative="1">
      <w:start w:val="1"/>
      <w:numFmt w:val="lowerRoman"/>
      <w:lvlText w:val="%3."/>
      <w:lvlJc w:val="right"/>
      <w:pPr>
        <w:ind w:left="2160" w:hanging="180"/>
      </w:pPr>
    </w:lvl>
    <w:lvl w:ilvl="3" w:tplc="928A6264" w:tentative="1">
      <w:start w:val="1"/>
      <w:numFmt w:val="decimal"/>
      <w:lvlText w:val="%4."/>
      <w:lvlJc w:val="left"/>
      <w:pPr>
        <w:ind w:left="2880" w:hanging="360"/>
      </w:pPr>
    </w:lvl>
    <w:lvl w:ilvl="4" w:tplc="FD6487D4" w:tentative="1">
      <w:start w:val="1"/>
      <w:numFmt w:val="lowerLetter"/>
      <w:lvlText w:val="%5."/>
      <w:lvlJc w:val="left"/>
      <w:pPr>
        <w:ind w:left="3600" w:hanging="360"/>
      </w:pPr>
    </w:lvl>
    <w:lvl w:ilvl="5" w:tplc="51D0F31E" w:tentative="1">
      <w:start w:val="1"/>
      <w:numFmt w:val="lowerRoman"/>
      <w:lvlText w:val="%6."/>
      <w:lvlJc w:val="right"/>
      <w:pPr>
        <w:ind w:left="4320" w:hanging="180"/>
      </w:pPr>
    </w:lvl>
    <w:lvl w:ilvl="6" w:tplc="8BC69B4A" w:tentative="1">
      <w:start w:val="1"/>
      <w:numFmt w:val="decimal"/>
      <w:lvlText w:val="%7."/>
      <w:lvlJc w:val="left"/>
      <w:pPr>
        <w:ind w:left="5040" w:hanging="360"/>
      </w:pPr>
    </w:lvl>
    <w:lvl w:ilvl="7" w:tplc="DA2E96F6" w:tentative="1">
      <w:start w:val="1"/>
      <w:numFmt w:val="lowerLetter"/>
      <w:lvlText w:val="%8."/>
      <w:lvlJc w:val="left"/>
      <w:pPr>
        <w:ind w:left="5760" w:hanging="360"/>
      </w:pPr>
    </w:lvl>
    <w:lvl w:ilvl="8" w:tplc="FE7A5D08" w:tentative="1">
      <w:start w:val="1"/>
      <w:numFmt w:val="lowerRoman"/>
      <w:lvlText w:val="%9."/>
      <w:lvlJc w:val="right"/>
      <w:pPr>
        <w:ind w:left="6480" w:hanging="180"/>
      </w:pPr>
    </w:lvl>
  </w:abstractNum>
  <w:abstractNum w:abstractNumId="25" w15:restartNumberingAfterBreak="0">
    <w:nsid w:val="402161AA"/>
    <w:multiLevelType w:val="hybridMultilevel"/>
    <w:tmpl w:val="08760D56"/>
    <w:lvl w:ilvl="0" w:tplc="FE6C2638">
      <w:start w:val="1"/>
      <w:numFmt w:val="bullet"/>
      <w:lvlText w:val=""/>
      <w:lvlJc w:val="left"/>
      <w:pPr>
        <w:ind w:left="4689" w:hanging="360"/>
      </w:pPr>
      <w:rPr>
        <w:rFonts w:ascii="Symbol" w:hAnsi="Symbol" w:hint="default"/>
      </w:rPr>
    </w:lvl>
    <w:lvl w:ilvl="1" w:tplc="9FD64924" w:tentative="1">
      <w:start w:val="1"/>
      <w:numFmt w:val="bullet"/>
      <w:lvlText w:val="o"/>
      <w:lvlJc w:val="left"/>
      <w:pPr>
        <w:ind w:left="5409" w:hanging="360"/>
      </w:pPr>
      <w:rPr>
        <w:rFonts w:ascii="Courier New" w:hAnsi="Courier New" w:cs="Courier New" w:hint="default"/>
      </w:rPr>
    </w:lvl>
    <w:lvl w:ilvl="2" w:tplc="3F38C68C" w:tentative="1">
      <w:start w:val="1"/>
      <w:numFmt w:val="bullet"/>
      <w:lvlText w:val=""/>
      <w:lvlJc w:val="left"/>
      <w:pPr>
        <w:ind w:left="6129" w:hanging="360"/>
      </w:pPr>
      <w:rPr>
        <w:rFonts w:ascii="Wingdings" w:hAnsi="Wingdings" w:hint="default"/>
      </w:rPr>
    </w:lvl>
    <w:lvl w:ilvl="3" w:tplc="5F524814" w:tentative="1">
      <w:start w:val="1"/>
      <w:numFmt w:val="bullet"/>
      <w:lvlText w:val=""/>
      <w:lvlJc w:val="left"/>
      <w:pPr>
        <w:ind w:left="6849" w:hanging="360"/>
      </w:pPr>
      <w:rPr>
        <w:rFonts w:ascii="Symbol" w:hAnsi="Symbol" w:hint="default"/>
      </w:rPr>
    </w:lvl>
    <w:lvl w:ilvl="4" w:tplc="74EACE58" w:tentative="1">
      <w:start w:val="1"/>
      <w:numFmt w:val="bullet"/>
      <w:lvlText w:val="o"/>
      <w:lvlJc w:val="left"/>
      <w:pPr>
        <w:ind w:left="7569" w:hanging="360"/>
      </w:pPr>
      <w:rPr>
        <w:rFonts w:ascii="Courier New" w:hAnsi="Courier New" w:cs="Courier New" w:hint="default"/>
      </w:rPr>
    </w:lvl>
    <w:lvl w:ilvl="5" w:tplc="874CDAA4" w:tentative="1">
      <w:start w:val="1"/>
      <w:numFmt w:val="bullet"/>
      <w:lvlText w:val=""/>
      <w:lvlJc w:val="left"/>
      <w:pPr>
        <w:ind w:left="8289" w:hanging="360"/>
      </w:pPr>
      <w:rPr>
        <w:rFonts w:ascii="Wingdings" w:hAnsi="Wingdings" w:hint="default"/>
      </w:rPr>
    </w:lvl>
    <w:lvl w:ilvl="6" w:tplc="5EB252C6" w:tentative="1">
      <w:start w:val="1"/>
      <w:numFmt w:val="bullet"/>
      <w:lvlText w:val=""/>
      <w:lvlJc w:val="left"/>
      <w:pPr>
        <w:ind w:left="9009" w:hanging="360"/>
      </w:pPr>
      <w:rPr>
        <w:rFonts w:ascii="Symbol" w:hAnsi="Symbol" w:hint="default"/>
      </w:rPr>
    </w:lvl>
    <w:lvl w:ilvl="7" w:tplc="F3A6C8A8" w:tentative="1">
      <w:start w:val="1"/>
      <w:numFmt w:val="bullet"/>
      <w:lvlText w:val="o"/>
      <w:lvlJc w:val="left"/>
      <w:pPr>
        <w:ind w:left="9729" w:hanging="360"/>
      </w:pPr>
      <w:rPr>
        <w:rFonts w:ascii="Courier New" w:hAnsi="Courier New" w:cs="Courier New" w:hint="default"/>
      </w:rPr>
    </w:lvl>
    <w:lvl w:ilvl="8" w:tplc="74B2688E" w:tentative="1">
      <w:start w:val="1"/>
      <w:numFmt w:val="bullet"/>
      <w:lvlText w:val=""/>
      <w:lvlJc w:val="left"/>
      <w:pPr>
        <w:ind w:left="10449" w:hanging="360"/>
      </w:pPr>
      <w:rPr>
        <w:rFonts w:ascii="Wingdings" w:hAnsi="Wingdings" w:hint="default"/>
      </w:rPr>
    </w:lvl>
  </w:abstractNum>
  <w:abstractNum w:abstractNumId="26" w15:restartNumberingAfterBreak="0">
    <w:nsid w:val="44B34CDB"/>
    <w:multiLevelType w:val="hybridMultilevel"/>
    <w:tmpl w:val="708C2B46"/>
    <w:lvl w:ilvl="0" w:tplc="F39A081A">
      <w:start w:val="1"/>
      <w:numFmt w:val="bullet"/>
      <w:lvlText w:val=""/>
      <w:lvlJc w:val="left"/>
      <w:pPr>
        <w:ind w:left="720" w:hanging="360"/>
      </w:pPr>
      <w:rPr>
        <w:rFonts w:ascii="Symbol" w:hAnsi="Symbol" w:hint="default"/>
      </w:rPr>
    </w:lvl>
    <w:lvl w:ilvl="1" w:tplc="3606F67E" w:tentative="1">
      <w:start w:val="1"/>
      <w:numFmt w:val="bullet"/>
      <w:lvlText w:val="o"/>
      <w:lvlJc w:val="left"/>
      <w:pPr>
        <w:ind w:left="1440" w:hanging="360"/>
      </w:pPr>
      <w:rPr>
        <w:rFonts w:ascii="Courier New" w:hAnsi="Courier New" w:cs="Courier New" w:hint="default"/>
      </w:rPr>
    </w:lvl>
    <w:lvl w:ilvl="2" w:tplc="0400AD88" w:tentative="1">
      <w:start w:val="1"/>
      <w:numFmt w:val="bullet"/>
      <w:lvlText w:val=""/>
      <w:lvlJc w:val="left"/>
      <w:pPr>
        <w:ind w:left="2160" w:hanging="360"/>
      </w:pPr>
      <w:rPr>
        <w:rFonts w:ascii="Wingdings" w:hAnsi="Wingdings" w:hint="default"/>
      </w:rPr>
    </w:lvl>
    <w:lvl w:ilvl="3" w:tplc="CECC0064" w:tentative="1">
      <w:start w:val="1"/>
      <w:numFmt w:val="bullet"/>
      <w:lvlText w:val=""/>
      <w:lvlJc w:val="left"/>
      <w:pPr>
        <w:ind w:left="2880" w:hanging="360"/>
      </w:pPr>
      <w:rPr>
        <w:rFonts w:ascii="Symbol" w:hAnsi="Symbol" w:hint="default"/>
      </w:rPr>
    </w:lvl>
    <w:lvl w:ilvl="4" w:tplc="5F0CCA94" w:tentative="1">
      <w:start w:val="1"/>
      <w:numFmt w:val="bullet"/>
      <w:lvlText w:val="o"/>
      <w:lvlJc w:val="left"/>
      <w:pPr>
        <w:ind w:left="3600" w:hanging="360"/>
      </w:pPr>
      <w:rPr>
        <w:rFonts w:ascii="Courier New" w:hAnsi="Courier New" w:cs="Courier New" w:hint="default"/>
      </w:rPr>
    </w:lvl>
    <w:lvl w:ilvl="5" w:tplc="0AD045D4" w:tentative="1">
      <w:start w:val="1"/>
      <w:numFmt w:val="bullet"/>
      <w:lvlText w:val=""/>
      <w:lvlJc w:val="left"/>
      <w:pPr>
        <w:ind w:left="4320" w:hanging="360"/>
      </w:pPr>
      <w:rPr>
        <w:rFonts w:ascii="Wingdings" w:hAnsi="Wingdings" w:hint="default"/>
      </w:rPr>
    </w:lvl>
    <w:lvl w:ilvl="6" w:tplc="5634817E" w:tentative="1">
      <w:start w:val="1"/>
      <w:numFmt w:val="bullet"/>
      <w:lvlText w:val=""/>
      <w:lvlJc w:val="left"/>
      <w:pPr>
        <w:ind w:left="5040" w:hanging="360"/>
      </w:pPr>
      <w:rPr>
        <w:rFonts w:ascii="Symbol" w:hAnsi="Symbol" w:hint="default"/>
      </w:rPr>
    </w:lvl>
    <w:lvl w:ilvl="7" w:tplc="41D84B36" w:tentative="1">
      <w:start w:val="1"/>
      <w:numFmt w:val="bullet"/>
      <w:lvlText w:val="o"/>
      <w:lvlJc w:val="left"/>
      <w:pPr>
        <w:ind w:left="5760" w:hanging="360"/>
      </w:pPr>
      <w:rPr>
        <w:rFonts w:ascii="Courier New" w:hAnsi="Courier New" w:cs="Courier New" w:hint="default"/>
      </w:rPr>
    </w:lvl>
    <w:lvl w:ilvl="8" w:tplc="C890DFBA" w:tentative="1">
      <w:start w:val="1"/>
      <w:numFmt w:val="bullet"/>
      <w:lvlText w:val=""/>
      <w:lvlJc w:val="left"/>
      <w:pPr>
        <w:ind w:left="6480" w:hanging="360"/>
      </w:pPr>
      <w:rPr>
        <w:rFonts w:ascii="Wingdings" w:hAnsi="Wingdings" w:hint="default"/>
      </w:rPr>
    </w:lvl>
  </w:abstractNum>
  <w:abstractNum w:abstractNumId="27" w15:restartNumberingAfterBreak="0">
    <w:nsid w:val="45C443F8"/>
    <w:multiLevelType w:val="hybridMultilevel"/>
    <w:tmpl w:val="6BC272AE"/>
    <w:lvl w:ilvl="0" w:tplc="F0D60726">
      <w:start w:val="1"/>
      <w:numFmt w:val="bullet"/>
      <w:lvlText w:val=""/>
      <w:lvlJc w:val="left"/>
      <w:pPr>
        <w:ind w:left="1080" w:hanging="360"/>
      </w:pPr>
      <w:rPr>
        <w:rFonts w:ascii="Symbol" w:hAnsi="Symbol" w:hint="default"/>
      </w:rPr>
    </w:lvl>
    <w:lvl w:ilvl="1" w:tplc="9808EB82" w:tentative="1">
      <w:start w:val="1"/>
      <w:numFmt w:val="bullet"/>
      <w:lvlText w:val="o"/>
      <w:lvlJc w:val="left"/>
      <w:pPr>
        <w:ind w:left="1800" w:hanging="360"/>
      </w:pPr>
      <w:rPr>
        <w:rFonts w:ascii="Courier New" w:hAnsi="Courier New" w:cs="Courier New" w:hint="default"/>
      </w:rPr>
    </w:lvl>
    <w:lvl w:ilvl="2" w:tplc="5D98E5A4" w:tentative="1">
      <w:start w:val="1"/>
      <w:numFmt w:val="bullet"/>
      <w:lvlText w:val=""/>
      <w:lvlJc w:val="left"/>
      <w:pPr>
        <w:ind w:left="2520" w:hanging="360"/>
      </w:pPr>
      <w:rPr>
        <w:rFonts w:ascii="Wingdings" w:hAnsi="Wingdings" w:hint="default"/>
      </w:rPr>
    </w:lvl>
    <w:lvl w:ilvl="3" w:tplc="72BAB150" w:tentative="1">
      <w:start w:val="1"/>
      <w:numFmt w:val="bullet"/>
      <w:lvlText w:val=""/>
      <w:lvlJc w:val="left"/>
      <w:pPr>
        <w:ind w:left="3240" w:hanging="360"/>
      </w:pPr>
      <w:rPr>
        <w:rFonts w:ascii="Symbol" w:hAnsi="Symbol" w:hint="default"/>
      </w:rPr>
    </w:lvl>
    <w:lvl w:ilvl="4" w:tplc="B7F01274" w:tentative="1">
      <w:start w:val="1"/>
      <w:numFmt w:val="bullet"/>
      <w:lvlText w:val="o"/>
      <w:lvlJc w:val="left"/>
      <w:pPr>
        <w:ind w:left="3960" w:hanging="360"/>
      </w:pPr>
      <w:rPr>
        <w:rFonts w:ascii="Courier New" w:hAnsi="Courier New" w:cs="Courier New" w:hint="default"/>
      </w:rPr>
    </w:lvl>
    <w:lvl w:ilvl="5" w:tplc="6C94F756" w:tentative="1">
      <w:start w:val="1"/>
      <w:numFmt w:val="bullet"/>
      <w:lvlText w:val=""/>
      <w:lvlJc w:val="left"/>
      <w:pPr>
        <w:ind w:left="4680" w:hanging="360"/>
      </w:pPr>
      <w:rPr>
        <w:rFonts w:ascii="Wingdings" w:hAnsi="Wingdings" w:hint="default"/>
      </w:rPr>
    </w:lvl>
    <w:lvl w:ilvl="6" w:tplc="2E76DB90" w:tentative="1">
      <w:start w:val="1"/>
      <w:numFmt w:val="bullet"/>
      <w:lvlText w:val=""/>
      <w:lvlJc w:val="left"/>
      <w:pPr>
        <w:ind w:left="5400" w:hanging="360"/>
      </w:pPr>
      <w:rPr>
        <w:rFonts w:ascii="Symbol" w:hAnsi="Symbol" w:hint="default"/>
      </w:rPr>
    </w:lvl>
    <w:lvl w:ilvl="7" w:tplc="A0B4C104" w:tentative="1">
      <w:start w:val="1"/>
      <w:numFmt w:val="bullet"/>
      <w:lvlText w:val="o"/>
      <w:lvlJc w:val="left"/>
      <w:pPr>
        <w:ind w:left="6120" w:hanging="360"/>
      </w:pPr>
      <w:rPr>
        <w:rFonts w:ascii="Courier New" w:hAnsi="Courier New" w:cs="Courier New" w:hint="default"/>
      </w:rPr>
    </w:lvl>
    <w:lvl w:ilvl="8" w:tplc="3788DE50" w:tentative="1">
      <w:start w:val="1"/>
      <w:numFmt w:val="bullet"/>
      <w:lvlText w:val=""/>
      <w:lvlJc w:val="left"/>
      <w:pPr>
        <w:ind w:left="6840" w:hanging="360"/>
      </w:pPr>
      <w:rPr>
        <w:rFonts w:ascii="Wingdings" w:hAnsi="Wingdings" w:hint="default"/>
      </w:rPr>
    </w:lvl>
  </w:abstractNum>
  <w:abstractNum w:abstractNumId="28" w15:restartNumberingAfterBreak="0">
    <w:nsid w:val="473D33BB"/>
    <w:multiLevelType w:val="hybridMultilevel"/>
    <w:tmpl w:val="B15EFE52"/>
    <w:lvl w:ilvl="0" w:tplc="7E04D58A">
      <w:start w:val="1"/>
      <w:numFmt w:val="bullet"/>
      <w:lvlText w:val=""/>
      <w:lvlJc w:val="left"/>
      <w:pPr>
        <w:ind w:left="720" w:hanging="360"/>
      </w:pPr>
      <w:rPr>
        <w:rFonts w:ascii="Symbol" w:hAnsi="Symbol" w:hint="default"/>
      </w:rPr>
    </w:lvl>
    <w:lvl w:ilvl="1" w:tplc="8F764E38" w:tentative="1">
      <w:start w:val="1"/>
      <w:numFmt w:val="bullet"/>
      <w:lvlText w:val="o"/>
      <w:lvlJc w:val="left"/>
      <w:pPr>
        <w:ind w:left="1440" w:hanging="360"/>
      </w:pPr>
      <w:rPr>
        <w:rFonts w:ascii="Courier New" w:hAnsi="Courier New" w:cs="Courier New" w:hint="default"/>
      </w:rPr>
    </w:lvl>
    <w:lvl w:ilvl="2" w:tplc="0EE48B18" w:tentative="1">
      <w:start w:val="1"/>
      <w:numFmt w:val="bullet"/>
      <w:lvlText w:val=""/>
      <w:lvlJc w:val="left"/>
      <w:pPr>
        <w:ind w:left="2160" w:hanging="360"/>
      </w:pPr>
      <w:rPr>
        <w:rFonts w:ascii="Wingdings" w:hAnsi="Wingdings" w:hint="default"/>
      </w:rPr>
    </w:lvl>
    <w:lvl w:ilvl="3" w:tplc="7A5A304E" w:tentative="1">
      <w:start w:val="1"/>
      <w:numFmt w:val="bullet"/>
      <w:lvlText w:val=""/>
      <w:lvlJc w:val="left"/>
      <w:pPr>
        <w:ind w:left="2880" w:hanging="360"/>
      </w:pPr>
      <w:rPr>
        <w:rFonts w:ascii="Symbol" w:hAnsi="Symbol" w:hint="default"/>
      </w:rPr>
    </w:lvl>
    <w:lvl w:ilvl="4" w:tplc="968E29EA" w:tentative="1">
      <w:start w:val="1"/>
      <w:numFmt w:val="bullet"/>
      <w:lvlText w:val="o"/>
      <w:lvlJc w:val="left"/>
      <w:pPr>
        <w:ind w:left="3600" w:hanging="360"/>
      </w:pPr>
      <w:rPr>
        <w:rFonts w:ascii="Courier New" w:hAnsi="Courier New" w:cs="Courier New" w:hint="default"/>
      </w:rPr>
    </w:lvl>
    <w:lvl w:ilvl="5" w:tplc="4EF8D224" w:tentative="1">
      <w:start w:val="1"/>
      <w:numFmt w:val="bullet"/>
      <w:lvlText w:val=""/>
      <w:lvlJc w:val="left"/>
      <w:pPr>
        <w:ind w:left="4320" w:hanging="360"/>
      </w:pPr>
      <w:rPr>
        <w:rFonts w:ascii="Wingdings" w:hAnsi="Wingdings" w:hint="default"/>
      </w:rPr>
    </w:lvl>
    <w:lvl w:ilvl="6" w:tplc="55CC04D2" w:tentative="1">
      <w:start w:val="1"/>
      <w:numFmt w:val="bullet"/>
      <w:lvlText w:val=""/>
      <w:lvlJc w:val="left"/>
      <w:pPr>
        <w:ind w:left="5040" w:hanging="360"/>
      </w:pPr>
      <w:rPr>
        <w:rFonts w:ascii="Symbol" w:hAnsi="Symbol" w:hint="default"/>
      </w:rPr>
    </w:lvl>
    <w:lvl w:ilvl="7" w:tplc="6B9EF7C6" w:tentative="1">
      <w:start w:val="1"/>
      <w:numFmt w:val="bullet"/>
      <w:lvlText w:val="o"/>
      <w:lvlJc w:val="left"/>
      <w:pPr>
        <w:ind w:left="5760" w:hanging="360"/>
      </w:pPr>
      <w:rPr>
        <w:rFonts w:ascii="Courier New" w:hAnsi="Courier New" w:cs="Courier New" w:hint="default"/>
      </w:rPr>
    </w:lvl>
    <w:lvl w:ilvl="8" w:tplc="EC7295C0" w:tentative="1">
      <w:start w:val="1"/>
      <w:numFmt w:val="bullet"/>
      <w:lvlText w:val=""/>
      <w:lvlJc w:val="left"/>
      <w:pPr>
        <w:ind w:left="6480" w:hanging="360"/>
      </w:pPr>
      <w:rPr>
        <w:rFonts w:ascii="Wingdings" w:hAnsi="Wingdings" w:hint="default"/>
      </w:rPr>
    </w:lvl>
  </w:abstractNum>
  <w:abstractNum w:abstractNumId="29" w15:restartNumberingAfterBreak="0">
    <w:nsid w:val="47CE7424"/>
    <w:multiLevelType w:val="hybridMultilevel"/>
    <w:tmpl w:val="93C42FBC"/>
    <w:lvl w:ilvl="0" w:tplc="E4D0C34C">
      <w:start w:val="1"/>
      <w:numFmt w:val="decimal"/>
      <w:lvlText w:val="%1."/>
      <w:lvlJc w:val="left"/>
      <w:pPr>
        <w:ind w:left="720" w:hanging="360"/>
      </w:pPr>
    </w:lvl>
    <w:lvl w:ilvl="1" w:tplc="AFC24EAE" w:tentative="1">
      <w:start w:val="1"/>
      <w:numFmt w:val="lowerLetter"/>
      <w:lvlText w:val="%2."/>
      <w:lvlJc w:val="left"/>
      <w:pPr>
        <w:ind w:left="1440" w:hanging="360"/>
      </w:pPr>
    </w:lvl>
    <w:lvl w:ilvl="2" w:tplc="FE8A7776" w:tentative="1">
      <w:start w:val="1"/>
      <w:numFmt w:val="lowerRoman"/>
      <w:lvlText w:val="%3."/>
      <w:lvlJc w:val="right"/>
      <w:pPr>
        <w:ind w:left="2160" w:hanging="180"/>
      </w:pPr>
    </w:lvl>
    <w:lvl w:ilvl="3" w:tplc="43EC21B6" w:tentative="1">
      <w:start w:val="1"/>
      <w:numFmt w:val="decimal"/>
      <w:lvlText w:val="%4."/>
      <w:lvlJc w:val="left"/>
      <w:pPr>
        <w:ind w:left="2880" w:hanging="360"/>
      </w:pPr>
    </w:lvl>
    <w:lvl w:ilvl="4" w:tplc="BA443C94" w:tentative="1">
      <w:start w:val="1"/>
      <w:numFmt w:val="lowerLetter"/>
      <w:lvlText w:val="%5."/>
      <w:lvlJc w:val="left"/>
      <w:pPr>
        <w:ind w:left="3600" w:hanging="360"/>
      </w:pPr>
    </w:lvl>
    <w:lvl w:ilvl="5" w:tplc="65A87570" w:tentative="1">
      <w:start w:val="1"/>
      <w:numFmt w:val="lowerRoman"/>
      <w:lvlText w:val="%6."/>
      <w:lvlJc w:val="right"/>
      <w:pPr>
        <w:ind w:left="4320" w:hanging="180"/>
      </w:pPr>
    </w:lvl>
    <w:lvl w:ilvl="6" w:tplc="C85E5A8C" w:tentative="1">
      <w:start w:val="1"/>
      <w:numFmt w:val="decimal"/>
      <w:lvlText w:val="%7."/>
      <w:lvlJc w:val="left"/>
      <w:pPr>
        <w:ind w:left="5040" w:hanging="360"/>
      </w:pPr>
    </w:lvl>
    <w:lvl w:ilvl="7" w:tplc="0E5088D4" w:tentative="1">
      <w:start w:val="1"/>
      <w:numFmt w:val="lowerLetter"/>
      <w:lvlText w:val="%8."/>
      <w:lvlJc w:val="left"/>
      <w:pPr>
        <w:ind w:left="5760" w:hanging="360"/>
      </w:pPr>
    </w:lvl>
    <w:lvl w:ilvl="8" w:tplc="BA00467C" w:tentative="1">
      <w:start w:val="1"/>
      <w:numFmt w:val="lowerRoman"/>
      <w:lvlText w:val="%9."/>
      <w:lvlJc w:val="right"/>
      <w:pPr>
        <w:ind w:left="6480" w:hanging="180"/>
      </w:pPr>
    </w:lvl>
  </w:abstractNum>
  <w:abstractNum w:abstractNumId="30" w15:restartNumberingAfterBreak="0">
    <w:nsid w:val="4B914298"/>
    <w:multiLevelType w:val="hybridMultilevel"/>
    <w:tmpl w:val="F7B68820"/>
    <w:lvl w:ilvl="0" w:tplc="58D8DA6E">
      <w:start w:val="1"/>
      <w:numFmt w:val="bullet"/>
      <w:lvlText w:val=""/>
      <w:lvlJc w:val="left"/>
      <w:pPr>
        <w:ind w:left="720" w:hanging="360"/>
      </w:pPr>
      <w:rPr>
        <w:rFonts w:ascii="Symbol" w:hAnsi="Symbol" w:hint="default"/>
      </w:rPr>
    </w:lvl>
    <w:lvl w:ilvl="1" w:tplc="70725676">
      <w:start w:val="1"/>
      <w:numFmt w:val="bullet"/>
      <w:lvlText w:val="o"/>
      <w:lvlJc w:val="left"/>
      <w:pPr>
        <w:ind w:left="1440" w:hanging="360"/>
      </w:pPr>
      <w:rPr>
        <w:rFonts w:ascii="Courier New" w:hAnsi="Courier New" w:cs="Courier New" w:hint="default"/>
      </w:rPr>
    </w:lvl>
    <w:lvl w:ilvl="2" w:tplc="5F04751E">
      <w:start w:val="1"/>
      <w:numFmt w:val="bullet"/>
      <w:lvlText w:val=""/>
      <w:lvlJc w:val="left"/>
      <w:pPr>
        <w:ind w:left="2160" w:hanging="360"/>
      </w:pPr>
      <w:rPr>
        <w:rFonts w:ascii="Wingdings" w:hAnsi="Wingdings" w:hint="default"/>
      </w:rPr>
    </w:lvl>
    <w:lvl w:ilvl="3" w:tplc="7FAA3E72">
      <w:start w:val="1"/>
      <w:numFmt w:val="bullet"/>
      <w:lvlText w:val=""/>
      <w:lvlJc w:val="left"/>
      <w:pPr>
        <w:ind w:left="2880" w:hanging="360"/>
      </w:pPr>
      <w:rPr>
        <w:rFonts w:ascii="Symbol" w:hAnsi="Symbol" w:hint="default"/>
      </w:rPr>
    </w:lvl>
    <w:lvl w:ilvl="4" w:tplc="03FA0100">
      <w:start w:val="1"/>
      <w:numFmt w:val="bullet"/>
      <w:lvlText w:val="o"/>
      <w:lvlJc w:val="left"/>
      <w:pPr>
        <w:ind w:left="3600" w:hanging="360"/>
      </w:pPr>
      <w:rPr>
        <w:rFonts w:ascii="Courier New" w:hAnsi="Courier New" w:cs="Courier New" w:hint="default"/>
      </w:rPr>
    </w:lvl>
    <w:lvl w:ilvl="5" w:tplc="C5BC5E38">
      <w:start w:val="1"/>
      <w:numFmt w:val="bullet"/>
      <w:lvlText w:val=""/>
      <w:lvlJc w:val="left"/>
      <w:pPr>
        <w:ind w:left="4320" w:hanging="360"/>
      </w:pPr>
      <w:rPr>
        <w:rFonts w:ascii="Wingdings" w:hAnsi="Wingdings" w:hint="default"/>
      </w:rPr>
    </w:lvl>
    <w:lvl w:ilvl="6" w:tplc="E6BAF972">
      <w:start w:val="1"/>
      <w:numFmt w:val="bullet"/>
      <w:lvlText w:val=""/>
      <w:lvlJc w:val="left"/>
      <w:pPr>
        <w:ind w:left="5040" w:hanging="360"/>
      </w:pPr>
      <w:rPr>
        <w:rFonts w:ascii="Symbol" w:hAnsi="Symbol" w:hint="default"/>
      </w:rPr>
    </w:lvl>
    <w:lvl w:ilvl="7" w:tplc="2E501E24">
      <w:start w:val="1"/>
      <w:numFmt w:val="bullet"/>
      <w:lvlText w:val="o"/>
      <w:lvlJc w:val="left"/>
      <w:pPr>
        <w:ind w:left="5760" w:hanging="360"/>
      </w:pPr>
      <w:rPr>
        <w:rFonts w:ascii="Courier New" w:hAnsi="Courier New" w:cs="Courier New" w:hint="default"/>
      </w:rPr>
    </w:lvl>
    <w:lvl w:ilvl="8" w:tplc="D070E39A">
      <w:start w:val="1"/>
      <w:numFmt w:val="bullet"/>
      <w:lvlText w:val=""/>
      <w:lvlJc w:val="left"/>
      <w:pPr>
        <w:ind w:left="6480" w:hanging="360"/>
      </w:pPr>
      <w:rPr>
        <w:rFonts w:ascii="Wingdings" w:hAnsi="Wingdings" w:hint="default"/>
      </w:rPr>
    </w:lvl>
  </w:abstractNum>
  <w:abstractNum w:abstractNumId="31" w15:restartNumberingAfterBreak="0">
    <w:nsid w:val="4F6B71B1"/>
    <w:multiLevelType w:val="hybridMultilevel"/>
    <w:tmpl w:val="D89ECB34"/>
    <w:lvl w:ilvl="0" w:tplc="B1905890">
      <w:start w:val="1"/>
      <w:numFmt w:val="decimal"/>
      <w:pStyle w:val="LPtekstpodstawowy"/>
      <w:lvlText w:val="%1."/>
      <w:lvlJc w:val="left"/>
      <w:pPr>
        <w:ind w:left="1287" w:hanging="360"/>
      </w:pPr>
    </w:lvl>
    <w:lvl w:ilvl="1" w:tplc="286033B6" w:tentative="1">
      <w:start w:val="1"/>
      <w:numFmt w:val="lowerLetter"/>
      <w:lvlText w:val="%2."/>
      <w:lvlJc w:val="left"/>
      <w:pPr>
        <w:ind w:left="2007" w:hanging="360"/>
      </w:pPr>
    </w:lvl>
    <w:lvl w:ilvl="2" w:tplc="448AE19E" w:tentative="1">
      <w:start w:val="1"/>
      <w:numFmt w:val="lowerRoman"/>
      <w:lvlText w:val="%3."/>
      <w:lvlJc w:val="right"/>
      <w:pPr>
        <w:ind w:left="2727" w:hanging="180"/>
      </w:pPr>
    </w:lvl>
    <w:lvl w:ilvl="3" w:tplc="037AC464" w:tentative="1">
      <w:start w:val="1"/>
      <w:numFmt w:val="decimal"/>
      <w:lvlText w:val="%4."/>
      <w:lvlJc w:val="left"/>
      <w:pPr>
        <w:ind w:left="3447" w:hanging="360"/>
      </w:pPr>
    </w:lvl>
    <w:lvl w:ilvl="4" w:tplc="B6C2BCA4" w:tentative="1">
      <w:start w:val="1"/>
      <w:numFmt w:val="lowerLetter"/>
      <w:lvlText w:val="%5."/>
      <w:lvlJc w:val="left"/>
      <w:pPr>
        <w:ind w:left="4167" w:hanging="360"/>
      </w:pPr>
    </w:lvl>
    <w:lvl w:ilvl="5" w:tplc="98B03F4C" w:tentative="1">
      <w:start w:val="1"/>
      <w:numFmt w:val="lowerRoman"/>
      <w:lvlText w:val="%6."/>
      <w:lvlJc w:val="right"/>
      <w:pPr>
        <w:ind w:left="4887" w:hanging="180"/>
      </w:pPr>
    </w:lvl>
    <w:lvl w:ilvl="6" w:tplc="97868FB0" w:tentative="1">
      <w:start w:val="1"/>
      <w:numFmt w:val="decimal"/>
      <w:lvlText w:val="%7."/>
      <w:lvlJc w:val="left"/>
      <w:pPr>
        <w:ind w:left="5607" w:hanging="360"/>
      </w:pPr>
    </w:lvl>
    <w:lvl w:ilvl="7" w:tplc="CB5ADD78" w:tentative="1">
      <w:start w:val="1"/>
      <w:numFmt w:val="lowerLetter"/>
      <w:lvlText w:val="%8."/>
      <w:lvlJc w:val="left"/>
      <w:pPr>
        <w:ind w:left="6327" w:hanging="360"/>
      </w:pPr>
    </w:lvl>
    <w:lvl w:ilvl="8" w:tplc="C2FE08CC" w:tentative="1">
      <w:start w:val="1"/>
      <w:numFmt w:val="lowerRoman"/>
      <w:lvlText w:val="%9."/>
      <w:lvlJc w:val="right"/>
      <w:pPr>
        <w:ind w:left="7047" w:hanging="180"/>
      </w:pPr>
    </w:lvl>
  </w:abstractNum>
  <w:abstractNum w:abstractNumId="32" w15:restartNumberingAfterBreak="0">
    <w:nsid w:val="52FA0DDA"/>
    <w:multiLevelType w:val="hybridMultilevel"/>
    <w:tmpl w:val="5A70ED48"/>
    <w:lvl w:ilvl="0" w:tplc="FD52C484">
      <w:start w:val="1"/>
      <w:numFmt w:val="decimal"/>
      <w:lvlText w:val="%1."/>
      <w:lvlJc w:val="left"/>
      <w:pPr>
        <w:ind w:left="720" w:hanging="360"/>
      </w:pPr>
      <w:rPr>
        <w:rFonts w:hint="default"/>
      </w:rPr>
    </w:lvl>
    <w:lvl w:ilvl="1" w:tplc="B77A7720" w:tentative="1">
      <w:start w:val="1"/>
      <w:numFmt w:val="lowerLetter"/>
      <w:lvlText w:val="%2."/>
      <w:lvlJc w:val="left"/>
      <w:pPr>
        <w:ind w:left="1440" w:hanging="360"/>
      </w:pPr>
    </w:lvl>
    <w:lvl w:ilvl="2" w:tplc="9BA0BF8A" w:tentative="1">
      <w:start w:val="1"/>
      <w:numFmt w:val="lowerRoman"/>
      <w:lvlText w:val="%3."/>
      <w:lvlJc w:val="right"/>
      <w:pPr>
        <w:ind w:left="2160" w:hanging="180"/>
      </w:pPr>
    </w:lvl>
    <w:lvl w:ilvl="3" w:tplc="A732CD66" w:tentative="1">
      <w:start w:val="1"/>
      <w:numFmt w:val="decimal"/>
      <w:lvlText w:val="%4."/>
      <w:lvlJc w:val="left"/>
      <w:pPr>
        <w:ind w:left="2880" w:hanging="360"/>
      </w:pPr>
    </w:lvl>
    <w:lvl w:ilvl="4" w:tplc="56E2B22A" w:tentative="1">
      <w:start w:val="1"/>
      <w:numFmt w:val="lowerLetter"/>
      <w:lvlText w:val="%5."/>
      <w:lvlJc w:val="left"/>
      <w:pPr>
        <w:ind w:left="3600" w:hanging="360"/>
      </w:pPr>
    </w:lvl>
    <w:lvl w:ilvl="5" w:tplc="78E8F966" w:tentative="1">
      <w:start w:val="1"/>
      <w:numFmt w:val="lowerRoman"/>
      <w:lvlText w:val="%6."/>
      <w:lvlJc w:val="right"/>
      <w:pPr>
        <w:ind w:left="4320" w:hanging="180"/>
      </w:pPr>
    </w:lvl>
    <w:lvl w:ilvl="6" w:tplc="45EE1218" w:tentative="1">
      <w:start w:val="1"/>
      <w:numFmt w:val="decimal"/>
      <w:lvlText w:val="%7."/>
      <w:lvlJc w:val="left"/>
      <w:pPr>
        <w:ind w:left="5040" w:hanging="360"/>
      </w:pPr>
    </w:lvl>
    <w:lvl w:ilvl="7" w:tplc="89CA7778" w:tentative="1">
      <w:start w:val="1"/>
      <w:numFmt w:val="lowerLetter"/>
      <w:lvlText w:val="%8."/>
      <w:lvlJc w:val="left"/>
      <w:pPr>
        <w:ind w:left="5760" w:hanging="360"/>
      </w:pPr>
    </w:lvl>
    <w:lvl w:ilvl="8" w:tplc="A3568FE8" w:tentative="1">
      <w:start w:val="1"/>
      <w:numFmt w:val="lowerRoman"/>
      <w:lvlText w:val="%9."/>
      <w:lvlJc w:val="right"/>
      <w:pPr>
        <w:ind w:left="6480" w:hanging="180"/>
      </w:pPr>
    </w:lvl>
  </w:abstractNum>
  <w:abstractNum w:abstractNumId="33" w15:restartNumberingAfterBreak="0">
    <w:nsid w:val="5CC123E2"/>
    <w:multiLevelType w:val="hybridMultilevel"/>
    <w:tmpl w:val="81A87CA2"/>
    <w:lvl w:ilvl="0" w:tplc="3DF670EA">
      <w:start w:val="1"/>
      <w:numFmt w:val="decimal"/>
      <w:pStyle w:val="Spistreci1"/>
      <w:lvlText w:val="%1."/>
      <w:lvlJc w:val="left"/>
      <w:pPr>
        <w:ind w:left="1429" w:hanging="360"/>
      </w:pPr>
    </w:lvl>
    <w:lvl w:ilvl="1" w:tplc="2B9AF86A" w:tentative="1">
      <w:start w:val="1"/>
      <w:numFmt w:val="lowerLetter"/>
      <w:lvlText w:val="%2."/>
      <w:lvlJc w:val="left"/>
      <w:pPr>
        <w:ind w:left="2149" w:hanging="360"/>
      </w:pPr>
    </w:lvl>
    <w:lvl w:ilvl="2" w:tplc="BB0A1ECA" w:tentative="1">
      <w:start w:val="1"/>
      <w:numFmt w:val="lowerRoman"/>
      <w:lvlText w:val="%3."/>
      <w:lvlJc w:val="right"/>
      <w:pPr>
        <w:ind w:left="2869" w:hanging="180"/>
      </w:pPr>
    </w:lvl>
    <w:lvl w:ilvl="3" w:tplc="7152C8DC" w:tentative="1">
      <w:start w:val="1"/>
      <w:numFmt w:val="decimal"/>
      <w:lvlText w:val="%4."/>
      <w:lvlJc w:val="left"/>
      <w:pPr>
        <w:ind w:left="3589" w:hanging="360"/>
      </w:pPr>
    </w:lvl>
    <w:lvl w:ilvl="4" w:tplc="264A467E" w:tentative="1">
      <w:start w:val="1"/>
      <w:numFmt w:val="lowerLetter"/>
      <w:lvlText w:val="%5."/>
      <w:lvlJc w:val="left"/>
      <w:pPr>
        <w:ind w:left="4309" w:hanging="360"/>
      </w:pPr>
    </w:lvl>
    <w:lvl w:ilvl="5" w:tplc="C9A096B6" w:tentative="1">
      <w:start w:val="1"/>
      <w:numFmt w:val="lowerRoman"/>
      <w:lvlText w:val="%6."/>
      <w:lvlJc w:val="right"/>
      <w:pPr>
        <w:ind w:left="5029" w:hanging="180"/>
      </w:pPr>
    </w:lvl>
    <w:lvl w:ilvl="6" w:tplc="6A7CA2E6" w:tentative="1">
      <w:start w:val="1"/>
      <w:numFmt w:val="decimal"/>
      <w:lvlText w:val="%7."/>
      <w:lvlJc w:val="left"/>
      <w:pPr>
        <w:ind w:left="5749" w:hanging="360"/>
      </w:pPr>
    </w:lvl>
    <w:lvl w:ilvl="7" w:tplc="C1A8F5C4" w:tentative="1">
      <w:start w:val="1"/>
      <w:numFmt w:val="lowerLetter"/>
      <w:lvlText w:val="%8."/>
      <w:lvlJc w:val="left"/>
      <w:pPr>
        <w:ind w:left="6469" w:hanging="360"/>
      </w:pPr>
    </w:lvl>
    <w:lvl w:ilvl="8" w:tplc="0D66418A" w:tentative="1">
      <w:start w:val="1"/>
      <w:numFmt w:val="lowerRoman"/>
      <w:lvlText w:val="%9."/>
      <w:lvlJc w:val="right"/>
      <w:pPr>
        <w:ind w:left="7189" w:hanging="180"/>
      </w:pPr>
    </w:lvl>
  </w:abstractNum>
  <w:abstractNum w:abstractNumId="34" w15:restartNumberingAfterBreak="0">
    <w:nsid w:val="5ED8593D"/>
    <w:multiLevelType w:val="hybridMultilevel"/>
    <w:tmpl w:val="B8481516"/>
    <w:lvl w:ilvl="0" w:tplc="AECEAE16">
      <w:start w:val="1"/>
      <w:numFmt w:val="decimal"/>
      <w:lvlText w:val="%1."/>
      <w:lvlJc w:val="left"/>
      <w:pPr>
        <w:ind w:left="720" w:hanging="360"/>
      </w:pPr>
    </w:lvl>
    <w:lvl w:ilvl="1" w:tplc="0322910A" w:tentative="1">
      <w:start w:val="1"/>
      <w:numFmt w:val="lowerLetter"/>
      <w:lvlText w:val="%2."/>
      <w:lvlJc w:val="left"/>
      <w:pPr>
        <w:ind w:left="1440" w:hanging="360"/>
      </w:pPr>
    </w:lvl>
    <w:lvl w:ilvl="2" w:tplc="C82CC308" w:tentative="1">
      <w:start w:val="1"/>
      <w:numFmt w:val="lowerRoman"/>
      <w:lvlText w:val="%3."/>
      <w:lvlJc w:val="right"/>
      <w:pPr>
        <w:ind w:left="2160" w:hanging="180"/>
      </w:pPr>
    </w:lvl>
    <w:lvl w:ilvl="3" w:tplc="9E406FF2" w:tentative="1">
      <w:start w:val="1"/>
      <w:numFmt w:val="decimal"/>
      <w:lvlText w:val="%4."/>
      <w:lvlJc w:val="left"/>
      <w:pPr>
        <w:ind w:left="2880" w:hanging="360"/>
      </w:pPr>
    </w:lvl>
    <w:lvl w:ilvl="4" w:tplc="322409B6" w:tentative="1">
      <w:start w:val="1"/>
      <w:numFmt w:val="lowerLetter"/>
      <w:lvlText w:val="%5."/>
      <w:lvlJc w:val="left"/>
      <w:pPr>
        <w:ind w:left="3600" w:hanging="360"/>
      </w:pPr>
    </w:lvl>
    <w:lvl w:ilvl="5" w:tplc="D74AF2DC" w:tentative="1">
      <w:start w:val="1"/>
      <w:numFmt w:val="lowerRoman"/>
      <w:lvlText w:val="%6."/>
      <w:lvlJc w:val="right"/>
      <w:pPr>
        <w:ind w:left="4320" w:hanging="180"/>
      </w:pPr>
    </w:lvl>
    <w:lvl w:ilvl="6" w:tplc="A2424758" w:tentative="1">
      <w:start w:val="1"/>
      <w:numFmt w:val="decimal"/>
      <w:lvlText w:val="%7."/>
      <w:lvlJc w:val="left"/>
      <w:pPr>
        <w:ind w:left="5040" w:hanging="360"/>
      </w:pPr>
    </w:lvl>
    <w:lvl w:ilvl="7" w:tplc="7C2AC814" w:tentative="1">
      <w:start w:val="1"/>
      <w:numFmt w:val="lowerLetter"/>
      <w:lvlText w:val="%8."/>
      <w:lvlJc w:val="left"/>
      <w:pPr>
        <w:ind w:left="5760" w:hanging="360"/>
      </w:pPr>
    </w:lvl>
    <w:lvl w:ilvl="8" w:tplc="3596086C" w:tentative="1">
      <w:start w:val="1"/>
      <w:numFmt w:val="lowerRoman"/>
      <w:lvlText w:val="%9."/>
      <w:lvlJc w:val="right"/>
      <w:pPr>
        <w:ind w:left="6480" w:hanging="180"/>
      </w:pPr>
    </w:lvl>
  </w:abstractNum>
  <w:abstractNum w:abstractNumId="35" w15:restartNumberingAfterBreak="0">
    <w:nsid w:val="6773023B"/>
    <w:multiLevelType w:val="hybridMultilevel"/>
    <w:tmpl w:val="9A261FDA"/>
    <w:lvl w:ilvl="0" w:tplc="A8CC1B88">
      <w:start w:val="1"/>
      <w:numFmt w:val="bullet"/>
      <w:lvlText w:val=""/>
      <w:lvlJc w:val="left"/>
      <w:pPr>
        <w:ind w:left="720" w:hanging="360"/>
      </w:pPr>
      <w:rPr>
        <w:rFonts w:ascii="Symbol" w:hAnsi="Symbol" w:hint="default"/>
      </w:rPr>
    </w:lvl>
    <w:lvl w:ilvl="1" w:tplc="A26EE7A8" w:tentative="1">
      <w:start w:val="1"/>
      <w:numFmt w:val="bullet"/>
      <w:lvlText w:val="o"/>
      <w:lvlJc w:val="left"/>
      <w:pPr>
        <w:ind w:left="1440" w:hanging="360"/>
      </w:pPr>
      <w:rPr>
        <w:rFonts w:ascii="Courier New" w:hAnsi="Courier New" w:cs="Courier New" w:hint="default"/>
      </w:rPr>
    </w:lvl>
    <w:lvl w:ilvl="2" w:tplc="9E2A46BE" w:tentative="1">
      <w:start w:val="1"/>
      <w:numFmt w:val="bullet"/>
      <w:lvlText w:val=""/>
      <w:lvlJc w:val="left"/>
      <w:pPr>
        <w:ind w:left="2160" w:hanging="360"/>
      </w:pPr>
      <w:rPr>
        <w:rFonts w:ascii="Wingdings" w:hAnsi="Wingdings" w:hint="default"/>
      </w:rPr>
    </w:lvl>
    <w:lvl w:ilvl="3" w:tplc="69960C86" w:tentative="1">
      <w:start w:val="1"/>
      <w:numFmt w:val="bullet"/>
      <w:lvlText w:val=""/>
      <w:lvlJc w:val="left"/>
      <w:pPr>
        <w:ind w:left="2880" w:hanging="360"/>
      </w:pPr>
      <w:rPr>
        <w:rFonts w:ascii="Symbol" w:hAnsi="Symbol" w:hint="default"/>
      </w:rPr>
    </w:lvl>
    <w:lvl w:ilvl="4" w:tplc="B50C1574" w:tentative="1">
      <w:start w:val="1"/>
      <w:numFmt w:val="bullet"/>
      <w:lvlText w:val="o"/>
      <w:lvlJc w:val="left"/>
      <w:pPr>
        <w:ind w:left="3600" w:hanging="360"/>
      </w:pPr>
      <w:rPr>
        <w:rFonts w:ascii="Courier New" w:hAnsi="Courier New" w:cs="Courier New" w:hint="default"/>
      </w:rPr>
    </w:lvl>
    <w:lvl w:ilvl="5" w:tplc="841C8AE6" w:tentative="1">
      <w:start w:val="1"/>
      <w:numFmt w:val="bullet"/>
      <w:lvlText w:val=""/>
      <w:lvlJc w:val="left"/>
      <w:pPr>
        <w:ind w:left="4320" w:hanging="360"/>
      </w:pPr>
      <w:rPr>
        <w:rFonts w:ascii="Wingdings" w:hAnsi="Wingdings" w:hint="default"/>
      </w:rPr>
    </w:lvl>
    <w:lvl w:ilvl="6" w:tplc="1A84B812" w:tentative="1">
      <w:start w:val="1"/>
      <w:numFmt w:val="bullet"/>
      <w:lvlText w:val=""/>
      <w:lvlJc w:val="left"/>
      <w:pPr>
        <w:ind w:left="5040" w:hanging="360"/>
      </w:pPr>
      <w:rPr>
        <w:rFonts w:ascii="Symbol" w:hAnsi="Symbol" w:hint="default"/>
      </w:rPr>
    </w:lvl>
    <w:lvl w:ilvl="7" w:tplc="0434913C" w:tentative="1">
      <w:start w:val="1"/>
      <w:numFmt w:val="bullet"/>
      <w:lvlText w:val="o"/>
      <w:lvlJc w:val="left"/>
      <w:pPr>
        <w:ind w:left="5760" w:hanging="360"/>
      </w:pPr>
      <w:rPr>
        <w:rFonts w:ascii="Courier New" w:hAnsi="Courier New" w:cs="Courier New" w:hint="default"/>
      </w:rPr>
    </w:lvl>
    <w:lvl w:ilvl="8" w:tplc="1638A70A" w:tentative="1">
      <w:start w:val="1"/>
      <w:numFmt w:val="bullet"/>
      <w:lvlText w:val=""/>
      <w:lvlJc w:val="left"/>
      <w:pPr>
        <w:ind w:left="6480" w:hanging="360"/>
      </w:pPr>
      <w:rPr>
        <w:rFonts w:ascii="Wingdings" w:hAnsi="Wingdings" w:hint="default"/>
      </w:rPr>
    </w:lvl>
  </w:abstractNum>
  <w:abstractNum w:abstractNumId="36" w15:restartNumberingAfterBreak="0">
    <w:nsid w:val="68C92D7E"/>
    <w:multiLevelType w:val="hybridMultilevel"/>
    <w:tmpl w:val="E14A8FA2"/>
    <w:lvl w:ilvl="0" w:tplc="8940CA1A">
      <w:start w:val="1"/>
      <w:numFmt w:val="decimal"/>
      <w:lvlText w:val="%1."/>
      <w:lvlJc w:val="left"/>
      <w:pPr>
        <w:ind w:left="720" w:hanging="360"/>
      </w:pPr>
    </w:lvl>
    <w:lvl w:ilvl="1" w:tplc="C958C4D2" w:tentative="1">
      <w:start w:val="1"/>
      <w:numFmt w:val="lowerLetter"/>
      <w:lvlText w:val="%2."/>
      <w:lvlJc w:val="left"/>
      <w:pPr>
        <w:ind w:left="1440" w:hanging="360"/>
      </w:pPr>
    </w:lvl>
    <w:lvl w:ilvl="2" w:tplc="5E1275EC" w:tentative="1">
      <w:start w:val="1"/>
      <w:numFmt w:val="lowerRoman"/>
      <w:lvlText w:val="%3."/>
      <w:lvlJc w:val="right"/>
      <w:pPr>
        <w:ind w:left="2160" w:hanging="180"/>
      </w:pPr>
    </w:lvl>
    <w:lvl w:ilvl="3" w:tplc="82BCE7C4" w:tentative="1">
      <w:start w:val="1"/>
      <w:numFmt w:val="decimal"/>
      <w:lvlText w:val="%4."/>
      <w:lvlJc w:val="left"/>
      <w:pPr>
        <w:ind w:left="2880" w:hanging="360"/>
      </w:pPr>
    </w:lvl>
    <w:lvl w:ilvl="4" w:tplc="F0C8DDC6" w:tentative="1">
      <w:start w:val="1"/>
      <w:numFmt w:val="lowerLetter"/>
      <w:lvlText w:val="%5."/>
      <w:lvlJc w:val="left"/>
      <w:pPr>
        <w:ind w:left="3600" w:hanging="360"/>
      </w:pPr>
    </w:lvl>
    <w:lvl w:ilvl="5" w:tplc="9C420612" w:tentative="1">
      <w:start w:val="1"/>
      <w:numFmt w:val="lowerRoman"/>
      <w:lvlText w:val="%6."/>
      <w:lvlJc w:val="right"/>
      <w:pPr>
        <w:ind w:left="4320" w:hanging="180"/>
      </w:pPr>
    </w:lvl>
    <w:lvl w:ilvl="6" w:tplc="55D06DF0" w:tentative="1">
      <w:start w:val="1"/>
      <w:numFmt w:val="decimal"/>
      <w:lvlText w:val="%7."/>
      <w:lvlJc w:val="left"/>
      <w:pPr>
        <w:ind w:left="5040" w:hanging="360"/>
      </w:pPr>
    </w:lvl>
    <w:lvl w:ilvl="7" w:tplc="08BECA80" w:tentative="1">
      <w:start w:val="1"/>
      <w:numFmt w:val="lowerLetter"/>
      <w:lvlText w:val="%8."/>
      <w:lvlJc w:val="left"/>
      <w:pPr>
        <w:ind w:left="5760" w:hanging="360"/>
      </w:pPr>
    </w:lvl>
    <w:lvl w:ilvl="8" w:tplc="1E223DEE" w:tentative="1">
      <w:start w:val="1"/>
      <w:numFmt w:val="lowerRoman"/>
      <w:lvlText w:val="%9."/>
      <w:lvlJc w:val="right"/>
      <w:pPr>
        <w:ind w:left="6480" w:hanging="180"/>
      </w:pPr>
    </w:lvl>
  </w:abstractNum>
  <w:abstractNum w:abstractNumId="37" w15:restartNumberingAfterBreak="0">
    <w:nsid w:val="6A01779A"/>
    <w:multiLevelType w:val="hybridMultilevel"/>
    <w:tmpl w:val="386AAE76"/>
    <w:lvl w:ilvl="0" w:tplc="2FFA0DCA">
      <w:start w:val="1"/>
      <w:numFmt w:val="bullet"/>
      <w:lvlText w:val=""/>
      <w:lvlJc w:val="left"/>
      <w:pPr>
        <w:ind w:left="1080" w:hanging="360"/>
      </w:pPr>
      <w:rPr>
        <w:rFonts w:ascii="Symbol" w:hAnsi="Symbol" w:hint="default"/>
      </w:rPr>
    </w:lvl>
    <w:lvl w:ilvl="1" w:tplc="61A434D6" w:tentative="1">
      <w:start w:val="1"/>
      <w:numFmt w:val="bullet"/>
      <w:lvlText w:val="o"/>
      <w:lvlJc w:val="left"/>
      <w:pPr>
        <w:ind w:left="1800" w:hanging="360"/>
      </w:pPr>
      <w:rPr>
        <w:rFonts w:ascii="Courier New" w:hAnsi="Courier New" w:cs="Courier New" w:hint="default"/>
      </w:rPr>
    </w:lvl>
    <w:lvl w:ilvl="2" w:tplc="74763314" w:tentative="1">
      <w:start w:val="1"/>
      <w:numFmt w:val="bullet"/>
      <w:lvlText w:val=""/>
      <w:lvlJc w:val="left"/>
      <w:pPr>
        <w:ind w:left="2520" w:hanging="360"/>
      </w:pPr>
      <w:rPr>
        <w:rFonts w:ascii="Wingdings" w:hAnsi="Wingdings" w:hint="default"/>
      </w:rPr>
    </w:lvl>
    <w:lvl w:ilvl="3" w:tplc="027EF222" w:tentative="1">
      <w:start w:val="1"/>
      <w:numFmt w:val="bullet"/>
      <w:lvlText w:val=""/>
      <w:lvlJc w:val="left"/>
      <w:pPr>
        <w:ind w:left="3240" w:hanging="360"/>
      </w:pPr>
      <w:rPr>
        <w:rFonts w:ascii="Symbol" w:hAnsi="Symbol" w:hint="default"/>
      </w:rPr>
    </w:lvl>
    <w:lvl w:ilvl="4" w:tplc="A9DA7A40" w:tentative="1">
      <w:start w:val="1"/>
      <w:numFmt w:val="bullet"/>
      <w:lvlText w:val="o"/>
      <w:lvlJc w:val="left"/>
      <w:pPr>
        <w:ind w:left="3960" w:hanging="360"/>
      </w:pPr>
      <w:rPr>
        <w:rFonts w:ascii="Courier New" w:hAnsi="Courier New" w:cs="Courier New" w:hint="default"/>
      </w:rPr>
    </w:lvl>
    <w:lvl w:ilvl="5" w:tplc="48F2CCD8" w:tentative="1">
      <w:start w:val="1"/>
      <w:numFmt w:val="bullet"/>
      <w:lvlText w:val=""/>
      <w:lvlJc w:val="left"/>
      <w:pPr>
        <w:ind w:left="4680" w:hanging="360"/>
      </w:pPr>
      <w:rPr>
        <w:rFonts w:ascii="Wingdings" w:hAnsi="Wingdings" w:hint="default"/>
      </w:rPr>
    </w:lvl>
    <w:lvl w:ilvl="6" w:tplc="EFE02336" w:tentative="1">
      <w:start w:val="1"/>
      <w:numFmt w:val="bullet"/>
      <w:lvlText w:val=""/>
      <w:lvlJc w:val="left"/>
      <w:pPr>
        <w:ind w:left="5400" w:hanging="360"/>
      </w:pPr>
      <w:rPr>
        <w:rFonts w:ascii="Symbol" w:hAnsi="Symbol" w:hint="default"/>
      </w:rPr>
    </w:lvl>
    <w:lvl w:ilvl="7" w:tplc="4B708300" w:tentative="1">
      <w:start w:val="1"/>
      <w:numFmt w:val="bullet"/>
      <w:lvlText w:val="o"/>
      <w:lvlJc w:val="left"/>
      <w:pPr>
        <w:ind w:left="6120" w:hanging="360"/>
      </w:pPr>
      <w:rPr>
        <w:rFonts w:ascii="Courier New" w:hAnsi="Courier New" w:cs="Courier New" w:hint="default"/>
      </w:rPr>
    </w:lvl>
    <w:lvl w:ilvl="8" w:tplc="2134249C" w:tentative="1">
      <w:start w:val="1"/>
      <w:numFmt w:val="bullet"/>
      <w:lvlText w:val=""/>
      <w:lvlJc w:val="left"/>
      <w:pPr>
        <w:ind w:left="6840" w:hanging="360"/>
      </w:pPr>
      <w:rPr>
        <w:rFonts w:ascii="Wingdings" w:hAnsi="Wingdings" w:hint="default"/>
      </w:rPr>
    </w:lvl>
  </w:abstractNum>
  <w:abstractNum w:abstractNumId="38"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DD3BC8"/>
    <w:multiLevelType w:val="hybridMultilevel"/>
    <w:tmpl w:val="BA9EB91A"/>
    <w:lvl w:ilvl="0" w:tplc="7FF2F708">
      <w:start w:val="1"/>
      <w:numFmt w:val="decimal"/>
      <w:lvlText w:val="%1."/>
      <w:lvlJc w:val="left"/>
      <w:pPr>
        <w:ind w:left="720" w:hanging="360"/>
      </w:pPr>
      <w:rPr>
        <w:rFonts w:hint="default"/>
      </w:rPr>
    </w:lvl>
    <w:lvl w:ilvl="1" w:tplc="8996A834" w:tentative="1">
      <w:start w:val="1"/>
      <w:numFmt w:val="lowerLetter"/>
      <w:lvlText w:val="%2."/>
      <w:lvlJc w:val="left"/>
      <w:pPr>
        <w:ind w:left="1440" w:hanging="360"/>
      </w:pPr>
    </w:lvl>
    <w:lvl w:ilvl="2" w:tplc="5280785E" w:tentative="1">
      <w:start w:val="1"/>
      <w:numFmt w:val="lowerRoman"/>
      <w:lvlText w:val="%3."/>
      <w:lvlJc w:val="right"/>
      <w:pPr>
        <w:ind w:left="2160" w:hanging="180"/>
      </w:pPr>
    </w:lvl>
    <w:lvl w:ilvl="3" w:tplc="191216B6" w:tentative="1">
      <w:start w:val="1"/>
      <w:numFmt w:val="decimal"/>
      <w:lvlText w:val="%4."/>
      <w:lvlJc w:val="left"/>
      <w:pPr>
        <w:ind w:left="2880" w:hanging="360"/>
      </w:pPr>
    </w:lvl>
    <w:lvl w:ilvl="4" w:tplc="C496689C" w:tentative="1">
      <w:start w:val="1"/>
      <w:numFmt w:val="lowerLetter"/>
      <w:lvlText w:val="%5."/>
      <w:lvlJc w:val="left"/>
      <w:pPr>
        <w:ind w:left="3600" w:hanging="360"/>
      </w:pPr>
    </w:lvl>
    <w:lvl w:ilvl="5" w:tplc="ACEA21F0" w:tentative="1">
      <w:start w:val="1"/>
      <w:numFmt w:val="lowerRoman"/>
      <w:lvlText w:val="%6."/>
      <w:lvlJc w:val="right"/>
      <w:pPr>
        <w:ind w:left="4320" w:hanging="180"/>
      </w:pPr>
    </w:lvl>
    <w:lvl w:ilvl="6" w:tplc="7320096A" w:tentative="1">
      <w:start w:val="1"/>
      <w:numFmt w:val="decimal"/>
      <w:lvlText w:val="%7."/>
      <w:lvlJc w:val="left"/>
      <w:pPr>
        <w:ind w:left="5040" w:hanging="360"/>
      </w:pPr>
    </w:lvl>
    <w:lvl w:ilvl="7" w:tplc="76CCD0C8" w:tentative="1">
      <w:start w:val="1"/>
      <w:numFmt w:val="lowerLetter"/>
      <w:lvlText w:val="%8."/>
      <w:lvlJc w:val="left"/>
      <w:pPr>
        <w:ind w:left="5760" w:hanging="360"/>
      </w:pPr>
    </w:lvl>
    <w:lvl w:ilvl="8" w:tplc="2BCA5114" w:tentative="1">
      <w:start w:val="1"/>
      <w:numFmt w:val="lowerRoman"/>
      <w:lvlText w:val="%9."/>
      <w:lvlJc w:val="right"/>
      <w:pPr>
        <w:ind w:left="6480" w:hanging="180"/>
      </w:pPr>
    </w:lvl>
  </w:abstractNum>
  <w:abstractNum w:abstractNumId="40" w15:restartNumberingAfterBreak="0">
    <w:nsid w:val="6E0B5C9C"/>
    <w:multiLevelType w:val="hybridMultilevel"/>
    <w:tmpl w:val="ED72E78C"/>
    <w:lvl w:ilvl="0" w:tplc="62B2C61A">
      <w:start w:val="1"/>
      <w:numFmt w:val="decimal"/>
      <w:lvlText w:val="%1."/>
      <w:lvlJc w:val="left"/>
      <w:pPr>
        <w:ind w:left="720" w:hanging="360"/>
      </w:pPr>
      <w:rPr>
        <w:rFonts w:hint="default"/>
      </w:rPr>
    </w:lvl>
    <w:lvl w:ilvl="1" w:tplc="5328B4EA" w:tentative="1">
      <w:start w:val="1"/>
      <w:numFmt w:val="lowerLetter"/>
      <w:lvlText w:val="%2."/>
      <w:lvlJc w:val="left"/>
      <w:pPr>
        <w:ind w:left="1440" w:hanging="360"/>
      </w:pPr>
    </w:lvl>
    <w:lvl w:ilvl="2" w:tplc="2038482C" w:tentative="1">
      <w:start w:val="1"/>
      <w:numFmt w:val="lowerRoman"/>
      <w:lvlText w:val="%3."/>
      <w:lvlJc w:val="right"/>
      <w:pPr>
        <w:ind w:left="2160" w:hanging="180"/>
      </w:pPr>
    </w:lvl>
    <w:lvl w:ilvl="3" w:tplc="26BEA8D0" w:tentative="1">
      <w:start w:val="1"/>
      <w:numFmt w:val="decimal"/>
      <w:lvlText w:val="%4."/>
      <w:lvlJc w:val="left"/>
      <w:pPr>
        <w:ind w:left="2880" w:hanging="360"/>
      </w:pPr>
    </w:lvl>
    <w:lvl w:ilvl="4" w:tplc="AD44759A" w:tentative="1">
      <w:start w:val="1"/>
      <w:numFmt w:val="lowerLetter"/>
      <w:lvlText w:val="%5."/>
      <w:lvlJc w:val="left"/>
      <w:pPr>
        <w:ind w:left="3600" w:hanging="360"/>
      </w:pPr>
    </w:lvl>
    <w:lvl w:ilvl="5" w:tplc="0D6A217A" w:tentative="1">
      <w:start w:val="1"/>
      <w:numFmt w:val="lowerRoman"/>
      <w:lvlText w:val="%6."/>
      <w:lvlJc w:val="right"/>
      <w:pPr>
        <w:ind w:left="4320" w:hanging="180"/>
      </w:pPr>
    </w:lvl>
    <w:lvl w:ilvl="6" w:tplc="B3E03766" w:tentative="1">
      <w:start w:val="1"/>
      <w:numFmt w:val="decimal"/>
      <w:lvlText w:val="%7."/>
      <w:lvlJc w:val="left"/>
      <w:pPr>
        <w:ind w:left="5040" w:hanging="360"/>
      </w:pPr>
    </w:lvl>
    <w:lvl w:ilvl="7" w:tplc="D702ECFE" w:tentative="1">
      <w:start w:val="1"/>
      <w:numFmt w:val="lowerLetter"/>
      <w:lvlText w:val="%8."/>
      <w:lvlJc w:val="left"/>
      <w:pPr>
        <w:ind w:left="5760" w:hanging="360"/>
      </w:pPr>
    </w:lvl>
    <w:lvl w:ilvl="8" w:tplc="58E234F6" w:tentative="1">
      <w:start w:val="1"/>
      <w:numFmt w:val="lowerRoman"/>
      <w:lvlText w:val="%9."/>
      <w:lvlJc w:val="right"/>
      <w:pPr>
        <w:ind w:left="6480" w:hanging="180"/>
      </w:pPr>
    </w:lvl>
  </w:abstractNum>
  <w:abstractNum w:abstractNumId="41" w15:restartNumberingAfterBreak="0">
    <w:nsid w:val="72EA4BBE"/>
    <w:multiLevelType w:val="hybridMultilevel"/>
    <w:tmpl w:val="DF6E091C"/>
    <w:lvl w:ilvl="0" w:tplc="E6B8CC36">
      <w:start w:val="1"/>
      <w:numFmt w:val="bullet"/>
      <w:lvlText w:val=""/>
      <w:lvlJc w:val="left"/>
      <w:pPr>
        <w:ind w:left="720" w:hanging="360"/>
      </w:pPr>
      <w:rPr>
        <w:rFonts w:ascii="Symbol" w:hAnsi="Symbol" w:hint="default"/>
      </w:rPr>
    </w:lvl>
    <w:lvl w:ilvl="1" w:tplc="C0C87250" w:tentative="1">
      <w:start w:val="1"/>
      <w:numFmt w:val="bullet"/>
      <w:lvlText w:val="o"/>
      <w:lvlJc w:val="left"/>
      <w:pPr>
        <w:ind w:left="1440" w:hanging="360"/>
      </w:pPr>
      <w:rPr>
        <w:rFonts w:ascii="Courier New" w:hAnsi="Courier New" w:cs="Courier New" w:hint="default"/>
      </w:rPr>
    </w:lvl>
    <w:lvl w:ilvl="2" w:tplc="E318AFA6" w:tentative="1">
      <w:start w:val="1"/>
      <w:numFmt w:val="bullet"/>
      <w:lvlText w:val=""/>
      <w:lvlJc w:val="left"/>
      <w:pPr>
        <w:ind w:left="2160" w:hanging="360"/>
      </w:pPr>
      <w:rPr>
        <w:rFonts w:ascii="Wingdings" w:hAnsi="Wingdings" w:hint="default"/>
      </w:rPr>
    </w:lvl>
    <w:lvl w:ilvl="3" w:tplc="10D4D132" w:tentative="1">
      <w:start w:val="1"/>
      <w:numFmt w:val="bullet"/>
      <w:lvlText w:val=""/>
      <w:lvlJc w:val="left"/>
      <w:pPr>
        <w:ind w:left="2880" w:hanging="360"/>
      </w:pPr>
      <w:rPr>
        <w:rFonts w:ascii="Symbol" w:hAnsi="Symbol" w:hint="default"/>
      </w:rPr>
    </w:lvl>
    <w:lvl w:ilvl="4" w:tplc="278693F2" w:tentative="1">
      <w:start w:val="1"/>
      <w:numFmt w:val="bullet"/>
      <w:lvlText w:val="o"/>
      <w:lvlJc w:val="left"/>
      <w:pPr>
        <w:ind w:left="3600" w:hanging="360"/>
      </w:pPr>
      <w:rPr>
        <w:rFonts w:ascii="Courier New" w:hAnsi="Courier New" w:cs="Courier New" w:hint="default"/>
      </w:rPr>
    </w:lvl>
    <w:lvl w:ilvl="5" w:tplc="509E12E8" w:tentative="1">
      <w:start w:val="1"/>
      <w:numFmt w:val="bullet"/>
      <w:lvlText w:val=""/>
      <w:lvlJc w:val="left"/>
      <w:pPr>
        <w:ind w:left="4320" w:hanging="360"/>
      </w:pPr>
      <w:rPr>
        <w:rFonts w:ascii="Wingdings" w:hAnsi="Wingdings" w:hint="default"/>
      </w:rPr>
    </w:lvl>
    <w:lvl w:ilvl="6" w:tplc="AF96A49E" w:tentative="1">
      <w:start w:val="1"/>
      <w:numFmt w:val="bullet"/>
      <w:lvlText w:val=""/>
      <w:lvlJc w:val="left"/>
      <w:pPr>
        <w:ind w:left="5040" w:hanging="360"/>
      </w:pPr>
      <w:rPr>
        <w:rFonts w:ascii="Symbol" w:hAnsi="Symbol" w:hint="default"/>
      </w:rPr>
    </w:lvl>
    <w:lvl w:ilvl="7" w:tplc="BE8C70C8" w:tentative="1">
      <w:start w:val="1"/>
      <w:numFmt w:val="bullet"/>
      <w:lvlText w:val="o"/>
      <w:lvlJc w:val="left"/>
      <w:pPr>
        <w:ind w:left="5760" w:hanging="360"/>
      </w:pPr>
      <w:rPr>
        <w:rFonts w:ascii="Courier New" w:hAnsi="Courier New" w:cs="Courier New" w:hint="default"/>
      </w:rPr>
    </w:lvl>
    <w:lvl w:ilvl="8" w:tplc="33F8F8CE" w:tentative="1">
      <w:start w:val="1"/>
      <w:numFmt w:val="bullet"/>
      <w:lvlText w:val=""/>
      <w:lvlJc w:val="left"/>
      <w:pPr>
        <w:ind w:left="6480" w:hanging="360"/>
      </w:pPr>
      <w:rPr>
        <w:rFonts w:ascii="Wingdings" w:hAnsi="Wingdings" w:hint="default"/>
      </w:rPr>
    </w:lvl>
  </w:abstractNum>
  <w:abstractNum w:abstractNumId="42" w15:restartNumberingAfterBreak="0">
    <w:nsid w:val="77584A9D"/>
    <w:multiLevelType w:val="hybridMultilevel"/>
    <w:tmpl w:val="52260F98"/>
    <w:lvl w:ilvl="0" w:tplc="7722EA9E">
      <w:start w:val="1"/>
      <w:numFmt w:val="bullet"/>
      <w:lvlText w:val=""/>
      <w:lvlJc w:val="left"/>
      <w:pPr>
        <w:ind w:left="720" w:hanging="360"/>
      </w:pPr>
      <w:rPr>
        <w:rFonts w:ascii="Symbol" w:hAnsi="Symbol" w:hint="default"/>
      </w:rPr>
    </w:lvl>
    <w:lvl w:ilvl="1" w:tplc="54CC6B50" w:tentative="1">
      <w:start w:val="1"/>
      <w:numFmt w:val="bullet"/>
      <w:lvlText w:val="o"/>
      <w:lvlJc w:val="left"/>
      <w:pPr>
        <w:ind w:left="1440" w:hanging="360"/>
      </w:pPr>
      <w:rPr>
        <w:rFonts w:ascii="Courier New" w:hAnsi="Courier New" w:cs="Courier New" w:hint="default"/>
      </w:rPr>
    </w:lvl>
    <w:lvl w:ilvl="2" w:tplc="3940AC40" w:tentative="1">
      <w:start w:val="1"/>
      <w:numFmt w:val="bullet"/>
      <w:lvlText w:val=""/>
      <w:lvlJc w:val="left"/>
      <w:pPr>
        <w:ind w:left="2160" w:hanging="360"/>
      </w:pPr>
      <w:rPr>
        <w:rFonts w:ascii="Wingdings" w:hAnsi="Wingdings" w:hint="default"/>
      </w:rPr>
    </w:lvl>
    <w:lvl w:ilvl="3" w:tplc="A0DC91A4" w:tentative="1">
      <w:start w:val="1"/>
      <w:numFmt w:val="bullet"/>
      <w:lvlText w:val=""/>
      <w:lvlJc w:val="left"/>
      <w:pPr>
        <w:ind w:left="2880" w:hanging="360"/>
      </w:pPr>
      <w:rPr>
        <w:rFonts w:ascii="Symbol" w:hAnsi="Symbol" w:hint="default"/>
      </w:rPr>
    </w:lvl>
    <w:lvl w:ilvl="4" w:tplc="A42E298A" w:tentative="1">
      <w:start w:val="1"/>
      <w:numFmt w:val="bullet"/>
      <w:lvlText w:val="o"/>
      <w:lvlJc w:val="left"/>
      <w:pPr>
        <w:ind w:left="3600" w:hanging="360"/>
      </w:pPr>
      <w:rPr>
        <w:rFonts w:ascii="Courier New" w:hAnsi="Courier New" w:cs="Courier New" w:hint="default"/>
      </w:rPr>
    </w:lvl>
    <w:lvl w:ilvl="5" w:tplc="0518E178" w:tentative="1">
      <w:start w:val="1"/>
      <w:numFmt w:val="bullet"/>
      <w:lvlText w:val=""/>
      <w:lvlJc w:val="left"/>
      <w:pPr>
        <w:ind w:left="4320" w:hanging="360"/>
      </w:pPr>
      <w:rPr>
        <w:rFonts w:ascii="Wingdings" w:hAnsi="Wingdings" w:hint="default"/>
      </w:rPr>
    </w:lvl>
    <w:lvl w:ilvl="6" w:tplc="5CC67BE6" w:tentative="1">
      <w:start w:val="1"/>
      <w:numFmt w:val="bullet"/>
      <w:lvlText w:val=""/>
      <w:lvlJc w:val="left"/>
      <w:pPr>
        <w:ind w:left="5040" w:hanging="360"/>
      </w:pPr>
      <w:rPr>
        <w:rFonts w:ascii="Symbol" w:hAnsi="Symbol" w:hint="default"/>
      </w:rPr>
    </w:lvl>
    <w:lvl w:ilvl="7" w:tplc="AB124382" w:tentative="1">
      <w:start w:val="1"/>
      <w:numFmt w:val="bullet"/>
      <w:lvlText w:val="o"/>
      <w:lvlJc w:val="left"/>
      <w:pPr>
        <w:ind w:left="5760" w:hanging="360"/>
      </w:pPr>
      <w:rPr>
        <w:rFonts w:ascii="Courier New" w:hAnsi="Courier New" w:cs="Courier New" w:hint="default"/>
      </w:rPr>
    </w:lvl>
    <w:lvl w:ilvl="8" w:tplc="21589C72" w:tentative="1">
      <w:start w:val="1"/>
      <w:numFmt w:val="bullet"/>
      <w:lvlText w:val=""/>
      <w:lvlJc w:val="left"/>
      <w:pPr>
        <w:ind w:left="6480" w:hanging="360"/>
      </w:pPr>
      <w:rPr>
        <w:rFonts w:ascii="Wingdings" w:hAnsi="Wingdings" w:hint="default"/>
      </w:rPr>
    </w:lvl>
  </w:abstractNum>
  <w:abstractNum w:abstractNumId="43" w15:restartNumberingAfterBreak="0">
    <w:nsid w:val="7AD505E9"/>
    <w:multiLevelType w:val="hybridMultilevel"/>
    <w:tmpl w:val="4DB2123C"/>
    <w:lvl w:ilvl="0" w:tplc="3EC203AA">
      <w:start w:val="1"/>
      <w:numFmt w:val="decimal"/>
      <w:lvlText w:val="%1."/>
      <w:lvlJc w:val="left"/>
      <w:pPr>
        <w:ind w:left="720" w:hanging="360"/>
      </w:pPr>
      <w:rPr>
        <w:rFonts w:hint="default"/>
      </w:rPr>
    </w:lvl>
    <w:lvl w:ilvl="1" w:tplc="ED9C3F1E" w:tentative="1">
      <w:start w:val="1"/>
      <w:numFmt w:val="lowerLetter"/>
      <w:lvlText w:val="%2."/>
      <w:lvlJc w:val="left"/>
      <w:pPr>
        <w:ind w:left="1440" w:hanging="360"/>
      </w:pPr>
    </w:lvl>
    <w:lvl w:ilvl="2" w:tplc="EF5EA492" w:tentative="1">
      <w:start w:val="1"/>
      <w:numFmt w:val="lowerRoman"/>
      <w:lvlText w:val="%3."/>
      <w:lvlJc w:val="right"/>
      <w:pPr>
        <w:ind w:left="2160" w:hanging="180"/>
      </w:pPr>
    </w:lvl>
    <w:lvl w:ilvl="3" w:tplc="E9202BBE" w:tentative="1">
      <w:start w:val="1"/>
      <w:numFmt w:val="decimal"/>
      <w:lvlText w:val="%4."/>
      <w:lvlJc w:val="left"/>
      <w:pPr>
        <w:ind w:left="2880" w:hanging="360"/>
      </w:pPr>
    </w:lvl>
    <w:lvl w:ilvl="4" w:tplc="A07E8B70" w:tentative="1">
      <w:start w:val="1"/>
      <w:numFmt w:val="lowerLetter"/>
      <w:lvlText w:val="%5."/>
      <w:lvlJc w:val="left"/>
      <w:pPr>
        <w:ind w:left="3600" w:hanging="360"/>
      </w:pPr>
    </w:lvl>
    <w:lvl w:ilvl="5" w:tplc="A916352E" w:tentative="1">
      <w:start w:val="1"/>
      <w:numFmt w:val="lowerRoman"/>
      <w:lvlText w:val="%6."/>
      <w:lvlJc w:val="right"/>
      <w:pPr>
        <w:ind w:left="4320" w:hanging="180"/>
      </w:pPr>
    </w:lvl>
    <w:lvl w:ilvl="6" w:tplc="B3463CBA" w:tentative="1">
      <w:start w:val="1"/>
      <w:numFmt w:val="decimal"/>
      <w:lvlText w:val="%7."/>
      <w:lvlJc w:val="left"/>
      <w:pPr>
        <w:ind w:left="5040" w:hanging="360"/>
      </w:pPr>
    </w:lvl>
    <w:lvl w:ilvl="7" w:tplc="14CC4F66" w:tentative="1">
      <w:start w:val="1"/>
      <w:numFmt w:val="lowerLetter"/>
      <w:lvlText w:val="%8."/>
      <w:lvlJc w:val="left"/>
      <w:pPr>
        <w:ind w:left="5760" w:hanging="360"/>
      </w:pPr>
    </w:lvl>
    <w:lvl w:ilvl="8" w:tplc="53C2C980" w:tentative="1">
      <w:start w:val="1"/>
      <w:numFmt w:val="lowerRoman"/>
      <w:lvlText w:val="%9."/>
      <w:lvlJc w:val="right"/>
      <w:pPr>
        <w:ind w:left="6480" w:hanging="180"/>
      </w:pPr>
    </w:lvl>
  </w:abstractNum>
  <w:abstractNum w:abstractNumId="44" w15:restartNumberingAfterBreak="0">
    <w:nsid w:val="7B4F60A6"/>
    <w:multiLevelType w:val="hybridMultilevel"/>
    <w:tmpl w:val="B5BA4D36"/>
    <w:lvl w:ilvl="0" w:tplc="167AB952">
      <w:start w:val="1"/>
      <w:numFmt w:val="bullet"/>
      <w:lvlText w:val=""/>
      <w:lvlJc w:val="left"/>
      <w:pPr>
        <w:ind w:left="720" w:hanging="360"/>
      </w:pPr>
      <w:rPr>
        <w:rFonts w:ascii="Symbol" w:hAnsi="Symbol" w:hint="default"/>
      </w:rPr>
    </w:lvl>
    <w:lvl w:ilvl="1" w:tplc="270EB67E" w:tentative="1">
      <w:start w:val="1"/>
      <w:numFmt w:val="bullet"/>
      <w:lvlText w:val="o"/>
      <w:lvlJc w:val="left"/>
      <w:pPr>
        <w:ind w:left="1440" w:hanging="360"/>
      </w:pPr>
      <w:rPr>
        <w:rFonts w:ascii="Courier New" w:hAnsi="Courier New" w:cs="Courier New" w:hint="default"/>
      </w:rPr>
    </w:lvl>
    <w:lvl w:ilvl="2" w:tplc="9894ED26" w:tentative="1">
      <w:start w:val="1"/>
      <w:numFmt w:val="bullet"/>
      <w:lvlText w:val=""/>
      <w:lvlJc w:val="left"/>
      <w:pPr>
        <w:ind w:left="2160" w:hanging="360"/>
      </w:pPr>
      <w:rPr>
        <w:rFonts w:ascii="Wingdings" w:hAnsi="Wingdings" w:hint="default"/>
      </w:rPr>
    </w:lvl>
    <w:lvl w:ilvl="3" w:tplc="655E2182" w:tentative="1">
      <w:start w:val="1"/>
      <w:numFmt w:val="bullet"/>
      <w:lvlText w:val=""/>
      <w:lvlJc w:val="left"/>
      <w:pPr>
        <w:ind w:left="2880" w:hanging="360"/>
      </w:pPr>
      <w:rPr>
        <w:rFonts w:ascii="Symbol" w:hAnsi="Symbol" w:hint="default"/>
      </w:rPr>
    </w:lvl>
    <w:lvl w:ilvl="4" w:tplc="E5D813CC" w:tentative="1">
      <w:start w:val="1"/>
      <w:numFmt w:val="bullet"/>
      <w:lvlText w:val="o"/>
      <w:lvlJc w:val="left"/>
      <w:pPr>
        <w:ind w:left="3600" w:hanging="360"/>
      </w:pPr>
      <w:rPr>
        <w:rFonts w:ascii="Courier New" w:hAnsi="Courier New" w:cs="Courier New" w:hint="default"/>
      </w:rPr>
    </w:lvl>
    <w:lvl w:ilvl="5" w:tplc="D9D0846C" w:tentative="1">
      <w:start w:val="1"/>
      <w:numFmt w:val="bullet"/>
      <w:lvlText w:val=""/>
      <w:lvlJc w:val="left"/>
      <w:pPr>
        <w:ind w:left="4320" w:hanging="360"/>
      </w:pPr>
      <w:rPr>
        <w:rFonts w:ascii="Wingdings" w:hAnsi="Wingdings" w:hint="default"/>
      </w:rPr>
    </w:lvl>
    <w:lvl w:ilvl="6" w:tplc="BA1438EA" w:tentative="1">
      <w:start w:val="1"/>
      <w:numFmt w:val="bullet"/>
      <w:lvlText w:val=""/>
      <w:lvlJc w:val="left"/>
      <w:pPr>
        <w:ind w:left="5040" w:hanging="360"/>
      </w:pPr>
      <w:rPr>
        <w:rFonts w:ascii="Symbol" w:hAnsi="Symbol" w:hint="default"/>
      </w:rPr>
    </w:lvl>
    <w:lvl w:ilvl="7" w:tplc="F04EA02A" w:tentative="1">
      <w:start w:val="1"/>
      <w:numFmt w:val="bullet"/>
      <w:lvlText w:val="o"/>
      <w:lvlJc w:val="left"/>
      <w:pPr>
        <w:ind w:left="5760" w:hanging="360"/>
      </w:pPr>
      <w:rPr>
        <w:rFonts w:ascii="Courier New" w:hAnsi="Courier New" w:cs="Courier New" w:hint="default"/>
      </w:rPr>
    </w:lvl>
    <w:lvl w:ilvl="8" w:tplc="EDB4CAD2" w:tentative="1">
      <w:start w:val="1"/>
      <w:numFmt w:val="bullet"/>
      <w:lvlText w:val=""/>
      <w:lvlJc w:val="left"/>
      <w:pPr>
        <w:ind w:left="6480" w:hanging="360"/>
      </w:pPr>
      <w:rPr>
        <w:rFonts w:ascii="Wingdings" w:hAnsi="Wingdings" w:hint="default"/>
      </w:rPr>
    </w:lvl>
  </w:abstractNum>
  <w:abstractNum w:abstractNumId="45" w15:restartNumberingAfterBreak="0">
    <w:nsid w:val="7E5A104A"/>
    <w:multiLevelType w:val="hybridMultilevel"/>
    <w:tmpl w:val="2E249E90"/>
    <w:lvl w:ilvl="0" w:tplc="49162BA2">
      <w:start w:val="1"/>
      <w:numFmt w:val="bullet"/>
      <w:lvlText w:val=""/>
      <w:lvlJc w:val="left"/>
      <w:pPr>
        <w:ind w:left="1080" w:hanging="360"/>
      </w:pPr>
      <w:rPr>
        <w:rFonts w:ascii="Symbol" w:hAnsi="Symbol" w:hint="default"/>
      </w:rPr>
    </w:lvl>
    <w:lvl w:ilvl="1" w:tplc="64C65BFA" w:tentative="1">
      <w:start w:val="1"/>
      <w:numFmt w:val="bullet"/>
      <w:lvlText w:val="o"/>
      <w:lvlJc w:val="left"/>
      <w:pPr>
        <w:ind w:left="1800" w:hanging="360"/>
      </w:pPr>
      <w:rPr>
        <w:rFonts w:ascii="Courier New" w:hAnsi="Courier New" w:cs="Courier New" w:hint="default"/>
      </w:rPr>
    </w:lvl>
    <w:lvl w:ilvl="2" w:tplc="D9369936" w:tentative="1">
      <w:start w:val="1"/>
      <w:numFmt w:val="bullet"/>
      <w:lvlText w:val=""/>
      <w:lvlJc w:val="left"/>
      <w:pPr>
        <w:ind w:left="2520" w:hanging="360"/>
      </w:pPr>
      <w:rPr>
        <w:rFonts w:ascii="Wingdings" w:hAnsi="Wingdings" w:hint="default"/>
      </w:rPr>
    </w:lvl>
    <w:lvl w:ilvl="3" w:tplc="5AD658F8" w:tentative="1">
      <w:start w:val="1"/>
      <w:numFmt w:val="bullet"/>
      <w:lvlText w:val=""/>
      <w:lvlJc w:val="left"/>
      <w:pPr>
        <w:ind w:left="3240" w:hanging="360"/>
      </w:pPr>
      <w:rPr>
        <w:rFonts w:ascii="Symbol" w:hAnsi="Symbol" w:hint="default"/>
      </w:rPr>
    </w:lvl>
    <w:lvl w:ilvl="4" w:tplc="BB88E906" w:tentative="1">
      <w:start w:val="1"/>
      <w:numFmt w:val="bullet"/>
      <w:lvlText w:val="o"/>
      <w:lvlJc w:val="left"/>
      <w:pPr>
        <w:ind w:left="3960" w:hanging="360"/>
      </w:pPr>
      <w:rPr>
        <w:rFonts w:ascii="Courier New" w:hAnsi="Courier New" w:cs="Courier New" w:hint="default"/>
      </w:rPr>
    </w:lvl>
    <w:lvl w:ilvl="5" w:tplc="16EA5918" w:tentative="1">
      <w:start w:val="1"/>
      <w:numFmt w:val="bullet"/>
      <w:lvlText w:val=""/>
      <w:lvlJc w:val="left"/>
      <w:pPr>
        <w:ind w:left="4680" w:hanging="360"/>
      </w:pPr>
      <w:rPr>
        <w:rFonts w:ascii="Wingdings" w:hAnsi="Wingdings" w:hint="default"/>
      </w:rPr>
    </w:lvl>
    <w:lvl w:ilvl="6" w:tplc="72C09EB6" w:tentative="1">
      <w:start w:val="1"/>
      <w:numFmt w:val="bullet"/>
      <w:lvlText w:val=""/>
      <w:lvlJc w:val="left"/>
      <w:pPr>
        <w:ind w:left="5400" w:hanging="360"/>
      </w:pPr>
      <w:rPr>
        <w:rFonts w:ascii="Symbol" w:hAnsi="Symbol" w:hint="default"/>
      </w:rPr>
    </w:lvl>
    <w:lvl w:ilvl="7" w:tplc="406E148E" w:tentative="1">
      <w:start w:val="1"/>
      <w:numFmt w:val="bullet"/>
      <w:lvlText w:val="o"/>
      <w:lvlJc w:val="left"/>
      <w:pPr>
        <w:ind w:left="6120" w:hanging="360"/>
      </w:pPr>
      <w:rPr>
        <w:rFonts w:ascii="Courier New" w:hAnsi="Courier New" w:cs="Courier New" w:hint="default"/>
      </w:rPr>
    </w:lvl>
    <w:lvl w:ilvl="8" w:tplc="E3024DC0" w:tentative="1">
      <w:start w:val="1"/>
      <w:numFmt w:val="bullet"/>
      <w:lvlText w:val=""/>
      <w:lvlJc w:val="left"/>
      <w:pPr>
        <w:ind w:left="6840" w:hanging="360"/>
      </w:pPr>
      <w:rPr>
        <w:rFonts w:ascii="Wingdings" w:hAnsi="Wingdings" w:hint="default"/>
      </w:rPr>
    </w:lvl>
  </w:abstractNum>
  <w:num w:numId="1" w16cid:durableId="168568876">
    <w:abstractNumId w:val="1"/>
  </w:num>
  <w:num w:numId="2" w16cid:durableId="1045103633">
    <w:abstractNumId w:val="0"/>
  </w:num>
  <w:num w:numId="3" w16cid:durableId="551817716">
    <w:abstractNumId w:val="33"/>
  </w:num>
  <w:num w:numId="4" w16cid:durableId="1866870452">
    <w:abstractNumId w:val="6"/>
  </w:num>
  <w:num w:numId="5" w16cid:durableId="475345366">
    <w:abstractNumId w:val="43"/>
  </w:num>
  <w:num w:numId="6" w16cid:durableId="540170795">
    <w:abstractNumId w:val="19"/>
  </w:num>
  <w:num w:numId="7" w16cid:durableId="1026521802">
    <w:abstractNumId w:val="12"/>
  </w:num>
  <w:num w:numId="8" w16cid:durableId="561865063">
    <w:abstractNumId w:val="40"/>
  </w:num>
  <w:num w:numId="9" w16cid:durableId="448008656">
    <w:abstractNumId w:val="39"/>
  </w:num>
  <w:num w:numId="10" w16cid:durableId="610622950">
    <w:abstractNumId w:val="31"/>
  </w:num>
  <w:num w:numId="11" w16cid:durableId="373620780">
    <w:abstractNumId w:val="36"/>
  </w:num>
  <w:num w:numId="12" w16cid:durableId="647979610">
    <w:abstractNumId w:val="17"/>
  </w:num>
  <w:num w:numId="13" w16cid:durableId="1362828743">
    <w:abstractNumId w:val="44"/>
  </w:num>
  <w:num w:numId="14" w16cid:durableId="25297270">
    <w:abstractNumId w:val="26"/>
  </w:num>
  <w:num w:numId="15" w16cid:durableId="1289968955">
    <w:abstractNumId w:val="25"/>
  </w:num>
  <w:num w:numId="16" w16cid:durableId="1466700991">
    <w:abstractNumId w:val="20"/>
  </w:num>
  <w:num w:numId="17" w16cid:durableId="605619431">
    <w:abstractNumId w:val="35"/>
  </w:num>
  <w:num w:numId="18" w16cid:durableId="41055034">
    <w:abstractNumId w:val="37"/>
  </w:num>
  <w:num w:numId="19" w16cid:durableId="1299142976">
    <w:abstractNumId w:val="41"/>
  </w:num>
  <w:num w:numId="20" w16cid:durableId="1790737659">
    <w:abstractNumId w:val="13"/>
  </w:num>
  <w:num w:numId="21" w16cid:durableId="899361661">
    <w:abstractNumId w:val="9"/>
  </w:num>
  <w:num w:numId="22" w16cid:durableId="2030645236">
    <w:abstractNumId w:val="4"/>
  </w:num>
  <w:num w:numId="23" w16cid:durableId="1350721881">
    <w:abstractNumId w:val="10"/>
  </w:num>
  <w:num w:numId="24" w16cid:durableId="68040775">
    <w:abstractNumId w:val="11"/>
  </w:num>
  <w:num w:numId="25" w16cid:durableId="342246685">
    <w:abstractNumId w:val="28"/>
  </w:num>
  <w:num w:numId="26" w16cid:durableId="560021270">
    <w:abstractNumId w:val="24"/>
  </w:num>
  <w:num w:numId="27" w16cid:durableId="1057899986">
    <w:abstractNumId w:val="22"/>
  </w:num>
  <w:num w:numId="28" w16cid:durableId="590704050">
    <w:abstractNumId w:val="5"/>
  </w:num>
  <w:num w:numId="29" w16cid:durableId="1086804821">
    <w:abstractNumId w:val="16"/>
  </w:num>
  <w:num w:numId="30" w16cid:durableId="5765239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3453428">
    <w:abstractNumId w:val="30"/>
  </w:num>
  <w:num w:numId="32" w16cid:durableId="157186872">
    <w:abstractNumId w:val="34"/>
  </w:num>
  <w:num w:numId="33" w16cid:durableId="1134298297">
    <w:abstractNumId w:val="42"/>
  </w:num>
  <w:num w:numId="34" w16cid:durableId="591353251">
    <w:abstractNumId w:val="29"/>
  </w:num>
  <w:num w:numId="35" w16cid:durableId="1971813703">
    <w:abstractNumId w:val="14"/>
  </w:num>
  <w:num w:numId="36" w16cid:durableId="2093114153">
    <w:abstractNumId w:val="27"/>
  </w:num>
  <w:num w:numId="37" w16cid:durableId="2026010608">
    <w:abstractNumId w:val="45"/>
  </w:num>
  <w:num w:numId="38" w16cid:durableId="1543786080">
    <w:abstractNumId w:val="15"/>
  </w:num>
  <w:num w:numId="39" w16cid:durableId="1219591675">
    <w:abstractNumId w:val="32"/>
  </w:num>
  <w:num w:numId="40" w16cid:durableId="1463883245">
    <w:abstractNumId w:val="18"/>
  </w:num>
  <w:num w:numId="41" w16cid:durableId="1469320743">
    <w:abstractNumId w:val="7"/>
  </w:num>
  <w:num w:numId="42" w16cid:durableId="313414672">
    <w:abstractNumId w:val="2"/>
  </w:num>
  <w:num w:numId="43" w16cid:durableId="894588597">
    <w:abstractNumId w:val="3"/>
  </w:num>
  <w:num w:numId="44" w16cid:durableId="405300427">
    <w:abstractNumId w:val="38"/>
  </w:num>
  <w:num w:numId="45" w16cid:durableId="41950151">
    <w:abstractNumId w:val="21"/>
  </w:num>
  <w:num w:numId="46" w16cid:durableId="1257832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13"/>
    <w:rsid w:val="00022D46"/>
    <w:rsid w:val="00035768"/>
    <w:rsid w:val="00045660"/>
    <w:rsid w:val="00087BB8"/>
    <w:rsid w:val="000C45C0"/>
    <w:rsid w:val="000E5920"/>
    <w:rsid w:val="000F0EB7"/>
    <w:rsid w:val="00126516"/>
    <w:rsid w:val="0016101B"/>
    <w:rsid w:val="001B7105"/>
    <w:rsid w:val="001F502B"/>
    <w:rsid w:val="00201328"/>
    <w:rsid w:val="002334EE"/>
    <w:rsid w:val="0027323F"/>
    <w:rsid w:val="0028450A"/>
    <w:rsid w:val="002B0A1C"/>
    <w:rsid w:val="002C4F54"/>
    <w:rsid w:val="003422E1"/>
    <w:rsid w:val="00347342"/>
    <w:rsid w:val="003733A3"/>
    <w:rsid w:val="003D3414"/>
    <w:rsid w:val="00435FA8"/>
    <w:rsid w:val="00440DE9"/>
    <w:rsid w:val="00447B98"/>
    <w:rsid w:val="004E67E9"/>
    <w:rsid w:val="00507FCE"/>
    <w:rsid w:val="005109C6"/>
    <w:rsid w:val="00550144"/>
    <w:rsid w:val="00601C3A"/>
    <w:rsid w:val="00630BA2"/>
    <w:rsid w:val="0063450E"/>
    <w:rsid w:val="00643210"/>
    <w:rsid w:val="00656D1E"/>
    <w:rsid w:val="00674415"/>
    <w:rsid w:val="006D110F"/>
    <w:rsid w:val="006D3A78"/>
    <w:rsid w:val="006E094E"/>
    <w:rsid w:val="00716EE7"/>
    <w:rsid w:val="00724D41"/>
    <w:rsid w:val="00732113"/>
    <w:rsid w:val="00741916"/>
    <w:rsid w:val="00742F01"/>
    <w:rsid w:val="00746F71"/>
    <w:rsid w:val="00794914"/>
    <w:rsid w:val="007D1AA1"/>
    <w:rsid w:val="007D2241"/>
    <w:rsid w:val="00805683"/>
    <w:rsid w:val="0082487F"/>
    <w:rsid w:val="00851322"/>
    <w:rsid w:val="008522D4"/>
    <w:rsid w:val="008708F7"/>
    <w:rsid w:val="009051DF"/>
    <w:rsid w:val="00965255"/>
    <w:rsid w:val="009A3DF5"/>
    <w:rsid w:val="009B6367"/>
    <w:rsid w:val="009F1F5B"/>
    <w:rsid w:val="009F5D81"/>
    <w:rsid w:val="00A46D1F"/>
    <w:rsid w:val="00A800FA"/>
    <w:rsid w:val="00A849D0"/>
    <w:rsid w:val="00A9650A"/>
    <w:rsid w:val="00AD034D"/>
    <w:rsid w:val="00B83BE4"/>
    <w:rsid w:val="00B91AAA"/>
    <w:rsid w:val="00BC5DAC"/>
    <w:rsid w:val="00BE277D"/>
    <w:rsid w:val="00C40D77"/>
    <w:rsid w:val="00C55603"/>
    <w:rsid w:val="00C721C2"/>
    <w:rsid w:val="00CC7768"/>
    <w:rsid w:val="00D15CCD"/>
    <w:rsid w:val="00D20679"/>
    <w:rsid w:val="00D22B88"/>
    <w:rsid w:val="00D31D3E"/>
    <w:rsid w:val="00D401B7"/>
    <w:rsid w:val="00D41AC8"/>
    <w:rsid w:val="00D71BCA"/>
    <w:rsid w:val="00DA710D"/>
    <w:rsid w:val="00DB5ECD"/>
    <w:rsid w:val="00DD0CE3"/>
    <w:rsid w:val="00DD7D0F"/>
    <w:rsid w:val="00DF43C0"/>
    <w:rsid w:val="00DF4C42"/>
    <w:rsid w:val="00E02888"/>
    <w:rsid w:val="00E02DD5"/>
    <w:rsid w:val="00E86221"/>
    <w:rsid w:val="00ED6E56"/>
    <w:rsid w:val="00EE63F2"/>
    <w:rsid w:val="00F066CB"/>
    <w:rsid w:val="00F74C0E"/>
    <w:rsid w:val="00F77C10"/>
    <w:rsid w:val="00FA620E"/>
    <w:rsid w:val="00FC3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50C3BC"/>
  <w15:docId w15:val="{3536FEA8-8CEC-46FE-B236-0EC58AA0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20567"/>
    <w:pPr>
      <w:tabs>
        <w:tab w:val="left" w:pos="709"/>
        <w:tab w:val="right" w:leader="dot" w:pos="9060"/>
      </w:tabs>
      <w:spacing w:before="60" w:after="60"/>
      <w:ind w:left="709" w:firstLine="425"/>
      <w:jc w:val="both"/>
      <w:outlineLvl w:val="1"/>
    </w:pPr>
    <w:rPr>
      <w:rFonts w:ascii="Times New Roman" w:eastAsia="Times New Roman" w:hAnsi="Times New Roman"/>
      <w:bCs/>
      <w:sz w:val="22"/>
      <w:szCs w:val="22"/>
    </w:rPr>
  </w:style>
  <w:style w:type="paragraph" w:styleId="Nagwek1">
    <w:name w:val="heading 1"/>
    <w:basedOn w:val="Normalny"/>
    <w:next w:val="Normalny"/>
    <w:link w:val="Nagwek1Znak"/>
    <w:qFormat/>
    <w:rsid w:val="00095FE7"/>
    <w:pPr>
      <w:keepNext/>
      <w:outlineLvl w:val="0"/>
    </w:pPr>
    <w:rPr>
      <w:rFonts w:ascii="Arial" w:hAnsi="Arial"/>
      <w:sz w:val="20"/>
    </w:rPr>
  </w:style>
  <w:style w:type="paragraph" w:styleId="Nagwek2">
    <w:name w:val="heading 2"/>
    <w:basedOn w:val="Normalny"/>
    <w:next w:val="Normalny"/>
    <w:link w:val="Nagwek2Znak"/>
    <w:qFormat/>
    <w:rsid w:val="00826BBB"/>
    <w:pPr>
      <w:keepNext/>
      <w:tabs>
        <w:tab w:val="clear" w:pos="9060"/>
      </w:tabs>
      <w:ind w:hanging="709"/>
    </w:pPr>
    <w:rPr>
      <w:sz w:val="24"/>
      <w:szCs w:val="24"/>
    </w:rPr>
  </w:style>
  <w:style w:type="paragraph" w:styleId="Nagwek3">
    <w:name w:val="heading 3"/>
    <w:basedOn w:val="Normalny"/>
    <w:next w:val="Normalny"/>
    <w:link w:val="Nagwek3Znak"/>
    <w:qFormat/>
    <w:rsid w:val="00887517"/>
    <w:pPr>
      <w:keepNext/>
      <w:numPr>
        <w:numId w:val="2"/>
      </w:numPr>
      <w:overflowPunct w:val="0"/>
      <w:autoSpaceDE w:val="0"/>
      <w:autoSpaceDN w:val="0"/>
      <w:adjustRightInd w:val="0"/>
      <w:ind w:left="0" w:firstLine="0"/>
      <w:textAlignment w:val="baseline"/>
      <w:outlineLvl w:val="2"/>
    </w:pPr>
    <w:rPr>
      <w:i/>
      <w:iCs/>
    </w:rPr>
  </w:style>
  <w:style w:type="paragraph" w:styleId="Nagwek4">
    <w:name w:val="heading 4"/>
    <w:basedOn w:val="Normalny"/>
    <w:next w:val="Normalny"/>
    <w:link w:val="Nagwek4Znak"/>
    <w:qFormat/>
    <w:rsid w:val="00095FE7"/>
    <w:pPr>
      <w:keepNext/>
      <w:overflowPunct w:val="0"/>
      <w:autoSpaceDE w:val="0"/>
      <w:autoSpaceDN w:val="0"/>
      <w:adjustRightInd w:val="0"/>
      <w:jc w:val="center"/>
      <w:outlineLvl w:val="3"/>
    </w:pPr>
    <w:rPr>
      <w:rFonts w:ascii="Arial" w:hAnsi="Arial"/>
      <w:color w:val="000000"/>
    </w:rPr>
  </w:style>
  <w:style w:type="paragraph" w:styleId="Nagwek5">
    <w:name w:val="heading 5"/>
    <w:basedOn w:val="Normalny"/>
    <w:next w:val="Normalny"/>
    <w:link w:val="Nagwek5Znak"/>
    <w:qFormat/>
    <w:rsid w:val="00887517"/>
    <w:pPr>
      <w:keepNext/>
      <w:overflowPunct w:val="0"/>
      <w:autoSpaceDE w:val="0"/>
      <w:autoSpaceDN w:val="0"/>
      <w:adjustRightInd w:val="0"/>
      <w:ind w:firstLine="567"/>
      <w:textAlignment w:val="baseline"/>
      <w:outlineLvl w:val="4"/>
    </w:pPr>
  </w:style>
  <w:style w:type="paragraph" w:styleId="Nagwek6">
    <w:name w:val="heading 6"/>
    <w:basedOn w:val="Normalny"/>
    <w:next w:val="Normalny"/>
    <w:link w:val="Nagwek6Znak"/>
    <w:qFormat/>
    <w:rsid w:val="00887517"/>
    <w:pPr>
      <w:keepNext/>
      <w:tabs>
        <w:tab w:val="left" w:pos="-1985"/>
      </w:tabs>
      <w:overflowPunct w:val="0"/>
      <w:autoSpaceDE w:val="0"/>
      <w:autoSpaceDN w:val="0"/>
      <w:adjustRightInd w:val="0"/>
      <w:ind w:firstLine="426"/>
      <w:textAlignment w:val="baseline"/>
      <w:outlineLvl w:val="5"/>
    </w:pPr>
  </w:style>
  <w:style w:type="paragraph" w:styleId="Nagwek7">
    <w:name w:val="heading 7"/>
    <w:basedOn w:val="Normalny"/>
    <w:next w:val="Normalny"/>
    <w:link w:val="Nagwek7Znak"/>
    <w:qFormat/>
    <w:rsid w:val="00887517"/>
    <w:pPr>
      <w:keepNext/>
      <w:overflowPunct w:val="0"/>
      <w:autoSpaceDE w:val="0"/>
      <w:autoSpaceDN w:val="0"/>
      <w:adjustRightInd w:val="0"/>
      <w:ind w:right="-284" w:firstLine="426"/>
      <w:textAlignment w:val="baseline"/>
      <w:outlineLvl w:val="6"/>
    </w:pPr>
  </w:style>
  <w:style w:type="paragraph" w:styleId="Nagwek8">
    <w:name w:val="heading 8"/>
    <w:basedOn w:val="Normalny"/>
    <w:next w:val="Normalny"/>
    <w:link w:val="Nagwek8Znak"/>
    <w:qFormat/>
    <w:rsid w:val="00887517"/>
    <w:pPr>
      <w:outlineLvl w:val="7"/>
    </w:pPr>
    <w:rPr>
      <w:i/>
      <w:iCs/>
    </w:rPr>
  </w:style>
  <w:style w:type="paragraph" w:styleId="Nagwek9">
    <w:name w:val="heading 9"/>
    <w:basedOn w:val="Normalny"/>
    <w:next w:val="Normalny"/>
    <w:link w:val="Nagwek9Znak"/>
    <w:qFormat/>
    <w:rsid w:val="00887517"/>
    <w:pPr>
      <w:keepNext/>
      <w:overflowPunct w:val="0"/>
      <w:autoSpaceDE w:val="0"/>
      <w:autoSpaceDN w:val="0"/>
      <w:adjustRightInd w:val="0"/>
      <w:textAlignment w:val="baseline"/>
      <w:outlineLvl w:val="8"/>
    </w:pPr>
    <w:rPr>
      <w:bCs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5FE7"/>
    <w:rPr>
      <w:rFonts w:ascii="Arial" w:hAnsi="Arial"/>
      <w:b/>
      <w:szCs w:val="24"/>
      <w:lang w:val="pl-PL" w:eastAsia="pl-PL" w:bidi="ar-SA"/>
    </w:rPr>
  </w:style>
  <w:style w:type="character" w:customStyle="1" w:styleId="Nagwek4Znak">
    <w:name w:val="Nagłówek 4 Znak"/>
    <w:basedOn w:val="Domylnaczcionkaakapitu"/>
    <w:link w:val="Nagwek4"/>
    <w:rsid w:val="00095FE7"/>
    <w:rPr>
      <w:rFonts w:ascii="Arial" w:hAnsi="Arial"/>
      <w:b/>
      <w:color w:val="000000"/>
      <w:sz w:val="24"/>
      <w:szCs w:val="24"/>
      <w:lang w:val="pl-PL" w:eastAsia="pl-PL" w:bidi="ar-SA"/>
    </w:rPr>
  </w:style>
  <w:style w:type="paragraph" w:styleId="Tekstpodstawowy">
    <w:name w:val="Body Text"/>
    <w:basedOn w:val="Normalny"/>
    <w:link w:val="TekstpodstawowyZnak"/>
    <w:rsid w:val="005E3359"/>
  </w:style>
  <w:style w:type="character" w:customStyle="1" w:styleId="TekstpodstawowyZnak">
    <w:name w:val="Tekst podstawowy Znak"/>
    <w:basedOn w:val="Domylnaczcionkaakapitu"/>
    <w:link w:val="Tekstpodstawowy"/>
    <w:rsid w:val="005E335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912E72"/>
    <w:pPr>
      <w:tabs>
        <w:tab w:val="clear" w:pos="9060"/>
        <w:tab w:val="center" w:pos="4536"/>
        <w:tab w:val="right" w:pos="9072"/>
      </w:tabs>
    </w:pPr>
  </w:style>
  <w:style w:type="character" w:customStyle="1" w:styleId="NagwekZnak">
    <w:name w:val="Nagłówek Znak"/>
    <w:basedOn w:val="Domylnaczcionkaakapitu"/>
    <w:link w:val="Nagwek"/>
    <w:uiPriority w:val="99"/>
    <w:rsid w:val="00912E72"/>
    <w:rPr>
      <w:rFonts w:ascii="Times New Roman" w:eastAsia="Times New Roman" w:hAnsi="Times New Roman"/>
      <w:sz w:val="24"/>
      <w:szCs w:val="24"/>
    </w:rPr>
  </w:style>
  <w:style w:type="paragraph" w:styleId="Stopka">
    <w:name w:val="footer"/>
    <w:basedOn w:val="Normalny"/>
    <w:link w:val="StopkaZnak"/>
    <w:uiPriority w:val="99"/>
    <w:unhideWhenUsed/>
    <w:rsid w:val="00912E72"/>
    <w:pPr>
      <w:tabs>
        <w:tab w:val="clear" w:pos="9060"/>
        <w:tab w:val="center" w:pos="4536"/>
        <w:tab w:val="right" w:pos="9072"/>
      </w:tabs>
    </w:pPr>
  </w:style>
  <w:style w:type="character" w:customStyle="1" w:styleId="StopkaZnak">
    <w:name w:val="Stopka Znak"/>
    <w:basedOn w:val="Domylnaczcionkaakapitu"/>
    <w:link w:val="Stopka"/>
    <w:uiPriority w:val="99"/>
    <w:rsid w:val="00912E72"/>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864FEC"/>
    <w:rPr>
      <w:rFonts w:ascii="Tahoma" w:hAnsi="Tahoma" w:cs="Tahoma"/>
      <w:sz w:val="16"/>
      <w:szCs w:val="16"/>
    </w:rPr>
  </w:style>
  <w:style w:type="character" w:customStyle="1" w:styleId="TekstdymkaZnak">
    <w:name w:val="Tekst dymka Znak"/>
    <w:basedOn w:val="Domylnaczcionkaakapitu"/>
    <w:link w:val="Tekstdymka"/>
    <w:uiPriority w:val="99"/>
    <w:semiHidden/>
    <w:rsid w:val="00864FEC"/>
    <w:rPr>
      <w:rFonts w:ascii="Tahoma" w:eastAsia="Times New Roman" w:hAnsi="Tahoma" w:cs="Tahoma"/>
      <w:sz w:val="16"/>
      <w:szCs w:val="16"/>
    </w:rPr>
  </w:style>
  <w:style w:type="paragraph" w:styleId="Akapitzlist">
    <w:name w:val="List Paragraph"/>
    <w:basedOn w:val="Normalny"/>
    <w:link w:val="AkapitzlistZnak"/>
    <w:uiPriority w:val="34"/>
    <w:qFormat/>
    <w:rsid w:val="004B05E7"/>
    <w:pPr>
      <w:spacing w:after="200" w:line="276" w:lineRule="auto"/>
      <w:contextualSpacing/>
    </w:pPr>
    <w:rPr>
      <w:rFonts w:eastAsia="Calibri"/>
      <w:noProof/>
      <w:lang w:eastAsia="en-US"/>
    </w:rPr>
  </w:style>
  <w:style w:type="paragraph" w:styleId="Tekstpodstawowywcity">
    <w:name w:val="Body Text Indent"/>
    <w:basedOn w:val="Normalny"/>
    <w:link w:val="TekstpodstawowywcityZnak"/>
    <w:rsid w:val="00095FE7"/>
    <w:pPr>
      <w:ind w:left="283"/>
    </w:pPr>
  </w:style>
  <w:style w:type="paragraph" w:styleId="Tekstpodstawowy2">
    <w:name w:val="Body Text 2"/>
    <w:basedOn w:val="Normalny"/>
    <w:link w:val="Tekstpodstawowy2Znak"/>
    <w:rsid w:val="00095FE7"/>
    <w:pPr>
      <w:spacing w:line="480" w:lineRule="auto"/>
    </w:pPr>
  </w:style>
  <w:style w:type="paragraph" w:styleId="Tekstpodstawowy3">
    <w:name w:val="Body Text 3"/>
    <w:basedOn w:val="Normalny"/>
    <w:link w:val="Tekstpodstawowy3Znak"/>
    <w:rsid w:val="00095FE7"/>
    <w:rPr>
      <w:sz w:val="16"/>
      <w:szCs w:val="16"/>
    </w:rPr>
  </w:style>
  <w:style w:type="paragraph" w:styleId="Tekstpodstawowywcity2">
    <w:name w:val="Body Text Indent 2"/>
    <w:basedOn w:val="Normalny"/>
    <w:link w:val="Tekstpodstawowywcity2Znak"/>
    <w:rsid w:val="00095FE7"/>
    <w:pPr>
      <w:spacing w:line="480" w:lineRule="auto"/>
      <w:ind w:left="283"/>
    </w:pPr>
  </w:style>
  <w:style w:type="paragraph" w:styleId="Tekstpodstawowywcity3">
    <w:name w:val="Body Text Indent 3"/>
    <w:basedOn w:val="Normalny"/>
    <w:link w:val="Tekstpodstawowywcity3Znak"/>
    <w:rsid w:val="00095FE7"/>
    <w:pPr>
      <w:ind w:left="283"/>
    </w:pPr>
    <w:rPr>
      <w:sz w:val="16"/>
      <w:szCs w:val="16"/>
    </w:rPr>
  </w:style>
  <w:style w:type="character" w:customStyle="1" w:styleId="ZnakZnak9">
    <w:name w:val="Znak Znak9"/>
    <w:basedOn w:val="Domylnaczcionkaakapitu"/>
    <w:rsid w:val="00095FE7"/>
    <w:rPr>
      <w:sz w:val="24"/>
      <w:szCs w:val="24"/>
      <w:lang w:val="pl-PL" w:eastAsia="pl-PL" w:bidi="ar-SA"/>
    </w:rPr>
  </w:style>
  <w:style w:type="paragraph" w:styleId="Tytu">
    <w:name w:val="Title"/>
    <w:basedOn w:val="Normalny"/>
    <w:link w:val="TytuZnak"/>
    <w:qFormat/>
    <w:rsid w:val="00095FE7"/>
    <w:pPr>
      <w:jc w:val="center"/>
    </w:pPr>
    <w:rPr>
      <w:rFonts w:ascii="Arial" w:hAnsi="Arial"/>
    </w:rPr>
  </w:style>
  <w:style w:type="character" w:customStyle="1" w:styleId="TytuZnak">
    <w:name w:val="Tytuł Znak"/>
    <w:basedOn w:val="Domylnaczcionkaakapitu"/>
    <w:link w:val="Tytu"/>
    <w:rsid w:val="00095FE7"/>
    <w:rPr>
      <w:rFonts w:ascii="Arial" w:hAnsi="Arial"/>
      <w:b/>
      <w:sz w:val="24"/>
      <w:szCs w:val="24"/>
      <w:lang w:val="pl-PL" w:eastAsia="pl-PL" w:bidi="ar-SA"/>
    </w:rPr>
  </w:style>
  <w:style w:type="paragraph" w:customStyle="1" w:styleId="Normalny13">
    <w:name w:val="Normalny+13"/>
    <w:basedOn w:val="Normalny"/>
    <w:rsid w:val="008A4559"/>
    <w:rPr>
      <w:sz w:val="20"/>
    </w:rPr>
  </w:style>
  <w:style w:type="character" w:styleId="Numerstrony">
    <w:name w:val="page number"/>
    <w:basedOn w:val="Domylnaczcionkaakapitu"/>
    <w:rsid w:val="00887517"/>
  </w:style>
  <w:style w:type="paragraph" w:customStyle="1" w:styleId="Tekstpodstawowy21">
    <w:name w:val="Tekst podstawowy 21"/>
    <w:basedOn w:val="Normalny"/>
    <w:rsid w:val="00887517"/>
    <w:pPr>
      <w:ind w:firstLine="708"/>
    </w:pPr>
  </w:style>
  <w:style w:type="paragraph" w:styleId="Listapunktowana2">
    <w:name w:val="List Bullet 2"/>
    <w:basedOn w:val="Normalny"/>
    <w:autoRedefine/>
    <w:rsid w:val="00887517"/>
    <w:pPr>
      <w:ind w:left="720" w:hanging="360"/>
    </w:pPr>
    <w:rPr>
      <w:sz w:val="20"/>
    </w:rPr>
  </w:style>
  <w:style w:type="paragraph" w:styleId="Listapunktowana3">
    <w:name w:val="List Bullet 3"/>
    <w:basedOn w:val="Normalny"/>
    <w:autoRedefine/>
    <w:rsid w:val="00887517"/>
    <w:pPr>
      <w:ind w:left="720" w:hanging="360"/>
    </w:pPr>
    <w:rPr>
      <w:sz w:val="20"/>
    </w:rPr>
  </w:style>
  <w:style w:type="paragraph" w:styleId="Listapunktowana4">
    <w:name w:val="List Bullet 4"/>
    <w:basedOn w:val="Normalny"/>
    <w:autoRedefine/>
    <w:rsid w:val="00887517"/>
    <w:pPr>
      <w:ind w:left="720" w:hanging="360"/>
    </w:pPr>
    <w:rPr>
      <w:sz w:val="20"/>
    </w:rPr>
  </w:style>
  <w:style w:type="paragraph" w:styleId="Listapunktowana5">
    <w:name w:val="List Bullet 5"/>
    <w:basedOn w:val="Normalny"/>
    <w:autoRedefine/>
    <w:rsid w:val="00887517"/>
    <w:pPr>
      <w:ind w:left="720" w:hanging="360"/>
    </w:pPr>
    <w:rPr>
      <w:sz w:val="20"/>
    </w:rPr>
  </w:style>
  <w:style w:type="paragraph" w:styleId="Listapunktowana">
    <w:name w:val="List Bullet"/>
    <w:basedOn w:val="Normalny"/>
    <w:autoRedefine/>
    <w:rsid w:val="00887517"/>
    <w:pPr>
      <w:numPr>
        <w:numId w:val="1"/>
      </w:numPr>
    </w:pPr>
  </w:style>
  <w:style w:type="paragraph" w:customStyle="1" w:styleId="Skrconyadreszwrotny">
    <w:name w:val="Skr—cony adres zwrotny"/>
    <w:basedOn w:val="Normalny"/>
    <w:rsid w:val="00887517"/>
    <w:pPr>
      <w:widowControl w:val="0"/>
      <w:autoSpaceDE w:val="0"/>
      <w:autoSpaceDN w:val="0"/>
      <w:adjustRightInd w:val="0"/>
    </w:pPr>
  </w:style>
  <w:style w:type="paragraph" w:customStyle="1" w:styleId="Skrconyadreszwrotny0">
    <w:name w:val="Skrócony adres zwrotny"/>
    <w:basedOn w:val="Normalny"/>
    <w:rsid w:val="00887517"/>
  </w:style>
  <w:style w:type="character" w:styleId="Hipercze">
    <w:name w:val="Hyperlink"/>
    <w:basedOn w:val="Domylnaczcionkaakapitu"/>
    <w:rsid w:val="00887517"/>
    <w:rPr>
      <w:color w:val="0000FF"/>
      <w:u w:val="single"/>
    </w:rPr>
  </w:style>
  <w:style w:type="character" w:styleId="UyteHipercze">
    <w:name w:val="FollowedHyperlink"/>
    <w:basedOn w:val="Domylnaczcionkaakapitu"/>
    <w:rsid w:val="00887517"/>
    <w:rPr>
      <w:color w:val="800080"/>
      <w:u w:val="single"/>
    </w:rPr>
  </w:style>
  <w:style w:type="character" w:styleId="Pogrubienie">
    <w:name w:val="Strong"/>
    <w:basedOn w:val="Domylnaczcionkaakapitu"/>
    <w:qFormat/>
    <w:rsid w:val="00A709DE"/>
    <w:rPr>
      <w:sz w:val="24"/>
      <w:szCs w:val="24"/>
    </w:rPr>
  </w:style>
  <w:style w:type="table" w:styleId="Tabela-Siatka">
    <w:name w:val="Table Grid"/>
    <w:basedOn w:val="Standardowy"/>
    <w:uiPriority w:val="59"/>
    <w:rsid w:val="009922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3032BD"/>
    <w:pPr>
      <w:overflowPunct w:val="0"/>
      <w:autoSpaceDE w:val="0"/>
      <w:autoSpaceDN w:val="0"/>
      <w:adjustRightInd w:val="0"/>
      <w:textAlignment w:val="baseline"/>
    </w:pPr>
    <w:rPr>
      <w:sz w:val="20"/>
    </w:rPr>
  </w:style>
  <w:style w:type="paragraph" w:customStyle="1" w:styleId="Dziaytematycznekontroli">
    <w:name w:val="Działy tematyczne kontroli"/>
    <w:basedOn w:val="Nagwek1"/>
    <w:link w:val="DziaytematycznekontroliZnak"/>
    <w:qFormat/>
    <w:rsid w:val="00826BBB"/>
    <w:pPr>
      <w:spacing w:before="480"/>
      <w:ind w:hanging="709"/>
    </w:pPr>
    <w:rPr>
      <w:rFonts w:ascii="Times New Roman" w:hAnsi="Times New Roman"/>
      <w:b/>
      <w:sz w:val="28"/>
      <w:szCs w:val="28"/>
    </w:rPr>
  </w:style>
  <w:style w:type="paragraph" w:customStyle="1" w:styleId="podtytu">
    <w:name w:val="podtytuł"/>
    <w:basedOn w:val="Dziaytematycznekontroli"/>
    <w:link w:val="podtytuZnak"/>
    <w:qFormat/>
    <w:rsid w:val="00BB6836"/>
    <w:pPr>
      <w:spacing w:before="120"/>
      <w:ind w:firstLine="0"/>
    </w:pPr>
    <w:rPr>
      <w:sz w:val="22"/>
      <w:szCs w:val="22"/>
    </w:rPr>
  </w:style>
  <w:style w:type="character" w:customStyle="1" w:styleId="DziaytematycznekontroliZnak">
    <w:name w:val="Działy tematyczne kontroli Znak"/>
    <w:basedOn w:val="TekstpodstawowyZnak"/>
    <w:link w:val="Dziaytematycznekontroli"/>
    <w:rsid w:val="00826BBB"/>
    <w:rPr>
      <w:rFonts w:ascii="Times New Roman" w:eastAsia="Times New Roman" w:hAnsi="Times New Roman" w:cs="Times New Roman"/>
      <w:b/>
      <w:bCs/>
      <w:sz w:val="28"/>
      <w:szCs w:val="28"/>
      <w:lang w:eastAsia="pl-PL"/>
    </w:rPr>
  </w:style>
  <w:style w:type="paragraph" w:styleId="Podtytu0">
    <w:name w:val="Subtitle"/>
    <w:basedOn w:val="Normalny"/>
    <w:next w:val="Normalny"/>
    <w:link w:val="PodtytuZnak0"/>
    <w:rsid w:val="00FD419F"/>
    <w:pPr>
      <w:spacing w:before="120"/>
      <w:ind w:firstLine="426"/>
    </w:pPr>
  </w:style>
  <w:style w:type="character" w:customStyle="1" w:styleId="podtytuZnak">
    <w:name w:val="podtytuł Znak"/>
    <w:basedOn w:val="DziaytematycznekontroliZnak"/>
    <w:link w:val="podtytu"/>
    <w:rsid w:val="00BB6836"/>
    <w:rPr>
      <w:rFonts w:ascii="Times New Roman" w:eastAsia="Times New Roman" w:hAnsi="Times New Roman" w:cs="Times New Roman"/>
      <w:b/>
      <w:bCs/>
      <w:sz w:val="22"/>
      <w:szCs w:val="22"/>
      <w:lang w:eastAsia="pl-PL"/>
    </w:rPr>
  </w:style>
  <w:style w:type="character" w:customStyle="1" w:styleId="PodtytuZnak0">
    <w:name w:val="Podtytuł Znak"/>
    <w:basedOn w:val="Domylnaczcionkaakapitu"/>
    <w:link w:val="Podtytu0"/>
    <w:rsid w:val="00FD419F"/>
    <w:rPr>
      <w:rFonts w:ascii="Times New Roman" w:eastAsia="Times New Roman" w:hAnsi="Times New Roman"/>
      <w:bCs/>
      <w:sz w:val="22"/>
      <w:szCs w:val="22"/>
    </w:rPr>
  </w:style>
  <w:style w:type="paragraph" w:styleId="Nagwekspisutreci">
    <w:name w:val="TOC Heading"/>
    <w:basedOn w:val="Nagwek1"/>
    <w:next w:val="Normalny"/>
    <w:uiPriority w:val="39"/>
    <w:unhideWhenUsed/>
    <w:qFormat/>
    <w:rsid w:val="005537DD"/>
    <w:pPr>
      <w:keepLines/>
      <w:spacing w:before="480" w:line="276" w:lineRule="auto"/>
      <w:outlineLvl w:val="9"/>
    </w:pPr>
    <w:rPr>
      <w:rFonts w:ascii="Cambria" w:hAnsi="Cambria"/>
      <w:bCs w:val="0"/>
      <w:color w:val="365F91"/>
      <w:sz w:val="28"/>
      <w:szCs w:val="28"/>
      <w:lang w:eastAsia="en-US"/>
    </w:rPr>
  </w:style>
  <w:style w:type="paragraph" w:styleId="Spistreci2">
    <w:name w:val="toc 2"/>
    <w:basedOn w:val="Normalny"/>
    <w:next w:val="Normalny"/>
    <w:autoRedefine/>
    <w:uiPriority w:val="39"/>
    <w:qFormat/>
    <w:rsid w:val="005537DD"/>
    <w:pPr>
      <w:ind w:left="240"/>
    </w:pPr>
    <w:rPr>
      <w:rFonts w:ascii="Calibri" w:hAnsi="Calibri"/>
      <w:smallCaps/>
      <w:sz w:val="20"/>
    </w:rPr>
  </w:style>
  <w:style w:type="paragraph" w:styleId="Spistreci1">
    <w:name w:val="toc 1"/>
    <w:basedOn w:val="Normalny"/>
    <w:next w:val="Normalny"/>
    <w:autoRedefine/>
    <w:uiPriority w:val="39"/>
    <w:unhideWhenUsed/>
    <w:qFormat/>
    <w:rsid w:val="00BA1FDA"/>
    <w:pPr>
      <w:numPr>
        <w:numId w:val="3"/>
      </w:numPr>
      <w:tabs>
        <w:tab w:val="clear" w:pos="709"/>
        <w:tab w:val="left" w:pos="1134"/>
      </w:tabs>
    </w:pPr>
    <w:rPr>
      <w:bCs w:val="0"/>
      <w:sz w:val="28"/>
      <w:szCs w:val="28"/>
    </w:rPr>
  </w:style>
  <w:style w:type="paragraph" w:styleId="Spistreci3">
    <w:name w:val="toc 3"/>
    <w:basedOn w:val="Normalny"/>
    <w:next w:val="Normalny"/>
    <w:autoRedefine/>
    <w:uiPriority w:val="39"/>
    <w:unhideWhenUsed/>
    <w:qFormat/>
    <w:rsid w:val="005537DD"/>
    <w:pPr>
      <w:ind w:left="480"/>
    </w:pPr>
    <w:rPr>
      <w:rFonts w:ascii="Calibri" w:hAnsi="Calibri"/>
      <w:i/>
      <w:iCs/>
      <w:sz w:val="20"/>
    </w:rPr>
  </w:style>
  <w:style w:type="paragraph" w:styleId="Spistreci4">
    <w:name w:val="toc 4"/>
    <w:basedOn w:val="Normalny"/>
    <w:next w:val="Normalny"/>
    <w:autoRedefine/>
    <w:rsid w:val="005F277C"/>
    <w:pPr>
      <w:ind w:left="720"/>
    </w:pPr>
    <w:rPr>
      <w:rFonts w:ascii="Calibri" w:hAnsi="Calibri"/>
      <w:sz w:val="18"/>
      <w:szCs w:val="18"/>
    </w:rPr>
  </w:style>
  <w:style w:type="paragraph" w:styleId="Spistreci5">
    <w:name w:val="toc 5"/>
    <w:basedOn w:val="Normalny"/>
    <w:next w:val="Normalny"/>
    <w:autoRedefine/>
    <w:rsid w:val="005F277C"/>
    <w:pPr>
      <w:ind w:left="960"/>
    </w:pPr>
    <w:rPr>
      <w:rFonts w:ascii="Calibri" w:hAnsi="Calibri"/>
      <w:sz w:val="18"/>
      <w:szCs w:val="18"/>
    </w:rPr>
  </w:style>
  <w:style w:type="paragraph" w:styleId="Spistreci6">
    <w:name w:val="toc 6"/>
    <w:basedOn w:val="Normalny"/>
    <w:next w:val="Normalny"/>
    <w:autoRedefine/>
    <w:rsid w:val="005F277C"/>
    <w:pPr>
      <w:ind w:left="1200"/>
    </w:pPr>
    <w:rPr>
      <w:rFonts w:ascii="Calibri" w:hAnsi="Calibri"/>
      <w:sz w:val="18"/>
      <w:szCs w:val="18"/>
    </w:rPr>
  </w:style>
  <w:style w:type="paragraph" w:styleId="Spistreci7">
    <w:name w:val="toc 7"/>
    <w:basedOn w:val="Normalny"/>
    <w:next w:val="Normalny"/>
    <w:autoRedefine/>
    <w:rsid w:val="005F277C"/>
    <w:pPr>
      <w:ind w:left="1440"/>
    </w:pPr>
    <w:rPr>
      <w:rFonts w:ascii="Calibri" w:hAnsi="Calibri"/>
      <w:sz w:val="18"/>
      <w:szCs w:val="18"/>
    </w:rPr>
  </w:style>
  <w:style w:type="paragraph" w:styleId="Spistreci8">
    <w:name w:val="toc 8"/>
    <w:basedOn w:val="Normalny"/>
    <w:next w:val="Normalny"/>
    <w:autoRedefine/>
    <w:rsid w:val="005F277C"/>
    <w:pPr>
      <w:ind w:left="1680"/>
    </w:pPr>
    <w:rPr>
      <w:rFonts w:ascii="Calibri" w:hAnsi="Calibri"/>
      <w:sz w:val="18"/>
      <w:szCs w:val="18"/>
    </w:rPr>
  </w:style>
  <w:style w:type="paragraph" w:styleId="Spistreci9">
    <w:name w:val="toc 9"/>
    <w:basedOn w:val="Normalny"/>
    <w:next w:val="Normalny"/>
    <w:autoRedefine/>
    <w:rsid w:val="005F277C"/>
    <w:pPr>
      <w:ind w:left="1920"/>
    </w:pPr>
    <w:rPr>
      <w:rFonts w:ascii="Calibri" w:hAnsi="Calibri"/>
      <w:sz w:val="18"/>
      <w:szCs w:val="18"/>
    </w:rPr>
  </w:style>
  <w:style w:type="character" w:styleId="Tekstzastpczy">
    <w:name w:val="Placeholder Text"/>
    <w:basedOn w:val="Domylnaczcionkaakapitu"/>
    <w:uiPriority w:val="99"/>
    <w:semiHidden/>
    <w:rsid w:val="00647570"/>
    <w:rPr>
      <w:color w:val="808080"/>
    </w:rPr>
  </w:style>
  <w:style w:type="paragraph" w:customStyle="1" w:styleId="komrka">
    <w:name w:val="komórka"/>
    <w:basedOn w:val="Normalny"/>
    <w:link w:val="komrkaZnak"/>
    <w:rsid w:val="006A2412"/>
    <w:pPr>
      <w:tabs>
        <w:tab w:val="left" w:pos="1843"/>
      </w:tabs>
      <w:suppressAutoHyphens/>
      <w:spacing w:before="360" w:after="240"/>
      <w:ind w:left="1843" w:hanging="425"/>
    </w:pPr>
    <w:rPr>
      <w:b/>
    </w:rPr>
  </w:style>
  <w:style w:type="character" w:customStyle="1" w:styleId="komrkaZnak">
    <w:name w:val="komórka Znak"/>
    <w:basedOn w:val="Domylnaczcionkaakapitu"/>
    <w:link w:val="komrka"/>
    <w:rsid w:val="006A2412"/>
    <w:rPr>
      <w:rFonts w:ascii="Times New Roman" w:eastAsia="Times New Roman" w:hAnsi="Times New Roman"/>
      <w:bCs/>
      <w:sz w:val="22"/>
    </w:rPr>
  </w:style>
  <w:style w:type="paragraph" w:styleId="Indeks1">
    <w:name w:val="index 1"/>
    <w:basedOn w:val="Normalny"/>
    <w:next w:val="Normalny"/>
    <w:autoRedefine/>
    <w:rsid w:val="00F933D8"/>
    <w:pPr>
      <w:tabs>
        <w:tab w:val="clear" w:pos="9060"/>
      </w:tabs>
      <w:spacing w:before="0" w:after="0"/>
      <w:ind w:left="220" w:hanging="220"/>
    </w:pPr>
  </w:style>
  <w:style w:type="character" w:customStyle="1" w:styleId="Nagwek2Znak">
    <w:name w:val="Nagłówek 2 Znak"/>
    <w:basedOn w:val="Domylnaczcionkaakapitu"/>
    <w:link w:val="Nagwek2"/>
    <w:rsid w:val="00826BBB"/>
    <w:rPr>
      <w:rFonts w:ascii="Times New Roman" w:eastAsia="Times New Roman" w:hAnsi="Times New Roman"/>
      <w:bCs/>
      <w:sz w:val="24"/>
      <w:szCs w:val="24"/>
    </w:rPr>
  </w:style>
  <w:style w:type="paragraph" w:styleId="NormalnyWeb">
    <w:name w:val="Normal (Web)"/>
    <w:basedOn w:val="Normalny"/>
    <w:uiPriority w:val="99"/>
    <w:unhideWhenUsed/>
    <w:rsid w:val="00670DF9"/>
    <w:pPr>
      <w:tabs>
        <w:tab w:val="clear" w:pos="709"/>
        <w:tab w:val="clear" w:pos="9060"/>
      </w:tabs>
      <w:spacing w:before="100" w:beforeAutospacing="1" w:after="100" w:afterAutospacing="1"/>
      <w:ind w:left="0" w:firstLine="0"/>
      <w:jc w:val="left"/>
      <w:outlineLvl w:val="9"/>
    </w:pPr>
    <w:rPr>
      <w:bCs w:val="0"/>
      <w:sz w:val="24"/>
      <w:szCs w:val="24"/>
    </w:rPr>
  </w:style>
  <w:style w:type="paragraph" w:styleId="Tekstprzypisukocowego">
    <w:name w:val="endnote text"/>
    <w:basedOn w:val="Normalny"/>
    <w:link w:val="TekstprzypisukocowegoZnak"/>
    <w:rsid w:val="00803688"/>
    <w:pPr>
      <w:spacing w:before="0" w:after="0"/>
    </w:pPr>
    <w:rPr>
      <w:sz w:val="20"/>
      <w:szCs w:val="20"/>
    </w:rPr>
  </w:style>
  <w:style w:type="character" w:customStyle="1" w:styleId="TekstprzypisukocowegoZnak">
    <w:name w:val="Tekst przypisu końcowego Znak"/>
    <w:basedOn w:val="Domylnaczcionkaakapitu"/>
    <w:link w:val="Tekstprzypisukocowego"/>
    <w:rsid w:val="00803688"/>
    <w:rPr>
      <w:rFonts w:ascii="Times New Roman" w:eastAsia="Times New Roman" w:hAnsi="Times New Roman"/>
      <w:bCs/>
    </w:rPr>
  </w:style>
  <w:style w:type="character" w:styleId="Odwoanieprzypisukocowego">
    <w:name w:val="endnote reference"/>
    <w:basedOn w:val="Domylnaczcionkaakapitu"/>
    <w:rsid w:val="00803688"/>
    <w:rPr>
      <w:vertAlign w:val="superscript"/>
    </w:rPr>
  </w:style>
  <w:style w:type="paragraph" w:styleId="Bezodstpw">
    <w:name w:val="No Spacing"/>
    <w:uiPriority w:val="1"/>
    <w:qFormat/>
    <w:rsid w:val="006E1AE4"/>
    <w:rPr>
      <w:rFonts w:asciiTheme="minorHAnsi" w:eastAsiaTheme="minorHAnsi" w:hAnsiTheme="minorHAnsi" w:cstheme="minorBidi"/>
      <w:sz w:val="22"/>
      <w:szCs w:val="22"/>
      <w:lang w:eastAsia="en-US"/>
    </w:rPr>
  </w:style>
  <w:style w:type="table" w:styleId="Tabela-Elegancki">
    <w:name w:val="Table Elegant"/>
    <w:basedOn w:val="Standardowy"/>
    <w:rsid w:val="009A06B8"/>
    <w:pPr>
      <w:tabs>
        <w:tab w:val="left" w:pos="709"/>
        <w:tab w:val="right" w:leader="dot" w:pos="9060"/>
      </w:tabs>
      <w:spacing w:before="60" w:after="60"/>
      <w:ind w:left="709" w:firstLine="425"/>
      <w:jc w:val="both"/>
      <w:outlineLvl w:val="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2">
    <w:name w:val="List 2"/>
    <w:basedOn w:val="Normalny"/>
    <w:rsid w:val="009A06B8"/>
    <w:pPr>
      <w:ind w:left="566" w:hanging="283"/>
      <w:contextualSpacing/>
    </w:pPr>
  </w:style>
  <w:style w:type="paragraph" w:customStyle="1" w:styleId="Styl1">
    <w:name w:val="Styl1"/>
    <w:basedOn w:val="Normalny"/>
    <w:link w:val="Styl1Znak"/>
    <w:qFormat/>
    <w:rsid w:val="009A06B8"/>
    <w:pPr>
      <w:ind w:firstLine="0"/>
    </w:pPr>
    <w:rPr>
      <w:rFonts w:ascii="Calibri" w:hAnsi="Calibri"/>
      <w:bCs w:val="0"/>
      <w:color w:val="000000"/>
    </w:rPr>
  </w:style>
  <w:style w:type="character" w:customStyle="1" w:styleId="Styl1Znak">
    <w:name w:val="Styl1 Znak"/>
    <w:basedOn w:val="Domylnaczcionkaakapitu"/>
    <w:link w:val="Styl1"/>
    <w:rsid w:val="009A06B8"/>
    <w:rPr>
      <w:rFonts w:eastAsia="Times New Roman"/>
      <w:color w:val="000000"/>
      <w:sz w:val="22"/>
      <w:szCs w:val="22"/>
    </w:rPr>
  </w:style>
  <w:style w:type="character" w:styleId="Odwoaniedokomentarza">
    <w:name w:val="annotation reference"/>
    <w:basedOn w:val="Domylnaczcionkaakapitu"/>
    <w:rsid w:val="009A06B8"/>
    <w:rPr>
      <w:sz w:val="16"/>
      <w:szCs w:val="16"/>
    </w:rPr>
  </w:style>
  <w:style w:type="paragraph" w:styleId="Tekstkomentarza">
    <w:name w:val="annotation text"/>
    <w:basedOn w:val="Normalny"/>
    <w:link w:val="TekstkomentarzaZnak"/>
    <w:rsid w:val="009A06B8"/>
    <w:rPr>
      <w:sz w:val="20"/>
      <w:szCs w:val="20"/>
    </w:rPr>
  </w:style>
  <w:style w:type="character" w:customStyle="1" w:styleId="TekstkomentarzaZnak">
    <w:name w:val="Tekst komentarza Znak"/>
    <w:basedOn w:val="Domylnaczcionkaakapitu"/>
    <w:link w:val="Tekstkomentarza"/>
    <w:rsid w:val="009A06B8"/>
    <w:rPr>
      <w:rFonts w:ascii="Times New Roman" w:eastAsia="Times New Roman" w:hAnsi="Times New Roman"/>
      <w:bCs/>
    </w:rPr>
  </w:style>
  <w:style w:type="paragraph" w:styleId="Tematkomentarza">
    <w:name w:val="annotation subject"/>
    <w:basedOn w:val="Tekstkomentarza"/>
    <w:next w:val="Tekstkomentarza"/>
    <w:link w:val="TematkomentarzaZnak"/>
    <w:rsid w:val="009A06B8"/>
    <w:rPr>
      <w:b/>
    </w:rPr>
  </w:style>
  <w:style w:type="character" w:customStyle="1" w:styleId="TematkomentarzaZnak">
    <w:name w:val="Temat komentarza Znak"/>
    <w:basedOn w:val="TekstkomentarzaZnak"/>
    <w:link w:val="Tematkomentarza"/>
    <w:rsid w:val="009A06B8"/>
    <w:rPr>
      <w:rFonts w:ascii="Times New Roman" w:eastAsia="Times New Roman" w:hAnsi="Times New Roman"/>
      <w:b/>
      <w:bCs/>
    </w:rPr>
  </w:style>
  <w:style w:type="character" w:styleId="Odwoanieprzypisudolnego">
    <w:name w:val="footnote reference"/>
    <w:basedOn w:val="Domylnaczcionkaakapitu"/>
    <w:rsid w:val="009A06B8"/>
    <w:rPr>
      <w:vertAlign w:val="superscript"/>
    </w:rPr>
  </w:style>
  <w:style w:type="character" w:customStyle="1" w:styleId="Nagwek3Znak">
    <w:name w:val="Nagłówek 3 Znak"/>
    <w:basedOn w:val="Domylnaczcionkaakapitu"/>
    <w:link w:val="Nagwek3"/>
    <w:rsid w:val="009A06B8"/>
    <w:rPr>
      <w:rFonts w:ascii="Times New Roman" w:eastAsia="Times New Roman" w:hAnsi="Times New Roman"/>
      <w:bCs/>
      <w:i/>
      <w:iCs/>
      <w:sz w:val="22"/>
      <w:szCs w:val="22"/>
    </w:rPr>
  </w:style>
  <w:style w:type="character" w:customStyle="1" w:styleId="Nagwek5Znak">
    <w:name w:val="Nagłówek 5 Znak"/>
    <w:basedOn w:val="Domylnaczcionkaakapitu"/>
    <w:link w:val="Nagwek5"/>
    <w:rsid w:val="009A06B8"/>
    <w:rPr>
      <w:rFonts w:ascii="Times New Roman" w:eastAsia="Times New Roman" w:hAnsi="Times New Roman"/>
      <w:bCs/>
      <w:sz w:val="22"/>
      <w:szCs w:val="22"/>
    </w:rPr>
  </w:style>
  <w:style w:type="character" w:customStyle="1" w:styleId="Nagwek6Znak">
    <w:name w:val="Nagłówek 6 Znak"/>
    <w:basedOn w:val="Domylnaczcionkaakapitu"/>
    <w:link w:val="Nagwek6"/>
    <w:rsid w:val="009A06B8"/>
    <w:rPr>
      <w:rFonts w:ascii="Times New Roman" w:eastAsia="Times New Roman" w:hAnsi="Times New Roman"/>
      <w:bCs/>
      <w:sz w:val="22"/>
      <w:szCs w:val="22"/>
    </w:rPr>
  </w:style>
  <w:style w:type="character" w:customStyle="1" w:styleId="Nagwek7Znak">
    <w:name w:val="Nagłówek 7 Znak"/>
    <w:basedOn w:val="Domylnaczcionkaakapitu"/>
    <w:link w:val="Nagwek7"/>
    <w:rsid w:val="009A06B8"/>
    <w:rPr>
      <w:rFonts w:ascii="Times New Roman" w:eastAsia="Times New Roman" w:hAnsi="Times New Roman"/>
      <w:bCs/>
      <w:sz w:val="22"/>
      <w:szCs w:val="22"/>
    </w:rPr>
  </w:style>
  <w:style w:type="character" w:customStyle="1" w:styleId="Nagwek8Znak">
    <w:name w:val="Nagłówek 8 Znak"/>
    <w:basedOn w:val="Domylnaczcionkaakapitu"/>
    <w:link w:val="Nagwek8"/>
    <w:rsid w:val="009A06B8"/>
    <w:rPr>
      <w:rFonts w:ascii="Times New Roman" w:eastAsia="Times New Roman" w:hAnsi="Times New Roman"/>
      <w:bCs/>
      <w:i/>
      <w:iCs/>
      <w:sz w:val="22"/>
      <w:szCs w:val="22"/>
    </w:rPr>
  </w:style>
  <w:style w:type="character" w:customStyle="1" w:styleId="Nagwek9Znak">
    <w:name w:val="Nagłówek 9 Znak"/>
    <w:basedOn w:val="Domylnaczcionkaakapitu"/>
    <w:link w:val="Nagwek9"/>
    <w:rsid w:val="009A06B8"/>
    <w:rPr>
      <w:rFonts w:ascii="Times New Roman" w:eastAsia="Times New Roman" w:hAnsi="Times New Roman"/>
      <w:szCs w:val="22"/>
    </w:rPr>
  </w:style>
  <w:style w:type="character" w:customStyle="1" w:styleId="TekstpodstawowywcityZnak">
    <w:name w:val="Tekst podstawowy wcięty Znak"/>
    <w:basedOn w:val="Domylnaczcionkaakapitu"/>
    <w:link w:val="Tekstpodstawowywcity"/>
    <w:rsid w:val="009A06B8"/>
    <w:rPr>
      <w:rFonts w:ascii="Times New Roman" w:eastAsia="Times New Roman" w:hAnsi="Times New Roman"/>
      <w:bCs/>
      <w:sz w:val="22"/>
      <w:szCs w:val="22"/>
    </w:rPr>
  </w:style>
  <w:style w:type="character" w:customStyle="1" w:styleId="Tekstpodstawowy2Znak">
    <w:name w:val="Tekst podstawowy 2 Znak"/>
    <w:basedOn w:val="Domylnaczcionkaakapitu"/>
    <w:link w:val="Tekstpodstawowy2"/>
    <w:rsid w:val="009A06B8"/>
    <w:rPr>
      <w:rFonts w:ascii="Times New Roman" w:eastAsia="Times New Roman" w:hAnsi="Times New Roman"/>
      <w:bCs/>
      <w:sz w:val="22"/>
      <w:szCs w:val="22"/>
    </w:rPr>
  </w:style>
  <w:style w:type="character" w:customStyle="1" w:styleId="Tekstpodstawowy3Znak">
    <w:name w:val="Tekst podstawowy 3 Znak"/>
    <w:basedOn w:val="Domylnaczcionkaakapitu"/>
    <w:link w:val="Tekstpodstawowy3"/>
    <w:rsid w:val="009A06B8"/>
    <w:rPr>
      <w:rFonts w:ascii="Times New Roman" w:eastAsia="Times New Roman" w:hAnsi="Times New Roman"/>
      <w:bCs/>
      <w:sz w:val="16"/>
      <w:szCs w:val="16"/>
    </w:rPr>
  </w:style>
  <w:style w:type="character" w:customStyle="1" w:styleId="Tekstpodstawowywcity2Znak">
    <w:name w:val="Tekst podstawowy wcięty 2 Znak"/>
    <w:basedOn w:val="Domylnaczcionkaakapitu"/>
    <w:link w:val="Tekstpodstawowywcity2"/>
    <w:rsid w:val="009A06B8"/>
    <w:rPr>
      <w:rFonts w:ascii="Times New Roman" w:eastAsia="Times New Roman" w:hAnsi="Times New Roman"/>
      <w:bCs/>
      <w:sz w:val="22"/>
      <w:szCs w:val="22"/>
    </w:rPr>
  </w:style>
  <w:style w:type="character" w:customStyle="1" w:styleId="Tekstpodstawowywcity3Znak">
    <w:name w:val="Tekst podstawowy wcięty 3 Znak"/>
    <w:basedOn w:val="Domylnaczcionkaakapitu"/>
    <w:link w:val="Tekstpodstawowywcity3"/>
    <w:rsid w:val="009A06B8"/>
    <w:rPr>
      <w:rFonts w:ascii="Times New Roman" w:eastAsia="Times New Roman" w:hAnsi="Times New Roman"/>
      <w:bCs/>
      <w:sz w:val="16"/>
      <w:szCs w:val="16"/>
    </w:rPr>
  </w:style>
  <w:style w:type="character" w:customStyle="1" w:styleId="TekstprzypisudolnegoZnak">
    <w:name w:val="Tekst przypisu dolnego Znak"/>
    <w:basedOn w:val="Domylnaczcionkaakapitu"/>
    <w:link w:val="Tekstprzypisudolnego"/>
    <w:semiHidden/>
    <w:rsid w:val="009A06B8"/>
    <w:rPr>
      <w:rFonts w:ascii="Times New Roman" w:eastAsia="Times New Roman" w:hAnsi="Times New Roman"/>
      <w:bCs/>
      <w:szCs w:val="22"/>
    </w:rPr>
  </w:style>
  <w:style w:type="character" w:customStyle="1" w:styleId="LPPogrubienie">
    <w:name w:val="LP_Pogrubienie"/>
    <w:rsid w:val="009A06B8"/>
    <w:rPr>
      <w:rFonts w:cs="Times New Roman"/>
      <w:b/>
      <w:lang w:val="en-US"/>
    </w:rPr>
  </w:style>
  <w:style w:type="character" w:customStyle="1" w:styleId="LPzwykly">
    <w:name w:val="LP_zwykly"/>
    <w:qFormat/>
    <w:rsid w:val="000522B2"/>
    <w:rPr>
      <w:rFonts w:ascii="Arial" w:hAnsi="Arial" w:cs="Arial"/>
      <w:sz w:val="24"/>
      <w:szCs w:val="24"/>
    </w:rPr>
  </w:style>
  <w:style w:type="paragraph" w:customStyle="1" w:styleId="LPNumerowanie">
    <w:name w:val="LP_Numerowanie"/>
    <w:basedOn w:val="Normalny"/>
    <w:rsid w:val="009A06B8"/>
    <w:pPr>
      <w:numPr>
        <w:numId w:val="4"/>
      </w:numPr>
      <w:tabs>
        <w:tab w:val="clear" w:pos="9060"/>
        <w:tab w:val="left" w:pos="0"/>
      </w:tabs>
      <w:autoSpaceDE w:val="0"/>
      <w:autoSpaceDN w:val="0"/>
      <w:adjustRightInd w:val="0"/>
      <w:spacing w:before="0" w:after="0" w:line="360" w:lineRule="auto"/>
      <w:textAlignment w:val="center"/>
      <w:outlineLvl w:val="9"/>
    </w:pPr>
    <w:rPr>
      <w:rFonts w:ascii="Arial" w:hAnsi="Arial" w:cs="Arial"/>
      <w:bCs w:val="0"/>
      <w:color w:val="000000"/>
      <w:sz w:val="24"/>
      <w:szCs w:val="20"/>
    </w:rPr>
  </w:style>
  <w:style w:type="character" w:customStyle="1" w:styleId="LPAdresatpisma-instytucjaZnak">
    <w:name w:val="LP_Adresat pisma-instytucja Znak"/>
    <w:basedOn w:val="Domylnaczcionkaakapitu"/>
    <w:link w:val="LPAdresatpisma-instytucja"/>
    <w:locked/>
    <w:rsid w:val="005C0B15"/>
    <w:rPr>
      <w:rFonts w:ascii="Arial" w:hAnsi="Arial" w:cs="Arial"/>
      <w:sz w:val="24"/>
      <w:szCs w:val="24"/>
    </w:rPr>
  </w:style>
  <w:style w:type="paragraph" w:customStyle="1" w:styleId="LPAdresatpisma-instytucja">
    <w:name w:val="LP_Adresat pisma-instytucja"/>
    <w:basedOn w:val="Normalny"/>
    <w:link w:val="LPAdresatpisma-instytucjaZnak"/>
    <w:rsid w:val="005C0B15"/>
    <w:pPr>
      <w:tabs>
        <w:tab w:val="clear" w:pos="709"/>
        <w:tab w:val="clear" w:pos="9060"/>
        <w:tab w:val="left" w:pos="2550"/>
      </w:tabs>
      <w:spacing w:before="0" w:after="0"/>
      <w:ind w:left="5880" w:firstLine="0"/>
      <w:jc w:val="left"/>
      <w:outlineLvl w:val="9"/>
    </w:pPr>
    <w:rPr>
      <w:rFonts w:ascii="Arial" w:eastAsia="Calibri" w:hAnsi="Arial" w:cs="Arial"/>
      <w:bCs w:val="0"/>
      <w:sz w:val="24"/>
      <w:szCs w:val="24"/>
    </w:rPr>
  </w:style>
  <w:style w:type="paragraph" w:customStyle="1" w:styleId="LPwiadomosczalacznik">
    <w:name w:val="LP_wiadomosc_zalacznik"/>
    <w:rsid w:val="005C0B15"/>
    <w:pPr>
      <w:keepNext/>
    </w:pPr>
    <w:rPr>
      <w:rFonts w:ascii="Arial" w:eastAsia="Times New Roman" w:hAnsi="Arial" w:cs="Arial"/>
      <w:color w:val="000000"/>
      <w:lang w:val="en-US"/>
    </w:rPr>
  </w:style>
  <w:style w:type="paragraph" w:customStyle="1" w:styleId="LPtekstpodstawowy">
    <w:name w:val="LP_tekst podstawowy"/>
    <w:autoRedefine/>
    <w:rsid w:val="00E54083"/>
    <w:pPr>
      <w:numPr>
        <w:numId w:val="10"/>
      </w:numPr>
      <w:tabs>
        <w:tab w:val="left" w:pos="0"/>
      </w:tabs>
      <w:autoSpaceDE w:val="0"/>
      <w:autoSpaceDN w:val="0"/>
      <w:adjustRightInd w:val="0"/>
      <w:spacing w:line="276" w:lineRule="auto"/>
      <w:ind w:left="709" w:hanging="283"/>
      <w:jc w:val="both"/>
      <w:textAlignment w:val="center"/>
    </w:pPr>
    <w:rPr>
      <w:rFonts w:ascii="Arial" w:eastAsia="Times New Roman" w:hAnsi="Arial" w:cs="Arial"/>
      <w:color w:val="000000"/>
      <w:sz w:val="24"/>
    </w:rPr>
  </w:style>
  <w:style w:type="paragraph" w:customStyle="1" w:styleId="LPStopkaStrona">
    <w:name w:val="LP_Stopka_Strona"/>
    <w:locked/>
    <w:rsid w:val="00BC4FAD"/>
    <w:rPr>
      <w:rFonts w:ascii="Arial" w:eastAsia="Times New Roman" w:hAnsi="Arial"/>
      <w:b/>
      <w:color w:val="005023"/>
      <w:sz w:val="24"/>
      <w:szCs w:val="24"/>
    </w:rPr>
  </w:style>
  <w:style w:type="paragraph" w:customStyle="1" w:styleId="LPstopka">
    <w:name w:val="LP_stopka"/>
    <w:link w:val="LPstopkaZnak"/>
    <w:rsid w:val="00BC4FAD"/>
    <w:rPr>
      <w:rFonts w:ascii="Arial" w:eastAsia="Times New Roman" w:hAnsi="Arial"/>
      <w:sz w:val="16"/>
      <w:szCs w:val="16"/>
    </w:rPr>
  </w:style>
  <w:style w:type="character" w:customStyle="1" w:styleId="LPstopkaZnak">
    <w:name w:val="LP_stopka Znak"/>
    <w:basedOn w:val="Domylnaczcionkaakapitu"/>
    <w:link w:val="LPstopka"/>
    <w:locked/>
    <w:rsid w:val="00BC4FAD"/>
    <w:rPr>
      <w:rFonts w:ascii="Arial" w:eastAsia="Times New Roman" w:hAnsi="Arial"/>
      <w:sz w:val="16"/>
      <w:szCs w:val="16"/>
    </w:rPr>
  </w:style>
  <w:style w:type="paragraph" w:customStyle="1" w:styleId="LPNaglowek">
    <w:name w:val="LP_Naglowek"/>
    <w:rsid w:val="000F5B06"/>
    <w:rPr>
      <w:rFonts w:ascii="Arial" w:eastAsia="Times New Roman" w:hAnsi="Arial"/>
      <w:b/>
      <w:color w:val="005023"/>
      <w:sz w:val="28"/>
      <w:szCs w:val="24"/>
    </w:rPr>
  </w:style>
  <w:style w:type="paragraph" w:customStyle="1" w:styleId="Default">
    <w:name w:val="Default"/>
    <w:basedOn w:val="Normalny"/>
    <w:rsid w:val="00732113"/>
    <w:pPr>
      <w:tabs>
        <w:tab w:val="clear" w:pos="709"/>
        <w:tab w:val="clear" w:pos="9060"/>
      </w:tabs>
      <w:autoSpaceDE w:val="0"/>
      <w:autoSpaceDN w:val="0"/>
      <w:spacing w:before="0" w:after="0"/>
      <w:ind w:left="0" w:firstLine="0"/>
      <w:jc w:val="left"/>
      <w:outlineLvl w:val="9"/>
    </w:pPr>
    <w:rPr>
      <w:rFonts w:eastAsia="Calibri"/>
      <w:bCs w:val="0"/>
      <w:color w:val="000000"/>
      <w:sz w:val="24"/>
      <w:szCs w:val="24"/>
    </w:rPr>
  </w:style>
  <w:style w:type="character" w:customStyle="1" w:styleId="markedcontent">
    <w:name w:val="markedcontent"/>
    <w:basedOn w:val="Domylnaczcionkaakapitu"/>
    <w:rsid w:val="00ED6E56"/>
  </w:style>
  <w:style w:type="character" w:customStyle="1" w:styleId="AkapitzlistZnak">
    <w:name w:val="Akapit z listą Znak"/>
    <w:basedOn w:val="Domylnaczcionkaakapitu"/>
    <w:link w:val="Akapitzlist"/>
    <w:uiPriority w:val="34"/>
    <w:locked/>
    <w:rsid w:val="00A9650A"/>
    <w:rPr>
      <w:rFonts w:ascii="Times New Roman" w:hAnsi="Times New Roman"/>
      <w:bCs/>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0913">
      <w:bodyDiv w:val="1"/>
      <w:marLeft w:val="0"/>
      <w:marRight w:val="0"/>
      <w:marTop w:val="0"/>
      <w:marBottom w:val="0"/>
      <w:divBdr>
        <w:top w:val="none" w:sz="0" w:space="0" w:color="auto"/>
        <w:left w:val="none" w:sz="0" w:space="0" w:color="auto"/>
        <w:bottom w:val="none" w:sz="0" w:space="0" w:color="auto"/>
        <w:right w:val="none" w:sz="0" w:space="0" w:color="auto"/>
      </w:divBdr>
    </w:div>
    <w:div w:id="1452089726">
      <w:bodyDiv w:val="1"/>
      <w:marLeft w:val="0"/>
      <w:marRight w:val="0"/>
      <w:marTop w:val="0"/>
      <w:marBottom w:val="0"/>
      <w:divBdr>
        <w:top w:val="none" w:sz="0" w:space="0" w:color="auto"/>
        <w:left w:val="none" w:sz="0" w:space="0" w:color="auto"/>
        <w:bottom w:val="none" w:sz="0" w:space="0" w:color="auto"/>
        <w:right w:val="none" w:sz="0" w:space="0" w:color="auto"/>
      </w:divBdr>
    </w:div>
    <w:div w:id="1659382193">
      <w:bodyDiv w:val="1"/>
      <w:marLeft w:val="0"/>
      <w:marRight w:val="0"/>
      <w:marTop w:val="0"/>
      <w:marBottom w:val="0"/>
      <w:divBdr>
        <w:top w:val="none" w:sz="0" w:space="0" w:color="auto"/>
        <w:left w:val="none" w:sz="0" w:space="0" w:color="auto"/>
        <w:bottom w:val="none" w:sz="0" w:space="0" w:color="auto"/>
        <w:right w:val="none" w:sz="0" w:space="0" w:color="auto"/>
      </w:divBdr>
    </w:div>
    <w:div w:id="1950771064">
      <w:bodyDiv w:val="1"/>
      <w:marLeft w:val="0"/>
      <w:marRight w:val="0"/>
      <w:marTop w:val="0"/>
      <w:marBottom w:val="0"/>
      <w:divBdr>
        <w:top w:val="none" w:sz="0" w:space="0" w:color="auto"/>
        <w:left w:val="none" w:sz="0" w:space="0" w:color="auto"/>
        <w:bottom w:val="none" w:sz="0" w:space="0" w:color="auto"/>
        <w:right w:val="none" w:sz="0" w:space="0" w:color="auto"/>
      </w:divBdr>
    </w:div>
    <w:div w:id="19954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66015C1CE674842B503D5EE8B038FFB" ma:contentTypeVersion="4" ma:contentTypeDescription="Utwórz nowy dokument." ma:contentTypeScope="" ma:versionID="c1295bf206154de609b30ab33e73ed51">
  <xsd:schema xmlns:xsd="http://www.w3.org/2001/XMLSchema" xmlns:xs="http://www.w3.org/2001/XMLSchema" xmlns:p="http://schemas.microsoft.com/office/2006/metadata/properties" xmlns:ns2="638f3069-4711-4038-911e-abbcc0f87fe5" targetNamespace="http://schemas.microsoft.com/office/2006/metadata/properties" ma:root="true" ma:fieldsID="4378ed92f65175e57be5f05354da414c" ns2:_="">
    <xsd:import namespace="638f3069-4711-4038-911e-abbcc0f87fe5"/>
    <xsd:element name="properties">
      <xsd:complexType>
        <xsd:sequence>
          <xsd:element name="documentManagement">
            <xsd:complexType>
              <xsd:all>
                <xsd:element ref="ns2:Tagi" minOccurs="0"/>
                <xsd:element ref="ns2:ShowDisplay" minOccurs="0"/>
                <xsd:element ref="ns2:Komentar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f3069-4711-4038-911e-abbcc0f87fe5" elementFormDefault="qualified">
    <xsd:import namespace="http://schemas.microsoft.com/office/2006/documentManagement/types"/>
    <xsd:import namespace="http://schemas.microsoft.com/office/infopath/2007/PartnerControls"/>
    <xsd:element name="Tagi" ma:index="8" nillable="true" ma:displayName="Tagi" ma:internalName="Tagi">
      <xsd:simpleType>
        <xsd:restriction base="dms:Text"/>
      </xsd:simpleType>
    </xsd:element>
    <xsd:element name="ShowDisplay" ma:index="9" nillable="true" ma:displayName="ShowDisplay" ma:internalName="ShowDisplay">
      <xsd:simpleType>
        <xsd:restriction base="dms:Text"/>
      </xsd:simpleType>
    </xsd:element>
    <xsd:element name="Komentarze" ma:index="10" nillable="true" ma:displayName="Komentarze" ma:internalName="Komentar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owDisplay xmlns="638f3069-4711-4038-911e-abbcc0f87fe5" xsi:nil="true"/>
    <Tagi xmlns="638f3069-4711-4038-911e-abbcc0f87fe5" xsi:nil="true"/>
    <Komentarze xmlns="638f3069-4711-4038-911e-abbcc0f87f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3938D-A279-4984-A623-A19190B4414E}">
  <ds:schemaRefs>
    <ds:schemaRef ds:uri="http://schemas.openxmlformats.org/officeDocument/2006/bibliography"/>
  </ds:schemaRefs>
</ds:datastoreItem>
</file>

<file path=customXml/itemProps2.xml><?xml version="1.0" encoding="utf-8"?>
<ds:datastoreItem xmlns:ds="http://schemas.openxmlformats.org/officeDocument/2006/customXml" ds:itemID="{3B0D4FE9-A3A9-419A-B988-B6A8DEFF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f3069-4711-4038-911e-abbcc0f87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9743A-D4E8-4FFF-A45E-A192FC5FEAE9}">
  <ds:schemaRefs>
    <ds:schemaRef ds:uri="http://schemas.microsoft.com/office/2006/metadata/properties"/>
    <ds:schemaRef ds:uri="http://schemas.microsoft.com/office/infopath/2007/PartnerControls"/>
    <ds:schemaRef ds:uri="638f3069-4711-4038-911e-abbcc0f87fe5"/>
  </ds:schemaRefs>
</ds:datastoreItem>
</file>

<file path=customXml/itemProps4.xml><?xml version="1.0" encoding="utf-8"?>
<ds:datastoreItem xmlns:ds="http://schemas.openxmlformats.org/officeDocument/2006/customXml" ds:itemID="{4D0046CD-F27A-45EE-8CCF-7327A8D2C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11680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Szablon protokołu kontroli kompleksowej</vt:lpstr>
    </vt:vector>
  </TitlesOfParts>
  <Company>HP</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protokołu kontroli kompleksowej</dc:title>
  <dc:creator>LASY PANSTWOWE</dc:creator>
  <cp:lastModifiedBy>Bayat Justyna</cp:lastModifiedBy>
  <cp:revision>2</cp:revision>
  <cp:lastPrinted>2022-11-17T07:53:00Z</cp:lastPrinted>
  <dcterms:created xsi:type="dcterms:W3CDTF">2022-11-17T08:09:00Z</dcterms:created>
  <dcterms:modified xsi:type="dcterms:W3CDTF">2022-11-17T08:09:00Z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0x010100E66015C1CE674842B503D5EE8B038FFB</vt:lpwstr>
  </property>
</Properties>
</file>