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2422342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BA67FE">
        <w:rPr>
          <w:rFonts w:cs="Calibri"/>
        </w:rPr>
        <w:t xml:space="preserve"> </w:t>
      </w:r>
      <w:bookmarkStart w:id="0" w:name="_Hlk167265272"/>
      <w:r w:rsidR="00BA67FE">
        <w:rPr>
          <w:rFonts w:cs="Calibri"/>
        </w:rPr>
        <w:t>Poznań-Grunwald i Jeżyce w Poznaniu</w:t>
      </w:r>
      <w:bookmarkEnd w:id="0"/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EBD9C8E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BA67FE" w:rsidRPr="00BA67FE">
        <w:rPr>
          <w:rFonts w:cs="Calibri"/>
        </w:rPr>
        <w:t xml:space="preserve">Poznań-Grunwald i Jeżyce w Poznaniu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BA67FE" w:rsidRPr="00BA67FE">
        <w:rPr>
          <w:rFonts w:cs="Calibri"/>
        </w:rPr>
        <w:t xml:space="preserve">Poznań-Grunwald i Jeżyce </w:t>
      </w:r>
      <w:r w:rsidR="00BA67FE">
        <w:rPr>
          <w:rFonts w:cs="Calibri"/>
        </w:rPr>
        <w:br/>
      </w:r>
      <w:r w:rsidR="00BA67FE" w:rsidRPr="00BA67FE">
        <w:rPr>
          <w:rFonts w:cs="Calibri"/>
        </w:rPr>
        <w:t xml:space="preserve">w Poznaniu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celu </w:t>
      </w:r>
      <w:r w:rsidR="00BA67FE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16A38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B6766D"/>
    <w:rsid w:val="00BA67FE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2024-05-27T07:47:00Z</dcterms:created>
  <dcterms:modified xsi:type="dcterms:W3CDTF">2024-05-27T07:47:00Z</dcterms:modified>
</cp:coreProperties>
</file>