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2E7A33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r w:rsidRPr="00582E4F">
        <w:rPr>
          <w:rFonts w:ascii="Arial" w:hAnsi="Arial" w:cs="Arial"/>
          <w:b/>
        </w:rPr>
        <w:t>ZAŁĄCZNIK NR 6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DA2492" w:rsidP="00BC479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WYKAZ ROBÓT</w:t>
      </w:r>
      <w:bookmarkStart w:id="0" w:name="_GoBack"/>
      <w:bookmarkEnd w:id="0"/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  <w:r w:rsidR="004557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  <w:r w:rsidR="004557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DA2492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2E7A33"/>
    <w:rsid w:val="0031722F"/>
    <w:rsid w:val="004557B8"/>
    <w:rsid w:val="00687998"/>
    <w:rsid w:val="00BC4799"/>
    <w:rsid w:val="00DA2492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8</cp:revision>
  <cp:lastPrinted>2021-03-16T08:12:00Z</cp:lastPrinted>
  <dcterms:created xsi:type="dcterms:W3CDTF">2021-03-08T10:51:00Z</dcterms:created>
  <dcterms:modified xsi:type="dcterms:W3CDTF">2021-08-30T12:08:00Z</dcterms:modified>
</cp:coreProperties>
</file>