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983B" w14:textId="77777777" w:rsidR="00CC799E" w:rsidRDefault="00CC799E" w:rsidP="00CC799E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07B1C4C9" wp14:editId="49D71315">
            <wp:extent cx="3612938" cy="485775"/>
            <wp:effectExtent l="0" t="0" r="0" b="0"/>
            <wp:docPr id="887172043" name="Obraz 2" descr="Obraz zawierający zrzut ekranu, Wielobarwność, Prostokąt, kwadr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72043" name="Obraz 2" descr="Obraz zawierający zrzut ekranu, Wielobarwność, Prostokąt, kwadrat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446" cy="49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03F215" wp14:editId="416AE738">
            <wp:extent cx="1322589" cy="428625"/>
            <wp:effectExtent l="0" t="0" r="0" b="0"/>
            <wp:docPr id="1450032917" name="Obraz 1" descr="Obraz zawierający symbol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78498" name="Obraz 1" descr="Obraz zawierający symbol, design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788" cy="45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353625" wp14:editId="3D6B0B60">
            <wp:extent cx="935693" cy="381000"/>
            <wp:effectExtent l="0" t="0" r="0" b="0"/>
            <wp:docPr id="1046439173" name="Obraz 1046439173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Obraz zawierający tekst, Czcionka, logo, Grafika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95" cy="39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DA6EA" w14:textId="77777777" w:rsidR="007D362E" w:rsidRPr="007C46B1" w:rsidRDefault="007D362E" w:rsidP="00A32259">
      <w:pPr>
        <w:tabs>
          <w:tab w:val="left" w:pos="2552"/>
        </w:tabs>
        <w:spacing w:after="120" w:line="276" w:lineRule="auto"/>
        <w:jc w:val="both"/>
        <w:rPr>
          <w:rStyle w:val="Pogrubienie"/>
          <w:rFonts w:ascii="Arial" w:hAnsi="Arial" w:cs="Arial"/>
        </w:rPr>
      </w:pPr>
    </w:p>
    <w:p w14:paraId="06016379" w14:textId="13178597" w:rsidR="001946AF" w:rsidRPr="00B0228A" w:rsidRDefault="0022090B" w:rsidP="00787B5D">
      <w:pPr>
        <w:spacing w:after="200" w:line="276" w:lineRule="auto"/>
        <w:ind w:left="7080" w:firstLine="708"/>
        <w:jc w:val="both"/>
        <w:rPr>
          <w:rFonts w:ascii="Arial" w:eastAsia="Calibri" w:hAnsi="Arial" w:cs="Arial"/>
          <w:b/>
          <w:bCs/>
          <w:lang w:val="de-DE" w:eastAsia="en-US"/>
        </w:rPr>
      </w:pPr>
      <w:r w:rsidRPr="00B0228A">
        <w:rPr>
          <w:rFonts w:ascii="Arial" w:eastAsia="Calibri" w:hAnsi="Arial" w:cs="Arial"/>
          <w:b/>
          <w:bCs/>
          <w:lang w:val="de-DE" w:eastAsia="en-US"/>
        </w:rPr>
        <w:t>Załącznik nr 1 do SOPZ</w:t>
      </w:r>
    </w:p>
    <w:p w14:paraId="3206025D" w14:textId="3D8A8447" w:rsidR="0022090B" w:rsidRPr="00B0228A" w:rsidRDefault="0022090B" w:rsidP="00770CCE">
      <w:pPr>
        <w:spacing w:after="200" w:line="276" w:lineRule="auto"/>
        <w:jc w:val="center"/>
        <w:rPr>
          <w:rFonts w:ascii="Arial" w:eastAsia="Arial Narrow" w:hAnsi="Arial" w:cs="Arial"/>
          <w:b/>
          <w:bCs/>
          <w:lang w:eastAsia="en-US"/>
        </w:rPr>
      </w:pPr>
      <w:r w:rsidRPr="00B0228A">
        <w:rPr>
          <w:rFonts w:ascii="Arial" w:eastAsia="Calibri" w:hAnsi="Arial" w:cs="Arial"/>
          <w:b/>
          <w:bCs/>
          <w:lang w:val="de-DE" w:eastAsia="en-US"/>
        </w:rPr>
        <w:t>FORMULARZ OFERTOWY</w:t>
      </w:r>
    </w:p>
    <w:p w14:paraId="2B958619" w14:textId="77777777" w:rsidR="00770CCE" w:rsidRPr="00B0228A" w:rsidRDefault="00770CCE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22463E88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Ja (My), niżej podpisany (ni) ..........................................................................................................</w:t>
      </w:r>
      <w:r w:rsidR="00A32259" w:rsidRPr="00B0228A">
        <w:rPr>
          <w:rFonts w:ascii="Arial" w:eastAsia="Calibri" w:hAnsi="Arial" w:cs="Arial"/>
          <w:lang w:eastAsia="en-US"/>
        </w:rPr>
        <w:t>...</w:t>
      </w:r>
    </w:p>
    <w:p w14:paraId="68A4246A" w14:textId="61597712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działając w imieniu i na rzecz :</w:t>
      </w:r>
    </w:p>
    <w:p w14:paraId="7C15E792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6F61CFE9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(pełna nazwa wykonawcy)</w:t>
      </w:r>
    </w:p>
    <w:p w14:paraId="4B5EE29E" w14:textId="4039DFA8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1228A24A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.......................................................................................................................................................</w:t>
      </w:r>
    </w:p>
    <w:p w14:paraId="3BE6B106" w14:textId="77777777" w:rsidR="007C46B1" w:rsidRPr="00B0228A" w:rsidRDefault="007C46B1" w:rsidP="00A32259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(adres siedziby wykonawcy)</w:t>
      </w:r>
    </w:p>
    <w:p w14:paraId="1C21F93D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5E636CA1" w14:textId="77777777" w:rsidR="007C46B1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nr telefonu ........................................................................ </w:t>
      </w:r>
    </w:p>
    <w:p w14:paraId="391A2728" w14:textId="524A9A8A" w:rsidR="003437CD" w:rsidRPr="00B0228A" w:rsidRDefault="007C46B1" w:rsidP="00A32259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e-mail ................................................................................</w:t>
      </w:r>
    </w:p>
    <w:p w14:paraId="4B1F3EFA" w14:textId="0E3D6873" w:rsidR="00B0228A" w:rsidRPr="00CC799E" w:rsidRDefault="0022090B" w:rsidP="00B0228A">
      <w:pPr>
        <w:pStyle w:val="Default"/>
        <w:rPr>
          <w:b/>
          <w:bCs/>
          <w:sz w:val="20"/>
          <w:szCs w:val="20"/>
        </w:rPr>
      </w:pPr>
      <w:r w:rsidRPr="00CC799E">
        <w:rPr>
          <w:rFonts w:eastAsia="Calibri"/>
          <w:sz w:val="20"/>
          <w:szCs w:val="20"/>
          <w:lang w:eastAsia="en-US"/>
        </w:rPr>
        <w:t xml:space="preserve">w związku z </w:t>
      </w:r>
      <w:bookmarkStart w:id="0" w:name="_Hlk128043191"/>
      <w:bookmarkStart w:id="1" w:name="_Hlk133503538"/>
      <w:r w:rsidR="00CC799E" w:rsidRPr="00CC799E">
        <w:rPr>
          <w:rFonts w:eastAsia="Calibri"/>
          <w:sz w:val="20"/>
          <w:szCs w:val="20"/>
          <w:lang w:eastAsia="en-US"/>
        </w:rPr>
        <w:t xml:space="preserve">zapytaniem ofertowym </w:t>
      </w:r>
      <w:r w:rsidR="00CC799E" w:rsidRPr="00CC799E">
        <w:rPr>
          <w:sz w:val="20"/>
          <w:szCs w:val="20"/>
        </w:rPr>
        <w:t xml:space="preserve">dotyczącym </w:t>
      </w:r>
      <w:bookmarkStart w:id="2" w:name="_Hlk145676510"/>
      <w:r w:rsidR="00CC799E" w:rsidRPr="00CC799E">
        <w:rPr>
          <w:sz w:val="20"/>
          <w:szCs w:val="20"/>
        </w:rPr>
        <w:t>opracowania koncepcji (scenariuszy) oraz produkcji spotów radiowych na rzecz upowszechnienia Krajowej Inteligentnej Specjalizacji (KIS)</w:t>
      </w:r>
      <w:bookmarkEnd w:id="2"/>
    </w:p>
    <w:p w14:paraId="4DC76A69" w14:textId="77777777" w:rsidR="00B0228A" w:rsidRPr="00B0228A" w:rsidRDefault="00B0228A" w:rsidP="00B0228A">
      <w:pPr>
        <w:pStyle w:val="Default"/>
        <w:rPr>
          <w:b/>
          <w:bCs/>
          <w:sz w:val="20"/>
          <w:szCs w:val="20"/>
        </w:rPr>
      </w:pPr>
    </w:p>
    <w:p w14:paraId="71931659" w14:textId="00A49F78" w:rsidR="00B0228A" w:rsidRPr="00B0228A" w:rsidRDefault="00B0228A" w:rsidP="00B0228A">
      <w:pPr>
        <w:spacing w:after="200" w:line="276" w:lineRule="auto"/>
        <w:jc w:val="both"/>
        <w:rPr>
          <w:rFonts w:ascii="Arial" w:eastAsia="Calibri" w:hAnsi="Arial" w:cs="Arial"/>
          <w:i/>
          <w:iCs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poniżej przedstawiam</w:t>
      </w:r>
      <w:r w:rsidRPr="006D00F3">
        <w:rPr>
          <w:rFonts w:ascii="Arial" w:eastAsia="Calibri" w:hAnsi="Arial" w:cs="Arial"/>
          <w:b/>
          <w:bCs/>
          <w:lang w:eastAsia="en-US"/>
        </w:rPr>
        <w:t xml:space="preserve"> </w:t>
      </w:r>
      <w:r w:rsidR="00BB1724" w:rsidRPr="006D00F3">
        <w:rPr>
          <w:rFonts w:ascii="Arial" w:eastAsia="Calibri" w:hAnsi="Arial" w:cs="Arial"/>
          <w:b/>
          <w:bCs/>
          <w:lang w:eastAsia="en-US"/>
        </w:rPr>
        <w:t xml:space="preserve">szacunek cenowy: </w:t>
      </w:r>
    </w:p>
    <w:p w14:paraId="32CD4DDE" w14:textId="77777777" w:rsidR="00B0228A" w:rsidRPr="00B0228A" w:rsidRDefault="00B0228A" w:rsidP="00B0228A">
      <w:pPr>
        <w:jc w:val="both"/>
        <w:rPr>
          <w:rFonts w:ascii="Arial" w:eastAsia="Calibri" w:hAnsi="Arial" w:cs="Arial"/>
          <w:lang w:val="it-IT" w:eastAsia="en-US"/>
        </w:rPr>
      </w:pPr>
    </w:p>
    <w:p w14:paraId="0931091B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B1724">
        <w:rPr>
          <w:rFonts w:ascii="Arial" w:eastAsia="Calibri" w:hAnsi="Arial" w:cs="Arial"/>
          <w:b/>
          <w:bCs/>
          <w:lang w:val="it-IT" w:eastAsia="en-US"/>
        </w:rPr>
        <w:t xml:space="preserve">Całość </w:t>
      </w: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393700EA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</w:p>
    <w:p w14:paraId="0E2ADC04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1D47321D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</w:p>
    <w:p w14:paraId="4F5A3FE7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545251B1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7514C5CB" w14:textId="77777777" w:rsidR="00B0228A" w:rsidRPr="00B0228A" w:rsidRDefault="00B0228A" w:rsidP="00B0228A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38F4FC6D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2984A8DB" w14:textId="77777777" w:rsid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66BF1194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29A2E608" w14:textId="15239AB9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na co składają się poszczególne składowe: </w:t>
      </w:r>
    </w:p>
    <w:p w14:paraId="708679CC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10975539" w14:textId="05517687" w:rsidR="00BB1724" w:rsidRDefault="00BB1724" w:rsidP="00BB1724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BB1724">
        <w:rPr>
          <w:rFonts w:ascii="Arial" w:eastAsia="Calibri" w:hAnsi="Arial" w:cs="Arial"/>
          <w:b/>
          <w:bCs/>
          <w:lang w:eastAsia="en-US"/>
        </w:rPr>
        <w:t>I</w:t>
      </w:r>
      <w:r w:rsidR="00CC799E">
        <w:rPr>
          <w:rFonts w:ascii="Arial" w:eastAsia="Calibri" w:hAnsi="Arial" w:cs="Arial"/>
          <w:b/>
          <w:bCs/>
          <w:lang w:eastAsia="en-US"/>
        </w:rPr>
        <w:t>.</w:t>
      </w:r>
      <w:r w:rsidRPr="00BB1724">
        <w:rPr>
          <w:rFonts w:ascii="Arial" w:eastAsia="Calibri" w:hAnsi="Arial" w:cs="Arial"/>
          <w:b/>
          <w:bCs/>
          <w:lang w:eastAsia="en-US"/>
        </w:rPr>
        <w:t xml:space="preserve"> </w:t>
      </w:r>
      <w:r w:rsidR="00CC799E" w:rsidRPr="00CC799E">
        <w:rPr>
          <w:rFonts w:ascii="Arial" w:hAnsi="Arial" w:cs="Arial"/>
          <w:b/>
          <w:bCs/>
        </w:rPr>
        <w:t>opracowanie koncepcji (scenariusze) oraz produkcja trzech spotów radiowych</w:t>
      </w:r>
    </w:p>
    <w:p w14:paraId="3884ED27" w14:textId="77777777" w:rsidR="00BB1724" w:rsidRDefault="00BB1724" w:rsidP="00BB1724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25F90EF6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5EBFC2B7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7D9DCE07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29F5E3CC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5930C952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3FA8422E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34FFAE10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4FC55D00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618DA3E3" w14:textId="77777777" w:rsidR="00BB1724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59156CBA" w14:textId="77777777" w:rsidR="00BB1724" w:rsidRPr="00BB1724" w:rsidRDefault="00BB1724" w:rsidP="00BB1724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565B1E39" w14:textId="77777777" w:rsidR="00BB1724" w:rsidRDefault="00BB1724" w:rsidP="00B0228A">
      <w:pPr>
        <w:jc w:val="both"/>
        <w:rPr>
          <w:rFonts w:ascii="Arial" w:eastAsia="Calibri" w:hAnsi="Arial" w:cs="Arial"/>
          <w:lang w:eastAsia="en-US"/>
        </w:rPr>
      </w:pPr>
    </w:p>
    <w:p w14:paraId="0F46A501" w14:textId="6EAFAF1A" w:rsid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BB1724">
        <w:rPr>
          <w:rFonts w:ascii="Arial" w:eastAsia="Calibri" w:hAnsi="Arial" w:cs="Arial"/>
          <w:b/>
          <w:bCs/>
          <w:lang w:eastAsia="en-US"/>
        </w:rPr>
        <w:t>II</w:t>
      </w:r>
      <w:r w:rsidR="00CC799E">
        <w:rPr>
          <w:rFonts w:ascii="Arial" w:eastAsia="Calibri" w:hAnsi="Arial" w:cs="Arial"/>
          <w:b/>
          <w:bCs/>
          <w:lang w:eastAsia="en-US"/>
        </w:rPr>
        <w:t xml:space="preserve">. koszt udzielenia licencji wyłącznej </w:t>
      </w:r>
      <w:r w:rsidR="000F3CF4">
        <w:rPr>
          <w:rFonts w:ascii="Arial" w:eastAsia="Calibri" w:hAnsi="Arial" w:cs="Arial"/>
          <w:b/>
          <w:bCs/>
          <w:lang w:eastAsia="en-US"/>
        </w:rPr>
        <w:t>do spotów radiowych na</w:t>
      </w:r>
      <w:r w:rsidR="00CC799E">
        <w:rPr>
          <w:rFonts w:ascii="Arial" w:eastAsia="Calibri" w:hAnsi="Arial" w:cs="Arial"/>
          <w:b/>
          <w:bCs/>
          <w:lang w:eastAsia="en-US"/>
        </w:rPr>
        <w:t xml:space="preserve"> okres 12 miesięcy, na terenie </w:t>
      </w:r>
      <w:r w:rsidR="000F3CF4">
        <w:rPr>
          <w:rFonts w:ascii="Arial" w:eastAsia="Calibri" w:hAnsi="Arial" w:cs="Arial"/>
          <w:b/>
          <w:bCs/>
          <w:lang w:eastAsia="en-US"/>
        </w:rPr>
        <w:t>UE</w:t>
      </w:r>
      <w:r w:rsidR="00CC799E">
        <w:rPr>
          <w:rFonts w:ascii="Arial" w:eastAsia="Calibri" w:hAnsi="Arial" w:cs="Arial"/>
          <w:b/>
          <w:bCs/>
          <w:lang w:eastAsia="en-US"/>
        </w:rPr>
        <w:t xml:space="preserve"> </w:t>
      </w:r>
    </w:p>
    <w:p w14:paraId="60336391" w14:textId="77777777" w:rsid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6BCB42BC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6FCC2167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052A570B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445A06C1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</w:p>
    <w:p w14:paraId="4CC1F813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lastRenderedPageBreak/>
        <w:t>(słownie: …………………………………………………………………………………………)</w:t>
      </w:r>
    </w:p>
    <w:p w14:paraId="4856C233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4364FB70" w14:textId="77777777" w:rsidR="00BB1724" w:rsidRPr="00B0228A" w:rsidRDefault="00BB1724" w:rsidP="00BB172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140EDA85" w14:textId="77777777" w:rsidR="00BB1724" w:rsidRPr="00B0228A" w:rsidRDefault="00BB1724" w:rsidP="00BB1724">
      <w:pPr>
        <w:jc w:val="both"/>
        <w:rPr>
          <w:rFonts w:ascii="Arial" w:eastAsia="Calibri" w:hAnsi="Arial" w:cs="Arial"/>
          <w:lang w:eastAsia="en-US"/>
        </w:rPr>
      </w:pPr>
    </w:p>
    <w:p w14:paraId="18E1EA33" w14:textId="77777777" w:rsidR="00BB1724" w:rsidRDefault="00BB1724" w:rsidP="00BB172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0CA68865" w14:textId="77777777" w:rsidR="00BB1724" w:rsidRPr="00BB1724" w:rsidRDefault="00BB1724" w:rsidP="00B0228A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74550ABD" w14:textId="77777777" w:rsidR="0068699B" w:rsidRPr="00B0228A" w:rsidRDefault="0068699B" w:rsidP="00B0228A">
      <w:pPr>
        <w:jc w:val="both"/>
        <w:rPr>
          <w:rFonts w:ascii="Arial" w:eastAsia="Arial Narrow" w:hAnsi="Arial" w:cs="Arial"/>
          <w:lang w:eastAsia="en-US"/>
        </w:rPr>
      </w:pPr>
    </w:p>
    <w:p w14:paraId="0F6C7F06" w14:textId="7D048913" w:rsidR="000F3CF4" w:rsidRDefault="000F3CF4" w:rsidP="000F3CF4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BB1724">
        <w:rPr>
          <w:rFonts w:ascii="Arial" w:eastAsia="Calibri" w:hAnsi="Arial" w:cs="Arial"/>
          <w:b/>
          <w:bCs/>
          <w:lang w:eastAsia="en-US"/>
        </w:rPr>
        <w:t>II</w:t>
      </w:r>
      <w:r>
        <w:rPr>
          <w:rFonts w:ascii="Arial" w:eastAsia="Calibri" w:hAnsi="Arial" w:cs="Arial"/>
          <w:b/>
          <w:bCs/>
          <w:lang w:eastAsia="en-US"/>
        </w:rPr>
        <w:t xml:space="preserve">I. koszt udzielenia licencji wyłącznej do sloganów reklamowych na czas nieokreślony, na terenie UE </w:t>
      </w:r>
    </w:p>
    <w:p w14:paraId="5051D5C1" w14:textId="77777777" w:rsidR="000F3CF4" w:rsidRDefault="000F3CF4" w:rsidP="000F3CF4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6E823F60" w14:textId="77777777" w:rsidR="000F3CF4" w:rsidRPr="00B0228A" w:rsidRDefault="000F3CF4" w:rsidP="000F3CF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val="it-IT" w:eastAsia="en-US"/>
        </w:rPr>
        <w:t xml:space="preserve">(netto) </w:t>
      </w:r>
      <w:r w:rsidRPr="00B0228A">
        <w:rPr>
          <w:rFonts w:ascii="Arial" w:eastAsia="Calibri" w:hAnsi="Arial" w:cs="Arial"/>
          <w:lang w:eastAsia="en-US"/>
        </w:rPr>
        <w:t>…………………………………………………PLN</w:t>
      </w:r>
    </w:p>
    <w:p w14:paraId="15C64628" w14:textId="77777777" w:rsidR="000F3CF4" w:rsidRPr="00B0228A" w:rsidRDefault="000F3CF4" w:rsidP="000F3CF4">
      <w:pPr>
        <w:jc w:val="both"/>
        <w:rPr>
          <w:rFonts w:ascii="Arial" w:eastAsia="Arial Narrow" w:hAnsi="Arial" w:cs="Arial"/>
          <w:lang w:eastAsia="en-US"/>
        </w:rPr>
      </w:pPr>
    </w:p>
    <w:p w14:paraId="727E1ECE" w14:textId="77777777" w:rsidR="000F3CF4" w:rsidRPr="00B0228A" w:rsidRDefault="000F3CF4" w:rsidP="000F3CF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+ ……% VAT w kwocie ……………………………..PLN</w:t>
      </w:r>
    </w:p>
    <w:p w14:paraId="6B70C077" w14:textId="77777777" w:rsidR="000F3CF4" w:rsidRPr="00B0228A" w:rsidRDefault="000F3CF4" w:rsidP="000F3CF4">
      <w:pPr>
        <w:jc w:val="both"/>
        <w:rPr>
          <w:rFonts w:ascii="Arial" w:eastAsia="Arial Narrow" w:hAnsi="Arial" w:cs="Arial"/>
          <w:lang w:eastAsia="en-US"/>
        </w:rPr>
      </w:pPr>
    </w:p>
    <w:p w14:paraId="5F948A57" w14:textId="77777777" w:rsidR="000F3CF4" w:rsidRPr="00B0228A" w:rsidRDefault="000F3CF4" w:rsidP="000F3CF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(słownie: …………………………………………………………………………………………)</w:t>
      </w:r>
    </w:p>
    <w:p w14:paraId="608C2836" w14:textId="77777777" w:rsidR="000F3CF4" w:rsidRPr="00B0228A" w:rsidRDefault="000F3CF4" w:rsidP="000F3CF4">
      <w:pPr>
        <w:jc w:val="both"/>
        <w:rPr>
          <w:rFonts w:ascii="Arial" w:eastAsia="Calibri" w:hAnsi="Arial" w:cs="Arial"/>
          <w:lang w:eastAsia="en-US"/>
        </w:rPr>
      </w:pPr>
    </w:p>
    <w:p w14:paraId="7BEF7C13" w14:textId="77777777" w:rsidR="000F3CF4" w:rsidRPr="00B0228A" w:rsidRDefault="000F3CF4" w:rsidP="000F3CF4">
      <w:pPr>
        <w:jc w:val="both"/>
        <w:rPr>
          <w:rFonts w:ascii="Arial" w:eastAsia="Arial Narrow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>tj. łącznie cena (brutto): ………………………………PLN</w:t>
      </w:r>
    </w:p>
    <w:p w14:paraId="2D77EAA7" w14:textId="77777777" w:rsidR="000F3CF4" w:rsidRPr="00B0228A" w:rsidRDefault="000F3CF4" w:rsidP="000F3CF4">
      <w:pPr>
        <w:jc w:val="both"/>
        <w:rPr>
          <w:rFonts w:ascii="Arial" w:eastAsia="Calibri" w:hAnsi="Arial" w:cs="Arial"/>
          <w:lang w:eastAsia="en-US"/>
        </w:rPr>
      </w:pPr>
    </w:p>
    <w:p w14:paraId="6C71C4FC" w14:textId="77777777" w:rsidR="000F3CF4" w:rsidRDefault="000F3CF4" w:rsidP="000F3CF4">
      <w:pPr>
        <w:jc w:val="both"/>
        <w:rPr>
          <w:rFonts w:ascii="Arial" w:eastAsia="Calibri" w:hAnsi="Arial" w:cs="Arial"/>
          <w:lang w:eastAsia="en-US"/>
        </w:rPr>
      </w:pPr>
      <w:r w:rsidRPr="00B0228A">
        <w:rPr>
          <w:rFonts w:ascii="Arial" w:eastAsia="Calibri" w:hAnsi="Arial" w:cs="Arial"/>
          <w:lang w:eastAsia="en-US"/>
        </w:rPr>
        <w:t xml:space="preserve">(słownie: …………………………………………………………………………………………) </w:t>
      </w:r>
    </w:p>
    <w:p w14:paraId="639ED9DA" w14:textId="77777777" w:rsidR="000F3CF4" w:rsidRPr="00BB1724" w:rsidRDefault="000F3CF4" w:rsidP="000F3CF4">
      <w:pPr>
        <w:jc w:val="both"/>
        <w:rPr>
          <w:rFonts w:ascii="Arial" w:eastAsia="Calibri" w:hAnsi="Arial" w:cs="Arial"/>
          <w:b/>
          <w:bCs/>
          <w:lang w:eastAsia="en-US"/>
        </w:rPr>
      </w:pPr>
    </w:p>
    <w:p w14:paraId="60186605" w14:textId="77777777" w:rsidR="000F3CF4" w:rsidRPr="00B0228A" w:rsidRDefault="000F3CF4" w:rsidP="000F3CF4">
      <w:pPr>
        <w:jc w:val="both"/>
        <w:rPr>
          <w:rFonts w:ascii="Arial" w:eastAsia="Arial Narrow" w:hAnsi="Arial" w:cs="Arial"/>
          <w:lang w:eastAsia="en-US"/>
        </w:rPr>
      </w:pPr>
    </w:p>
    <w:p w14:paraId="230EC840" w14:textId="77777777" w:rsidR="000F3CF4" w:rsidRPr="00B0228A" w:rsidRDefault="000F3CF4" w:rsidP="000F3CF4">
      <w:pPr>
        <w:jc w:val="both"/>
        <w:rPr>
          <w:rFonts w:ascii="Arial" w:eastAsia="Calibri" w:hAnsi="Arial" w:cs="Arial"/>
          <w:lang w:eastAsia="en-US"/>
        </w:rPr>
      </w:pPr>
    </w:p>
    <w:p w14:paraId="614EA96E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</w:p>
    <w:p w14:paraId="21C6D2EE" w14:textId="77777777" w:rsidR="00B0228A" w:rsidRPr="00B0228A" w:rsidRDefault="00B0228A" w:rsidP="00B0228A">
      <w:pPr>
        <w:jc w:val="both"/>
        <w:rPr>
          <w:rFonts w:ascii="Arial" w:eastAsia="Calibri" w:hAnsi="Arial" w:cs="Arial"/>
          <w:lang w:eastAsia="en-US"/>
        </w:rPr>
      </w:pPr>
      <w:bookmarkStart w:id="3" w:name="_Hlk143620599"/>
    </w:p>
    <w:p w14:paraId="6396B280" w14:textId="77777777" w:rsidR="00B0228A" w:rsidRPr="00B0228A" w:rsidRDefault="00B0228A" w:rsidP="00B0228A">
      <w:pPr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..............................., dn. ..............................</w:t>
      </w:r>
    </w:p>
    <w:bookmarkEnd w:id="3"/>
    <w:p w14:paraId="274AC1A0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</w:p>
    <w:p w14:paraId="79F2EAE4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</w:p>
    <w:p w14:paraId="772A2FE0" w14:textId="77777777" w:rsidR="00B0228A" w:rsidRPr="00B0228A" w:rsidRDefault="00B0228A" w:rsidP="00B0228A">
      <w:pPr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.....................................................................</w:t>
      </w:r>
    </w:p>
    <w:p w14:paraId="287B98BE" w14:textId="77777777" w:rsidR="00B0228A" w:rsidRPr="00B0228A" w:rsidRDefault="00B0228A" w:rsidP="00B0228A">
      <w:pPr>
        <w:ind w:left="426"/>
        <w:jc w:val="both"/>
        <w:rPr>
          <w:rFonts w:ascii="Arial" w:hAnsi="Arial" w:cs="Arial"/>
        </w:rPr>
      </w:pPr>
      <w:r w:rsidRPr="00B0228A">
        <w:rPr>
          <w:rFonts w:ascii="Arial" w:hAnsi="Arial" w:cs="Arial"/>
        </w:rPr>
        <w:t>(podpis(y) osób uprawnionych do reprezentacji wykonawcy)</w:t>
      </w:r>
    </w:p>
    <w:p w14:paraId="289F67F3" w14:textId="77777777" w:rsidR="00B0228A" w:rsidRPr="00B0228A" w:rsidRDefault="00B0228A" w:rsidP="00B0228A">
      <w:pPr>
        <w:jc w:val="both"/>
        <w:rPr>
          <w:rFonts w:ascii="Arial" w:hAnsi="Arial" w:cs="Arial"/>
          <w:lang w:eastAsia="en-US"/>
        </w:rPr>
      </w:pPr>
    </w:p>
    <w:p w14:paraId="06638E3A" w14:textId="77777777" w:rsidR="00B0228A" w:rsidRPr="00B0228A" w:rsidRDefault="00B0228A" w:rsidP="00B0228A">
      <w:pPr>
        <w:jc w:val="both"/>
        <w:rPr>
          <w:rFonts w:ascii="Arial" w:hAnsi="Arial" w:cs="Arial"/>
          <w:lang w:eastAsia="en-US"/>
        </w:rPr>
      </w:pPr>
    </w:p>
    <w:bookmarkEnd w:id="0"/>
    <w:bookmarkEnd w:id="1"/>
    <w:p w14:paraId="66001380" w14:textId="77777777" w:rsidR="00BB1724" w:rsidRPr="007C46B1" w:rsidRDefault="00BB1724" w:rsidP="00BB1724">
      <w:pPr>
        <w:jc w:val="both"/>
        <w:rPr>
          <w:rFonts w:ascii="Arial" w:hAnsi="Arial" w:cs="Arial"/>
          <w:sz w:val="16"/>
          <w:szCs w:val="16"/>
        </w:rPr>
      </w:pPr>
      <w:r w:rsidRPr="007C46B1">
        <w:rPr>
          <w:rFonts w:ascii="Arial" w:hAnsi="Arial" w:cs="Arial"/>
          <w:sz w:val="16"/>
          <w:szCs w:val="16"/>
          <w:lang w:eastAsia="en-US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p w14:paraId="0EFA80AE" w14:textId="77777777" w:rsidR="0068699B" w:rsidRDefault="0068699B" w:rsidP="00B0228A">
      <w:pPr>
        <w:spacing w:before="120" w:line="280" w:lineRule="atLeas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68699B" w:rsidSect="00DB57D4">
      <w:footerReference w:type="even" r:id="rId11"/>
      <w:footerReference w:type="default" r:id="rId12"/>
      <w:pgSz w:w="11906" w:h="16838"/>
      <w:pgMar w:top="1134" w:right="849" w:bottom="56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4744" w14:textId="77777777" w:rsidR="00DB57D4" w:rsidRDefault="00DB57D4">
      <w:r>
        <w:separator/>
      </w:r>
    </w:p>
  </w:endnote>
  <w:endnote w:type="continuationSeparator" w:id="0">
    <w:p w14:paraId="54F439DD" w14:textId="77777777" w:rsidR="00DB57D4" w:rsidRDefault="00DB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75F" w14:textId="22090985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7FE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C80F26" w14:textId="77777777" w:rsidR="00914732" w:rsidRDefault="009147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2BCB" w14:textId="77777777" w:rsidR="00914732" w:rsidRDefault="009147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0CC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98EA81" w14:textId="77777777" w:rsidR="00914732" w:rsidRDefault="009147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DFF7" w14:textId="77777777" w:rsidR="00DB57D4" w:rsidRDefault="00DB57D4">
      <w:r>
        <w:separator/>
      </w:r>
    </w:p>
  </w:footnote>
  <w:footnote w:type="continuationSeparator" w:id="0">
    <w:p w14:paraId="75EBD468" w14:textId="77777777" w:rsidR="00DB57D4" w:rsidRDefault="00DB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A87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CDE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7A87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F27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8E6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6CBC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08F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06A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C0A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4125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46BB9"/>
    <w:multiLevelType w:val="hybridMultilevel"/>
    <w:tmpl w:val="C7E2A2A8"/>
    <w:lvl w:ilvl="0" w:tplc="92228EB2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2859CF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06AD450E"/>
    <w:multiLevelType w:val="hybridMultilevel"/>
    <w:tmpl w:val="45F8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5AC3"/>
    <w:multiLevelType w:val="hybridMultilevel"/>
    <w:tmpl w:val="25745C8A"/>
    <w:lvl w:ilvl="0" w:tplc="F37C6A0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40CE0"/>
    <w:multiLevelType w:val="hybridMultilevel"/>
    <w:tmpl w:val="2466C64C"/>
    <w:lvl w:ilvl="0" w:tplc="BCC8F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8D6788B"/>
    <w:multiLevelType w:val="hybridMultilevel"/>
    <w:tmpl w:val="EFCAA746"/>
    <w:lvl w:ilvl="0" w:tplc="9B8246F8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97C5D95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9533C"/>
    <w:multiLevelType w:val="hybridMultilevel"/>
    <w:tmpl w:val="0E088A6A"/>
    <w:lvl w:ilvl="0" w:tplc="E9A60CEC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B762459"/>
    <w:multiLevelType w:val="hybridMultilevel"/>
    <w:tmpl w:val="3F52B59E"/>
    <w:lvl w:ilvl="0" w:tplc="1E0C0A2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1DCE3094"/>
    <w:multiLevelType w:val="hybridMultilevel"/>
    <w:tmpl w:val="C3BC9D06"/>
    <w:lvl w:ilvl="0" w:tplc="BCC8FD1C">
      <w:start w:val="1"/>
      <w:numFmt w:val="bullet"/>
      <w:lvlText w:val=""/>
      <w:lvlJc w:val="left"/>
      <w:pPr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1" w15:restartNumberingAfterBreak="0">
    <w:nsid w:val="25E91A3A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261F201D"/>
    <w:multiLevelType w:val="hybridMultilevel"/>
    <w:tmpl w:val="72B8810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8015946"/>
    <w:multiLevelType w:val="hybridMultilevel"/>
    <w:tmpl w:val="5C56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411B18"/>
    <w:multiLevelType w:val="hybridMultilevel"/>
    <w:tmpl w:val="238C243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2EA7054F"/>
    <w:multiLevelType w:val="hybridMultilevel"/>
    <w:tmpl w:val="B0180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65336"/>
    <w:multiLevelType w:val="hybridMultilevel"/>
    <w:tmpl w:val="BD863732"/>
    <w:lvl w:ilvl="0" w:tplc="B6102682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1383A"/>
    <w:multiLevelType w:val="hybridMultilevel"/>
    <w:tmpl w:val="530C4B62"/>
    <w:lvl w:ilvl="0" w:tplc="8DFA2DDA">
      <w:start w:val="1"/>
      <w:numFmt w:val="lowerLetter"/>
      <w:lvlText w:val="%1)"/>
      <w:lvlJc w:val="left"/>
      <w:pPr>
        <w:ind w:left="1003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 w15:restartNumberingAfterBreak="0">
    <w:nsid w:val="38DE5FE7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60CB8"/>
    <w:multiLevelType w:val="hybridMultilevel"/>
    <w:tmpl w:val="B440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23F11"/>
    <w:multiLevelType w:val="hybridMultilevel"/>
    <w:tmpl w:val="B67AF5F4"/>
    <w:lvl w:ilvl="0" w:tplc="9F5AB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D0747"/>
    <w:multiLevelType w:val="hybridMultilevel"/>
    <w:tmpl w:val="D8E66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61B62"/>
    <w:multiLevelType w:val="hybridMultilevel"/>
    <w:tmpl w:val="81309BF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569E353C"/>
    <w:multiLevelType w:val="hybridMultilevel"/>
    <w:tmpl w:val="F84C20D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9F67098"/>
    <w:multiLevelType w:val="hybridMultilevel"/>
    <w:tmpl w:val="B9E63C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AC327BF"/>
    <w:multiLevelType w:val="hybridMultilevel"/>
    <w:tmpl w:val="854E9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CBF6897"/>
    <w:multiLevelType w:val="hybridMultilevel"/>
    <w:tmpl w:val="86920D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B5FEB"/>
    <w:multiLevelType w:val="hybridMultilevel"/>
    <w:tmpl w:val="6778C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5B5DEF"/>
    <w:multiLevelType w:val="hybridMultilevel"/>
    <w:tmpl w:val="19FC4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41506"/>
    <w:multiLevelType w:val="hybridMultilevel"/>
    <w:tmpl w:val="FC166FD4"/>
    <w:lvl w:ilvl="0" w:tplc="906888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76266BF"/>
    <w:multiLevelType w:val="hybridMultilevel"/>
    <w:tmpl w:val="18082B9E"/>
    <w:lvl w:ilvl="0" w:tplc="B4C20910">
      <w:start w:val="1"/>
      <w:numFmt w:val="decimal"/>
      <w:lvlText w:val="%1."/>
      <w:lvlJc w:val="left"/>
      <w:pPr>
        <w:ind w:left="836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BEBEBE"/>
        <w:lang w:val="pl-PL" w:eastAsia="en-US" w:bidi="ar-SA"/>
      </w:rPr>
    </w:lvl>
    <w:lvl w:ilvl="1" w:tplc="2A22DDCA">
      <w:start w:val="1"/>
      <w:numFmt w:val="decimal"/>
      <w:lvlText w:val="%2."/>
      <w:lvlJc w:val="left"/>
      <w:pPr>
        <w:ind w:left="785" w:hanging="360"/>
        <w:jc w:val="left"/>
      </w:pPr>
      <w:rPr>
        <w:rFonts w:hint="default"/>
        <w:spacing w:val="-1"/>
        <w:w w:val="99"/>
        <w:lang w:val="pl-PL" w:eastAsia="en-US" w:bidi="ar-SA"/>
      </w:rPr>
    </w:lvl>
    <w:lvl w:ilvl="2" w:tplc="2BAA8B64">
      <w:numFmt w:val="bullet"/>
      <w:lvlText w:val=""/>
      <w:lvlJc w:val="left"/>
      <w:pPr>
        <w:ind w:left="96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 w:tplc="13BA0768">
      <w:start w:val="1"/>
      <w:numFmt w:val="decimal"/>
      <w:lvlText w:val="%4."/>
      <w:lvlJc w:val="left"/>
      <w:pPr>
        <w:ind w:left="1261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4" w:tplc="6BD8C9C6">
      <w:numFmt w:val="bullet"/>
      <w:lvlText w:val=""/>
      <w:lvlJc w:val="left"/>
      <w:pPr>
        <w:ind w:left="19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5" w:tplc="3028D18C">
      <w:numFmt w:val="bullet"/>
      <w:lvlText w:val=""/>
      <w:lvlJc w:val="left"/>
      <w:pPr>
        <w:ind w:left="2264" w:hanging="35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6" w:tplc="770C7F90">
      <w:numFmt w:val="bullet"/>
      <w:lvlText w:val="-"/>
      <w:lvlJc w:val="left"/>
      <w:pPr>
        <w:ind w:left="2667" w:hanging="28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7" w:tplc="4B7C3834">
      <w:numFmt w:val="bullet"/>
      <w:lvlText w:val="•"/>
      <w:lvlJc w:val="left"/>
      <w:pPr>
        <w:ind w:left="1540" w:hanging="284"/>
      </w:pPr>
      <w:rPr>
        <w:rFonts w:hint="default"/>
        <w:lang w:val="pl-PL" w:eastAsia="en-US" w:bidi="ar-SA"/>
      </w:rPr>
    </w:lvl>
    <w:lvl w:ilvl="8" w:tplc="6B923F36">
      <w:numFmt w:val="bullet"/>
      <w:lvlText w:val="•"/>
      <w:lvlJc w:val="left"/>
      <w:pPr>
        <w:ind w:left="1980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6965129C"/>
    <w:multiLevelType w:val="hybridMultilevel"/>
    <w:tmpl w:val="208A9416"/>
    <w:lvl w:ilvl="0" w:tplc="5504EAEC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DFD4A10"/>
    <w:multiLevelType w:val="hybridMultilevel"/>
    <w:tmpl w:val="DFF67E08"/>
    <w:lvl w:ilvl="0" w:tplc="9C945B0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BF52E5"/>
    <w:multiLevelType w:val="hybridMultilevel"/>
    <w:tmpl w:val="6F58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97E8A"/>
    <w:multiLevelType w:val="hybridMultilevel"/>
    <w:tmpl w:val="5BAA16C8"/>
    <w:lvl w:ilvl="0" w:tplc="6F6A92E4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B24369"/>
    <w:multiLevelType w:val="hybridMultilevel"/>
    <w:tmpl w:val="C7E2A2A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4735D"/>
    <w:multiLevelType w:val="hybridMultilevel"/>
    <w:tmpl w:val="CE0AF4E4"/>
    <w:lvl w:ilvl="0" w:tplc="0A70AA54">
      <w:start w:val="2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16310"/>
    <w:multiLevelType w:val="hybridMultilevel"/>
    <w:tmpl w:val="D8E6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EC7407"/>
    <w:multiLevelType w:val="hybridMultilevel"/>
    <w:tmpl w:val="1E9A4F98"/>
    <w:lvl w:ilvl="0" w:tplc="5002E0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3268F1"/>
    <w:multiLevelType w:val="hybridMultilevel"/>
    <w:tmpl w:val="238C2434"/>
    <w:lvl w:ilvl="0" w:tplc="FFFFFFFF">
      <w:start w:val="1"/>
      <w:numFmt w:val="decimal"/>
      <w:lvlText w:val="%1."/>
      <w:lvlJc w:val="left"/>
      <w:pPr>
        <w:ind w:left="947" w:hanging="360"/>
      </w:pPr>
    </w:lvl>
    <w:lvl w:ilvl="1" w:tplc="FFFFFFFF" w:tentative="1">
      <w:start w:val="1"/>
      <w:numFmt w:val="lowerLetter"/>
      <w:lvlText w:val="%2."/>
      <w:lvlJc w:val="left"/>
      <w:pPr>
        <w:ind w:left="1667" w:hanging="360"/>
      </w:pPr>
    </w:lvl>
    <w:lvl w:ilvl="2" w:tplc="FFFFFFFF">
      <w:start w:val="1"/>
      <w:numFmt w:val="lowerRoman"/>
      <w:lvlText w:val="%3."/>
      <w:lvlJc w:val="right"/>
      <w:pPr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ind w:left="6707" w:hanging="180"/>
      </w:pPr>
    </w:lvl>
  </w:abstractNum>
  <w:num w:numId="1" w16cid:durableId="823087120">
    <w:abstractNumId w:val="7"/>
  </w:num>
  <w:num w:numId="2" w16cid:durableId="286084637">
    <w:abstractNumId w:val="7"/>
  </w:num>
  <w:num w:numId="3" w16cid:durableId="1485586902">
    <w:abstractNumId w:val="7"/>
  </w:num>
  <w:num w:numId="4" w16cid:durableId="161817935">
    <w:abstractNumId w:val="7"/>
  </w:num>
  <w:num w:numId="5" w16cid:durableId="874073726">
    <w:abstractNumId w:val="34"/>
  </w:num>
  <w:num w:numId="6" w16cid:durableId="1731809523">
    <w:abstractNumId w:val="35"/>
  </w:num>
  <w:num w:numId="7" w16cid:durableId="185142219">
    <w:abstractNumId w:val="32"/>
  </w:num>
  <w:num w:numId="8" w16cid:durableId="273296213">
    <w:abstractNumId w:val="25"/>
  </w:num>
  <w:num w:numId="9" w16cid:durableId="269315251">
    <w:abstractNumId w:val="33"/>
  </w:num>
  <w:num w:numId="10" w16cid:durableId="2075733066">
    <w:abstractNumId w:val="11"/>
  </w:num>
  <w:num w:numId="11" w16cid:durableId="798302043">
    <w:abstractNumId w:val="23"/>
  </w:num>
  <w:num w:numId="12" w16cid:durableId="361520565">
    <w:abstractNumId w:val="41"/>
  </w:num>
  <w:num w:numId="13" w16cid:durableId="1009790634">
    <w:abstractNumId w:val="18"/>
  </w:num>
  <w:num w:numId="14" w16cid:durableId="10380362">
    <w:abstractNumId w:val="15"/>
  </w:num>
  <w:num w:numId="15" w16cid:durableId="1761945749">
    <w:abstractNumId w:val="39"/>
  </w:num>
  <w:num w:numId="16" w16cid:durableId="1764259470">
    <w:abstractNumId w:val="17"/>
  </w:num>
  <w:num w:numId="17" w16cid:durableId="417092850">
    <w:abstractNumId w:val="48"/>
  </w:num>
  <w:num w:numId="18" w16cid:durableId="2065055444">
    <w:abstractNumId w:val="20"/>
  </w:num>
  <w:num w:numId="19" w16cid:durableId="1314602630">
    <w:abstractNumId w:val="22"/>
  </w:num>
  <w:num w:numId="20" w16cid:durableId="1446193025">
    <w:abstractNumId w:val="14"/>
  </w:num>
  <w:num w:numId="21" w16cid:durableId="1794328303">
    <w:abstractNumId w:val="42"/>
  </w:num>
  <w:num w:numId="22" w16cid:durableId="1597789683">
    <w:abstractNumId w:val="44"/>
  </w:num>
  <w:num w:numId="23" w16cid:durableId="272783049">
    <w:abstractNumId w:val="8"/>
  </w:num>
  <w:num w:numId="24" w16cid:durableId="280696247">
    <w:abstractNumId w:val="3"/>
  </w:num>
  <w:num w:numId="25" w16cid:durableId="1280381592">
    <w:abstractNumId w:val="2"/>
  </w:num>
  <w:num w:numId="26" w16cid:durableId="1115101290">
    <w:abstractNumId w:val="1"/>
  </w:num>
  <w:num w:numId="27" w16cid:durableId="2017875623">
    <w:abstractNumId w:val="0"/>
  </w:num>
  <w:num w:numId="28" w16cid:durableId="1517117132">
    <w:abstractNumId w:val="9"/>
  </w:num>
  <w:num w:numId="29" w16cid:durableId="1721248900">
    <w:abstractNumId w:val="6"/>
  </w:num>
  <w:num w:numId="30" w16cid:durableId="2117828361">
    <w:abstractNumId w:val="5"/>
  </w:num>
  <w:num w:numId="31" w16cid:durableId="1345980342">
    <w:abstractNumId w:val="4"/>
  </w:num>
  <w:num w:numId="32" w16cid:durableId="1411662492">
    <w:abstractNumId w:val="12"/>
  </w:num>
  <w:num w:numId="33" w16cid:durableId="69737265">
    <w:abstractNumId w:val="47"/>
  </w:num>
  <w:num w:numId="34" w16cid:durableId="439227739">
    <w:abstractNumId w:val="13"/>
  </w:num>
  <w:num w:numId="35" w16cid:durableId="1546141388">
    <w:abstractNumId w:val="26"/>
  </w:num>
  <w:num w:numId="36" w16cid:durableId="2105490365">
    <w:abstractNumId w:val="46"/>
  </w:num>
  <w:num w:numId="37" w16cid:durableId="450125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0419846">
    <w:abstractNumId w:val="31"/>
  </w:num>
  <w:num w:numId="39" w16cid:durableId="493499615">
    <w:abstractNumId w:val="10"/>
  </w:num>
  <w:num w:numId="40" w16cid:durableId="865292925">
    <w:abstractNumId w:val="43"/>
  </w:num>
  <w:num w:numId="41" w16cid:durableId="604460854">
    <w:abstractNumId w:val="24"/>
  </w:num>
  <w:num w:numId="42" w16cid:durableId="1129318418">
    <w:abstractNumId w:val="29"/>
  </w:num>
  <w:num w:numId="43" w16cid:durableId="948202701">
    <w:abstractNumId w:val="49"/>
  </w:num>
  <w:num w:numId="44" w16cid:durableId="2044598166">
    <w:abstractNumId w:val="16"/>
  </w:num>
  <w:num w:numId="45" w16cid:durableId="1753547565">
    <w:abstractNumId w:val="27"/>
  </w:num>
  <w:num w:numId="46" w16cid:durableId="747653917">
    <w:abstractNumId w:val="30"/>
  </w:num>
  <w:num w:numId="47" w16cid:durableId="1635941922">
    <w:abstractNumId w:val="21"/>
  </w:num>
  <w:num w:numId="48" w16cid:durableId="1080563516">
    <w:abstractNumId w:val="38"/>
  </w:num>
  <w:num w:numId="49" w16cid:durableId="1707095484">
    <w:abstractNumId w:val="45"/>
  </w:num>
  <w:num w:numId="50" w16cid:durableId="1842813244">
    <w:abstractNumId w:val="28"/>
  </w:num>
  <w:num w:numId="51" w16cid:durableId="769005917">
    <w:abstractNumId w:val="40"/>
  </w:num>
  <w:num w:numId="52" w16cid:durableId="683018712">
    <w:abstractNumId w:val="36"/>
  </w:num>
  <w:num w:numId="53" w16cid:durableId="65191125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CA"/>
    <w:rsid w:val="00013893"/>
    <w:rsid w:val="00043735"/>
    <w:rsid w:val="00054A5F"/>
    <w:rsid w:val="00062FCA"/>
    <w:rsid w:val="000A416E"/>
    <w:rsid w:val="000C762E"/>
    <w:rsid w:val="000F3CF4"/>
    <w:rsid w:val="000F704A"/>
    <w:rsid w:val="001142CF"/>
    <w:rsid w:val="00127371"/>
    <w:rsid w:val="00132BE7"/>
    <w:rsid w:val="00135962"/>
    <w:rsid w:val="0014481D"/>
    <w:rsid w:val="00144CB5"/>
    <w:rsid w:val="00181253"/>
    <w:rsid w:val="00181A46"/>
    <w:rsid w:val="00190207"/>
    <w:rsid w:val="001946AF"/>
    <w:rsid w:val="001A175D"/>
    <w:rsid w:val="001A6235"/>
    <w:rsid w:val="001A68F3"/>
    <w:rsid w:val="001E5226"/>
    <w:rsid w:val="0020165A"/>
    <w:rsid w:val="00207386"/>
    <w:rsid w:val="0022090B"/>
    <w:rsid w:val="00221272"/>
    <w:rsid w:val="00247499"/>
    <w:rsid w:val="00263958"/>
    <w:rsid w:val="002671AE"/>
    <w:rsid w:val="002705F9"/>
    <w:rsid w:val="002D47B2"/>
    <w:rsid w:val="002E62FD"/>
    <w:rsid w:val="00313197"/>
    <w:rsid w:val="00317FE5"/>
    <w:rsid w:val="0032154F"/>
    <w:rsid w:val="00341035"/>
    <w:rsid w:val="003419A2"/>
    <w:rsid w:val="003437CD"/>
    <w:rsid w:val="00356BDE"/>
    <w:rsid w:val="00373B72"/>
    <w:rsid w:val="003751FA"/>
    <w:rsid w:val="003854B8"/>
    <w:rsid w:val="00391F79"/>
    <w:rsid w:val="003A6FDB"/>
    <w:rsid w:val="003D6592"/>
    <w:rsid w:val="003F3C9D"/>
    <w:rsid w:val="00415EA6"/>
    <w:rsid w:val="00426A4E"/>
    <w:rsid w:val="00427A64"/>
    <w:rsid w:val="00446273"/>
    <w:rsid w:val="00455133"/>
    <w:rsid w:val="00470F0B"/>
    <w:rsid w:val="00476E47"/>
    <w:rsid w:val="004A6624"/>
    <w:rsid w:val="00520D45"/>
    <w:rsid w:val="0053668B"/>
    <w:rsid w:val="00545E46"/>
    <w:rsid w:val="00566881"/>
    <w:rsid w:val="005824CC"/>
    <w:rsid w:val="0059287D"/>
    <w:rsid w:val="005932AC"/>
    <w:rsid w:val="00595DA0"/>
    <w:rsid w:val="005A1DB7"/>
    <w:rsid w:val="005A7FE3"/>
    <w:rsid w:val="005D3519"/>
    <w:rsid w:val="005D3AAA"/>
    <w:rsid w:val="005D4839"/>
    <w:rsid w:val="005E5E83"/>
    <w:rsid w:val="006051D3"/>
    <w:rsid w:val="00621A6A"/>
    <w:rsid w:val="00635CF3"/>
    <w:rsid w:val="00652BA8"/>
    <w:rsid w:val="00665523"/>
    <w:rsid w:val="00665875"/>
    <w:rsid w:val="0068699B"/>
    <w:rsid w:val="006D00F3"/>
    <w:rsid w:val="00710878"/>
    <w:rsid w:val="007338D1"/>
    <w:rsid w:val="00737E2C"/>
    <w:rsid w:val="00740368"/>
    <w:rsid w:val="0075433F"/>
    <w:rsid w:val="00757AAC"/>
    <w:rsid w:val="00760CE2"/>
    <w:rsid w:val="00767082"/>
    <w:rsid w:val="007709FC"/>
    <w:rsid w:val="00770CCE"/>
    <w:rsid w:val="00787B5D"/>
    <w:rsid w:val="007A4743"/>
    <w:rsid w:val="007B0543"/>
    <w:rsid w:val="007B3403"/>
    <w:rsid w:val="007B671B"/>
    <w:rsid w:val="007C46B1"/>
    <w:rsid w:val="007D362E"/>
    <w:rsid w:val="007F5257"/>
    <w:rsid w:val="00803184"/>
    <w:rsid w:val="008075A0"/>
    <w:rsid w:val="00813808"/>
    <w:rsid w:val="00847B37"/>
    <w:rsid w:val="00860BD8"/>
    <w:rsid w:val="00895797"/>
    <w:rsid w:val="008B5022"/>
    <w:rsid w:val="008C3C83"/>
    <w:rsid w:val="00911C9B"/>
    <w:rsid w:val="00914732"/>
    <w:rsid w:val="00923C9E"/>
    <w:rsid w:val="00924335"/>
    <w:rsid w:val="0093117E"/>
    <w:rsid w:val="00964989"/>
    <w:rsid w:val="0096617F"/>
    <w:rsid w:val="00982CD7"/>
    <w:rsid w:val="00990C0E"/>
    <w:rsid w:val="0099600E"/>
    <w:rsid w:val="009A2F38"/>
    <w:rsid w:val="009A3BBE"/>
    <w:rsid w:val="009B4EC6"/>
    <w:rsid w:val="009C7B60"/>
    <w:rsid w:val="009E4642"/>
    <w:rsid w:val="009F4434"/>
    <w:rsid w:val="00A046DA"/>
    <w:rsid w:val="00A06277"/>
    <w:rsid w:val="00A32259"/>
    <w:rsid w:val="00A4217F"/>
    <w:rsid w:val="00A4286E"/>
    <w:rsid w:val="00A501F4"/>
    <w:rsid w:val="00A600B4"/>
    <w:rsid w:val="00A926B2"/>
    <w:rsid w:val="00A96FD4"/>
    <w:rsid w:val="00AD70D8"/>
    <w:rsid w:val="00AE7ADC"/>
    <w:rsid w:val="00AF4B2F"/>
    <w:rsid w:val="00B0228A"/>
    <w:rsid w:val="00B25584"/>
    <w:rsid w:val="00B3566E"/>
    <w:rsid w:val="00B36FBB"/>
    <w:rsid w:val="00B50027"/>
    <w:rsid w:val="00B824C4"/>
    <w:rsid w:val="00BA03BE"/>
    <w:rsid w:val="00BA47BA"/>
    <w:rsid w:val="00BB1724"/>
    <w:rsid w:val="00BB551C"/>
    <w:rsid w:val="00BE3224"/>
    <w:rsid w:val="00BE5424"/>
    <w:rsid w:val="00BF5EDE"/>
    <w:rsid w:val="00C15F5C"/>
    <w:rsid w:val="00C212FA"/>
    <w:rsid w:val="00C27E71"/>
    <w:rsid w:val="00C6540B"/>
    <w:rsid w:val="00C7252B"/>
    <w:rsid w:val="00CA2BF7"/>
    <w:rsid w:val="00CB540D"/>
    <w:rsid w:val="00CC799E"/>
    <w:rsid w:val="00CE444A"/>
    <w:rsid w:val="00D10F8B"/>
    <w:rsid w:val="00D14117"/>
    <w:rsid w:val="00D4439E"/>
    <w:rsid w:val="00D46315"/>
    <w:rsid w:val="00D835B8"/>
    <w:rsid w:val="00DA495C"/>
    <w:rsid w:val="00DB57D4"/>
    <w:rsid w:val="00DB6D29"/>
    <w:rsid w:val="00DC3798"/>
    <w:rsid w:val="00DC4D60"/>
    <w:rsid w:val="00DF4B47"/>
    <w:rsid w:val="00E1253B"/>
    <w:rsid w:val="00E16171"/>
    <w:rsid w:val="00E30416"/>
    <w:rsid w:val="00E305BD"/>
    <w:rsid w:val="00E30E87"/>
    <w:rsid w:val="00E54DB3"/>
    <w:rsid w:val="00E611A5"/>
    <w:rsid w:val="00E87A9F"/>
    <w:rsid w:val="00E90A0B"/>
    <w:rsid w:val="00EC1401"/>
    <w:rsid w:val="00EC194B"/>
    <w:rsid w:val="00EE76E7"/>
    <w:rsid w:val="00EF30C9"/>
    <w:rsid w:val="00F13371"/>
    <w:rsid w:val="00F3197D"/>
    <w:rsid w:val="00F3352A"/>
    <w:rsid w:val="00F62F82"/>
    <w:rsid w:val="00F65A3E"/>
    <w:rsid w:val="00F710D5"/>
    <w:rsid w:val="00F747CD"/>
    <w:rsid w:val="00F9685C"/>
    <w:rsid w:val="00FA3132"/>
    <w:rsid w:val="00FF3AB5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C4CDAC"/>
  <w15:docId w15:val="{A6F2E224-2AD9-45DA-AA24-1E91DC72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66E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57AAC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075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35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Tekstpodstawowy">
    <w:name w:val="Body Text"/>
    <w:aliases w:val="b,bt,Tekst podstawowy Znak Znak Znak Znak Znak Znak Znak Znak,block style,Tekst podstawowy Znak,aga,Tekst podstawowyG,szaro,wypunktowanie,Tekst podstawowy-bold,numerowany,b1,Tekst podstawowy Znak Znak Znak Znak Znak,(F2),anita1"/>
    <w:basedOn w:val="Normalny"/>
    <w:link w:val="TekstpodstawowyZnak1"/>
    <w:uiPriority w:val="99"/>
    <w:semiHidden/>
    <w:rsid w:val="00B3566E"/>
    <w:pPr>
      <w:jc w:val="both"/>
    </w:pPr>
  </w:style>
  <w:style w:type="character" w:customStyle="1" w:styleId="TekstpodstawowyZnak1">
    <w:name w:val="Tekst podstawowy Znak1"/>
    <w:aliases w:val="b Znak,bt Znak,Tekst podstawowy Znak Znak Znak Znak Znak Znak Znak Znak Znak,block style Znak,Tekst podstawowy Znak Znak,aga Znak,Tekst podstawowyG Znak,szaro Znak,wypunktowanie Znak,Tekst podstawowy-bold Znak,numerowan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B3566E"/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3566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E7ADC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B3566E"/>
    <w:rPr>
      <w:rFonts w:cs="Times New Roman"/>
      <w:vertAlign w:val="superscript"/>
    </w:rPr>
  </w:style>
  <w:style w:type="paragraph" w:styleId="Listapunktowana2">
    <w:name w:val="List Bullet 2"/>
    <w:basedOn w:val="Normalny"/>
    <w:autoRedefine/>
    <w:uiPriority w:val="99"/>
    <w:semiHidden/>
    <w:rsid w:val="00B3566E"/>
    <w:pPr>
      <w:spacing w:after="120"/>
      <w:ind w:left="720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B3566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C762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3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B3566E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DC4D60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E444A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E444A"/>
    <w:rPr>
      <w:rFonts w:cs="Times New Roman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Numerowanie,L1,Punkt 1.1"/>
    <w:basedOn w:val="Normalny"/>
    <w:link w:val="AkapitzlistZnak"/>
    <w:uiPriority w:val="1"/>
    <w:qFormat/>
    <w:rsid w:val="00AF4B2F"/>
    <w:pPr>
      <w:ind w:left="708"/>
    </w:pPr>
    <w:rPr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Punkt 1.1 Znak"/>
    <w:link w:val="Akapitzlist"/>
    <w:uiPriority w:val="34"/>
    <w:locked/>
    <w:rsid w:val="00AF4B2F"/>
    <w:rPr>
      <w:rFonts w:eastAsia="Times New Roman"/>
      <w:sz w:val="24"/>
    </w:rPr>
  </w:style>
  <w:style w:type="paragraph" w:customStyle="1" w:styleId="Textbody">
    <w:name w:val="Text body"/>
    <w:basedOn w:val="Normalny"/>
    <w:rsid w:val="007B3403"/>
    <w:pPr>
      <w:tabs>
        <w:tab w:val="right" w:leader="underscore" w:pos="9072"/>
      </w:tabs>
      <w:suppressAutoHyphens/>
      <w:autoSpaceDN w:val="0"/>
      <w:jc w:val="center"/>
    </w:pPr>
    <w:rPr>
      <w:b/>
      <w:kern w:val="3"/>
      <w:sz w:val="32"/>
      <w:lang w:eastAsia="zh-CN"/>
    </w:rPr>
  </w:style>
  <w:style w:type="character" w:styleId="Hipercze">
    <w:name w:val="Hyperlink"/>
    <w:basedOn w:val="Domylnaczcionkaakapitu"/>
    <w:uiPriority w:val="99"/>
    <w:unhideWhenUsed/>
    <w:rsid w:val="00520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D4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44CB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57AAC"/>
    <w:rPr>
      <w:rFonts w:ascii="Arial" w:eastAsiaTheme="majorEastAsia" w:hAnsi="Arial" w:cstheme="majorBidi"/>
      <w:color w:val="365F91" w:themeColor="accent1" w:themeShade="BF"/>
      <w:sz w:val="20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57AA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7AAC"/>
    <w:pPr>
      <w:widowControl w:val="0"/>
      <w:autoSpaceDE w:val="0"/>
      <w:autoSpaceDN w:val="0"/>
      <w:ind w:left="88"/>
    </w:pPr>
    <w:rPr>
      <w:rFonts w:ascii="DejaVu Sans" w:eastAsia="DejaVu Sans" w:hAnsi="DejaVu Sans" w:cs="DejaVu Sans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D3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D3519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075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E4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E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E4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E3224"/>
    <w:rPr>
      <w:sz w:val="20"/>
      <w:szCs w:val="20"/>
    </w:rPr>
  </w:style>
  <w:style w:type="paragraph" w:customStyle="1" w:styleId="Default">
    <w:name w:val="Default"/>
    <w:rsid w:val="00B022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locked/>
    <w:rsid w:val="00D46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0F7-EBD1-4F6B-AD15-CF06BCE16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ZAWODOWY (wzór)</vt:lpstr>
    </vt:vector>
  </TitlesOfParts>
  <Company>Polska Fundacja MSP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ZAWODOWY (wzór)</dc:title>
  <dc:creator>Polska Fundacja MSP</dc:creator>
  <cp:lastModifiedBy>Modrzejewska Monika</cp:lastModifiedBy>
  <cp:revision>2</cp:revision>
  <cp:lastPrinted>2015-04-13T06:15:00Z</cp:lastPrinted>
  <dcterms:created xsi:type="dcterms:W3CDTF">2024-02-22T12:44:00Z</dcterms:created>
  <dcterms:modified xsi:type="dcterms:W3CDTF">2024-02-22T12:44:00Z</dcterms:modified>
</cp:coreProperties>
</file>