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0A6" w:rsidRDefault="003B30A6" w:rsidP="003B30A6">
      <w:pPr>
        <w:ind w:left="5664" w:firstLine="708"/>
      </w:pPr>
      <w:r>
        <w:t xml:space="preserve">Załącznik nr 12 do SWZ </w:t>
      </w:r>
    </w:p>
    <w:p w:rsidR="003B30A6" w:rsidRDefault="003B30A6" w:rsidP="003B30A6"/>
    <w:p w:rsidR="003B30A6" w:rsidRDefault="003B30A6" w:rsidP="003B30A6"/>
    <w:p w:rsidR="003B30A6" w:rsidRDefault="003B30A6" w:rsidP="003B30A6"/>
    <w:p w:rsidR="003B30A6" w:rsidRDefault="003B30A6" w:rsidP="003B30A6">
      <w:pPr>
        <w:jc w:val="center"/>
      </w:pPr>
      <w:r>
        <w:t>IDENTYFIKATOR POSTĘPOWANIA GENEROWANY PRZEZ MINIPORTAL</w:t>
      </w:r>
    </w:p>
    <w:p w:rsidR="002A2D22" w:rsidRDefault="003B30A6" w:rsidP="003B30A6">
      <w:pPr>
        <w:jc w:val="center"/>
      </w:pPr>
      <w:r>
        <w:t>(ID POSTĘPOWANIA)</w:t>
      </w:r>
    </w:p>
    <w:p w:rsidR="003B30A6" w:rsidRDefault="003B30A6" w:rsidP="003B30A6">
      <w:pPr>
        <w:jc w:val="center"/>
      </w:pPr>
    </w:p>
    <w:p w:rsidR="003B30A6" w:rsidRPr="008D15A5" w:rsidRDefault="008D15A5" w:rsidP="008D15A5">
      <w:pPr>
        <w:jc w:val="center"/>
        <w:rPr>
          <w:b/>
          <w:sz w:val="32"/>
          <w:szCs w:val="32"/>
        </w:rPr>
      </w:pPr>
      <w:r w:rsidRPr="008D15A5">
        <w:rPr>
          <w:b/>
          <w:sz w:val="32"/>
          <w:szCs w:val="32"/>
        </w:rPr>
        <w:t>bacf5b6f-5c1</w:t>
      </w:r>
      <w:bookmarkStart w:id="0" w:name="_GoBack"/>
      <w:bookmarkEnd w:id="0"/>
      <w:r w:rsidRPr="008D15A5">
        <w:rPr>
          <w:b/>
          <w:sz w:val="32"/>
          <w:szCs w:val="32"/>
        </w:rPr>
        <w:t>5-44ed-ae25-30309c3e172b</w:t>
      </w:r>
    </w:p>
    <w:sectPr w:rsidR="003B30A6" w:rsidRPr="008D1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21"/>
    <w:rsid w:val="000228CF"/>
    <w:rsid w:val="0014678E"/>
    <w:rsid w:val="002A2D22"/>
    <w:rsid w:val="003B30A6"/>
    <w:rsid w:val="003F0DD4"/>
    <w:rsid w:val="00751821"/>
    <w:rsid w:val="008D15A5"/>
    <w:rsid w:val="00940FFB"/>
    <w:rsid w:val="00A45C31"/>
    <w:rsid w:val="00B80591"/>
    <w:rsid w:val="00DB10D4"/>
    <w:rsid w:val="00DD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56B5F-537B-4167-931E-60516281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119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Dariusz Rygusiński (Nadleśnictwo Drawsko)</cp:lastModifiedBy>
  <cp:revision>11</cp:revision>
  <dcterms:created xsi:type="dcterms:W3CDTF">2021-09-13T10:21:00Z</dcterms:created>
  <dcterms:modified xsi:type="dcterms:W3CDTF">2022-06-30T13:09:00Z</dcterms:modified>
</cp:coreProperties>
</file>