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45FC9990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Wykonawcę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oparciu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53706E">
        <w:rPr>
          <w:rFonts w:ascii="Verdana" w:hAnsi="Verdana"/>
          <w:sz w:val="20"/>
          <w:szCs w:val="20"/>
        </w:rPr>
        <w:t>Formularz</w:t>
      </w:r>
      <w:r w:rsidR="00725A33">
        <w:rPr>
          <w:rFonts w:ascii="Verdana" w:hAnsi="Verdana"/>
          <w:sz w:val="20"/>
          <w:szCs w:val="20"/>
        </w:rPr>
        <w:t>e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725A33" w:rsidRPr="0053706E">
        <w:rPr>
          <w:rFonts w:ascii="Verdana" w:hAnsi="Verdana"/>
          <w:sz w:val="20"/>
          <w:szCs w:val="20"/>
        </w:rPr>
        <w:t>cenow</w:t>
      </w:r>
      <w:r w:rsidR="00725A33">
        <w:rPr>
          <w:rFonts w:ascii="Verdana" w:hAnsi="Verdana"/>
          <w:sz w:val="20"/>
          <w:szCs w:val="20"/>
        </w:rPr>
        <w:t>e</w:t>
      </w:r>
      <w:r w:rsidR="00BC097D">
        <w:rPr>
          <w:rFonts w:ascii="Verdana" w:hAnsi="Verdana"/>
          <w:sz w:val="20"/>
          <w:szCs w:val="20"/>
        </w:rPr>
        <w:t xml:space="preserve"> bądź tabelę cen jednostkowych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tym formularzu, a następnie wyliczyć cenę netto łącznie.</w:t>
      </w:r>
    </w:p>
    <w:p w14:paraId="6B37E849" w14:textId="7399F6C0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netto łącznie” należy powiększyć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53706E">
        <w:rPr>
          <w:rFonts w:ascii="Verdana" w:hAnsi="Verdana"/>
          <w:sz w:val="20"/>
          <w:szCs w:val="20"/>
        </w:rPr>
        <w:t>VAT. Obliczoną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</w:t>
      </w:r>
      <w:r w:rsidR="00377FC7">
        <w:rPr>
          <w:rFonts w:ascii="Verdana" w:hAnsi="Verdana"/>
          <w:sz w:val="20"/>
          <w:szCs w:val="20"/>
        </w:rPr>
        <w:t>a i 2b</w:t>
      </w:r>
      <w:r>
        <w:rPr>
          <w:rFonts w:ascii="Verdana" w:hAnsi="Verdana"/>
          <w:sz w:val="20"/>
          <w:szCs w:val="20"/>
        </w:rPr>
        <w:t>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09AB0280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poszczególnych pozycjach Formularza cenowego</w:t>
      </w:r>
      <w:r w:rsidR="00BC097D">
        <w:rPr>
          <w:rFonts w:ascii="Verdana" w:hAnsi="Verdana"/>
          <w:sz w:val="20"/>
          <w:szCs w:val="20"/>
        </w:rPr>
        <w:t xml:space="preserve"> (lub w tabeli cen jednostkowych)</w:t>
      </w:r>
      <w:r w:rsidRPr="0053706E">
        <w:rPr>
          <w:rFonts w:ascii="Verdana" w:hAnsi="Verdana"/>
          <w:sz w:val="20"/>
          <w:szCs w:val="20"/>
        </w:rPr>
        <w:t xml:space="preserve"> oraz cena Oferty powinna być wyrażona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złotych polskich (PLN)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53706E">
        <w:rPr>
          <w:rFonts w:ascii="Verdana" w:hAnsi="Verdana"/>
          <w:sz w:val="20"/>
          <w:szCs w:val="20"/>
        </w:rPr>
        <w:t>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008BA5A5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B762D7">
        <w:rPr>
          <w:rFonts w:ascii="Verdana" w:hAnsi="Verdana"/>
          <w:sz w:val="20"/>
          <w:szCs w:val="20"/>
        </w:rPr>
        <w:t>nieuwzględnienia wszystkich okoliczności, które mogą wpływać na cenę, ponosi Wykonawca.</w:t>
      </w:r>
    </w:p>
    <w:p w14:paraId="59D7E118" w14:textId="289AF210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przypadku, gdy będzie wzbudzało wątpliwość, czy Wykonawca ujął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oferowanej cenie wszystkie wymagane przez Zamawiającego elementy przedmiotu zamówienia).</w:t>
      </w:r>
    </w:p>
    <w:p w14:paraId="49E3424A" w14:textId="7DD3288F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dalszego nierozpatrywania oferty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 xml:space="preserve">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C355F5" w:rsidRPr="00C355F5">
        <w:rPr>
          <w:rFonts w:ascii="Verdana" w:hAnsi="Verdana"/>
          <w:sz w:val="20"/>
          <w:szCs w:val="20"/>
        </w:rPr>
        <w:t>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5AC7C094" w14:textId="2E6249C4" w:rsidR="008C4CB5" w:rsidRDefault="008C4CB5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30A65543" w14:textId="0E624F62" w:rsidR="008C4CB5" w:rsidRDefault="008C4CB5" w:rsidP="008C4CB5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pisarskie,</w:t>
      </w:r>
    </w:p>
    <w:p w14:paraId="576B3597" w14:textId="32533B11" w:rsidR="008C4CB5" w:rsidRDefault="008C4CB5" w:rsidP="008C4CB5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rachunkowe, z uwzględnieniem konsekwencji rachunkowych dodatkowych poprawek.</w:t>
      </w:r>
    </w:p>
    <w:p w14:paraId="33898DF0" w14:textId="77777777" w:rsidR="008C4CB5" w:rsidRDefault="008C4CB5" w:rsidP="008C4CB5">
      <w:pPr>
        <w:pStyle w:val="Akapitzlist"/>
        <w:spacing w:before="120" w:after="0" w:line="360" w:lineRule="auto"/>
        <w:ind w:left="1440"/>
        <w:jc w:val="both"/>
        <w:rPr>
          <w:rFonts w:ascii="Verdana" w:hAnsi="Verdana"/>
          <w:sz w:val="20"/>
          <w:szCs w:val="20"/>
        </w:rPr>
      </w:pP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12DC5FB" w14:textId="28C7DEC7" w:rsidR="00E47049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>wyjaśnienie treści ogłoszenia, kierując wniosek na adres:</w:t>
      </w:r>
      <w:r w:rsidR="00E47049">
        <w:rPr>
          <w:rFonts w:ascii="Verdana" w:hAnsi="Verdana"/>
          <w:sz w:val="20"/>
          <w:szCs w:val="20"/>
        </w:rPr>
        <w:t xml:space="preserve"> GDDKIA O/Katowice, ul. </w:t>
      </w:r>
      <w:r w:rsidR="00BC097D">
        <w:rPr>
          <w:rFonts w:ascii="Verdana" w:hAnsi="Verdana"/>
          <w:sz w:val="20"/>
          <w:szCs w:val="20"/>
        </w:rPr>
        <w:t>Myśliwska 5</w:t>
      </w:r>
      <w:r w:rsidR="00E47049">
        <w:rPr>
          <w:rFonts w:ascii="Verdana" w:hAnsi="Verdana"/>
          <w:sz w:val="20"/>
          <w:szCs w:val="20"/>
        </w:rPr>
        <w:t xml:space="preserve">, </w:t>
      </w:r>
      <w:r w:rsidR="00BC097D">
        <w:rPr>
          <w:rFonts w:ascii="Verdana" w:hAnsi="Verdana"/>
          <w:sz w:val="20"/>
          <w:szCs w:val="20"/>
        </w:rPr>
        <w:t>40-017 Katowice</w:t>
      </w:r>
      <w:r w:rsidR="00E47049">
        <w:rPr>
          <w:rFonts w:ascii="Verdana" w:hAnsi="Verdana"/>
          <w:sz w:val="20"/>
          <w:szCs w:val="20"/>
        </w:rPr>
        <w:t>;</w:t>
      </w:r>
    </w:p>
    <w:p w14:paraId="0AC5DFD2" w14:textId="4A6E1AB6" w:rsidR="003B3877" w:rsidRDefault="00E47049" w:rsidP="00525C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bądź drog</w:t>
      </w:r>
      <w:r w:rsidR="00BC097D">
        <w:rPr>
          <w:rFonts w:ascii="Verdana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 xml:space="preserve"> elektroniczną na adres:</w:t>
      </w:r>
      <w:r w:rsidR="003B3877" w:rsidRPr="00B762D7">
        <w:rPr>
          <w:rFonts w:ascii="Verdana" w:hAnsi="Verdana"/>
          <w:sz w:val="20"/>
          <w:szCs w:val="20"/>
        </w:rPr>
        <w:t xml:space="preserve"> </w:t>
      </w:r>
      <w:r w:rsidR="00BC097D">
        <w:rPr>
          <w:rFonts w:ascii="Verdana" w:hAnsi="Verdana"/>
          <w:color w:val="2E74B5" w:themeColor="accent1" w:themeShade="BF"/>
          <w:sz w:val="20"/>
          <w:szCs w:val="20"/>
        </w:rPr>
        <w:t>sekretariat</w:t>
      </w:r>
      <w:r w:rsidR="008C4CB5">
        <w:rPr>
          <w:rFonts w:ascii="Verdana" w:hAnsi="Verdana"/>
          <w:color w:val="2E74B5" w:themeColor="accent1" w:themeShade="BF"/>
          <w:sz w:val="20"/>
          <w:szCs w:val="20"/>
        </w:rPr>
        <w:t>katowice</w:t>
      </w:r>
      <w:r w:rsidR="00725A33" w:rsidRPr="00525C01">
        <w:rPr>
          <w:rFonts w:ascii="Verdana" w:hAnsi="Verdana"/>
          <w:color w:val="2E74B5" w:themeColor="accent1" w:themeShade="BF"/>
          <w:sz w:val="20"/>
          <w:szCs w:val="20"/>
        </w:rPr>
        <w:t>@gddkia.gov.pl</w:t>
      </w:r>
    </w:p>
    <w:p w14:paraId="64283415" w14:textId="034A06E9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 xml:space="preserve">wyjaśnienie treści </w:t>
      </w:r>
      <w:r w:rsidRPr="00B762D7">
        <w:rPr>
          <w:rFonts w:ascii="Verdana" w:hAnsi="Verdana"/>
          <w:sz w:val="20"/>
          <w:szCs w:val="20"/>
        </w:rPr>
        <w:lastRenderedPageBreak/>
        <w:t>ogłoszenia wpłynął do Zamawiającego nie później niż na 4 dni przed upływem terminu składania ofert.</w:t>
      </w:r>
    </w:p>
    <w:p w14:paraId="7562FDB1" w14:textId="407BA8AA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</w:t>
      </w:r>
      <w:r w:rsidR="00725A33">
        <w:rPr>
          <w:rFonts w:ascii="Verdana" w:hAnsi="Verdana"/>
          <w:sz w:val="20"/>
          <w:szCs w:val="20"/>
        </w:rPr>
        <w:t xml:space="preserve"> o </w:t>
      </w:r>
      <w:r>
        <w:rPr>
          <w:rFonts w:ascii="Verdana" w:hAnsi="Verdana"/>
          <w:sz w:val="20"/>
          <w:szCs w:val="20"/>
        </w:rPr>
        <w:t>którym mowa</w:t>
      </w:r>
      <w:r w:rsidR="00725A33">
        <w:rPr>
          <w:rFonts w:ascii="Verdana" w:hAnsi="Verdana"/>
          <w:sz w:val="20"/>
          <w:szCs w:val="20"/>
        </w:rPr>
        <w:t xml:space="preserve"> w </w:t>
      </w:r>
      <w:r>
        <w:rPr>
          <w:rFonts w:ascii="Verdana" w:hAnsi="Verdana"/>
          <w:sz w:val="20"/>
          <w:szCs w:val="20"/>
        </w:rPr>
        <w:t>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59F00047" w14:textId="77777777" w:rsidR="00E47049" w:rsidRPr="00B762D7" w:rsidRDefault="00E47049" w:rsidP="00525C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3E65E001" w:rsidR="00F75D7F" w:rsidRPr="007A77CE" w:rsidRDefault="007A77CE" w:rsidP="007A77CE">
      <w:pPr>
        <w:pStyle w:val="Akapitzlist"/>
        <w:numPr>
          <w:ilvl w:val="0"/>
          <w:numId w:val="15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dopuszcza składanie ofert częściowych. Wykonawca może złożyć </w:t>
      </w:r>
      <w:r>
        <w:rPr>
          <w:rFonts w:ascii="Verdana" w:hAnsi="Verdana"/>
          <w:sz w:val="20"/>
          <w:szCs w:val="20"/>
        </w:rPr>
        <w:br/>
        <w:t>na jedną lub dwie części zamówienia.</w:t>
      </w:r>
    </w:p>
    <w:p w14:paraId="010F13FE" w14:textId="77777777" w:rsidR="00DE00BF" w:rsidRPr="00DE00BF" w:rsidRDefault="00DE00BF" w:rsidP="007A77CE">
      <w:pPr>
        <w:pStyle w:val="Akapitzlist"/>
        <w:numPr>
          <w:ilvl w:val="0"/>
          <w:numId w:val="15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3226E014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</w:t>
      </w:r>
      <w:r w:rsidR="0044375E">
        <w:rPr>
          <w:rFonts w:ascii="Verdana" w:hAnsi="Verdana"/>
          <w:sz w:val="20"/>
          <w:szCs w:val="20"/>
        </w:rPr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63024D95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Zaoferowany przedmiot jest sprzeczny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DE00BF">
        <w:rPr>
          <w:rFonts w:ascii="Verdana" w:hAnsi="Verdana"/>
          <w:sz w:val="20"/>
          <w:szCs w:val="20"/>
        </w:rPr>
        <w:t xml:space="preserve">opisem przedmiotu zamówienia, </w:t>
      </w:r>
    </w:p>
    <w:p w14:paraId="4D5ECC4F" w14:textId="6A67466F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>spełnia wymagań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ED7601">
        <w:rPr>
          <w:rFonts w:ascii="Verdana" w:hAnsi="Verdana"/>
          <w:sz w:val="20"/>
          <w:szCs w:val="20"/>
        </w:rPr>
        <w:t xml:space="preserve">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48D0E3D7" w14:textId="77777777" w:rsidR="00A359D5" w:rsidRDefault="00BA6267" w:rsidP="007A77CE">
      <w:pPr>
        <w:pStyle w:val="Akapitzlist"/>
        <w:numPr>
          <w:ilvl w:val="0"/>
          <w:numId w:val="15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bookmarkStart w:id="1" w:name="_Hlk170730569"/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bookmarkEnd w:id="1"/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5BCEED4D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AF4243">
        <w:rPr>
          <w:rFonts w:ascii="Verdana" w:hAnsi="Verdana"/>
          <w:sz w:val="20"/>
          <w:szCs w:val="20"/>
        </w:rPr>
        <w:t>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AF4243">
        <w:rPr>
          <w:rFonts w:ascii="Verdana" w:hAnsi="Verdana"/>
          <w:sz w:val="20"/>
          <w:szCs w:val="20"/>
        </w:rPr>
        <w:t>najniższą ceną, a jeżeli zostały złożone oferty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AF4243">
        <w:rPr>
          <w:rFonts w:ascii="Verdana" w:hAnsi="Verdana"/>
          <w:sz w:val="20"/>
          <w:szCs w:val="20"/>
        </w:rPr>
        <w:t>takiej samej cenie, zamawiający wzywa wykonawców, którzy złożyli te oferty, do złożenia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terminie określonym przez zamawiającego ofert dodatkowych. Wykonawcy, składając oferty dodatkowe, nie mogą zaoferować cen wyższych niż zaoferowane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złożonych ofertach.</w:t>
      </w:r>
    </w:p>
    <w:p w14:paraId="68BC7531" w14:textId="2C72977D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szczególności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432A5B32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interesie publicznym;</w:t>
      </w:r>
    </w:p>
    <w:p w14:paraId="42CD57E8" w14:textId="4AF95D43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sprawie zamówienia publicznego;</w:t>
      </w:r>
    </w:p>
    <w:p w14:paraId="5AB229E9" w14:textId="5B7BB3D9" w:rsidR="00F753DC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</w:t>
      </w:r>
      <w:r w:rsidR="00725A33">
        <w:rPr>
          <w:rFonts w:ascii="Verdana" w:hAnsi="Verdana"/>
          <w:sz w:val="20"/>
          <w:szCs w:val="20"/>
        </w:rPr>
        <w:t xml:space="preserve"> o </w:t>
      </w:r>
      <w:r w:rsidR="00DE00BF">
        <w:rPr>
          <w:rFonts w:ascii="Verdana" w:hAnsi="Verdana"/>
          <w:sz w:val="20"/>
          <w:szCs w:val="20"/>
        </w:rPr>
        <w:t>takiej samej cenie.</w:t>
      </w:r>
    </w:p>
    <w:p w14:paraId="248E40C0" w14:textId="77777777" w:rsidR="008C4CB5" w:rsidRPr="008C4CB5" w:rsidRDefault="008C4CB5" w:rsidP="008C4CB5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sectPr w:rsidR="008C4CB5" w:rsidRPr="008C4CB5" w:rsidSect="00D1528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FA40C" w14:textId="77777777" w:rsidR="00A17117" w:rsidRDefault="00A17117" w:rsidP="00725A33">
      <w:pPr>
        <w:spacing w:after="0" w:line="240" w:lineRule="auto"/>
      </w:pPr>
      <w:r>
        <w:separator/>
      </w:r>
    </w:p>
  </w:endnote>
  <w:endnote w:type="continuationSeparator" w:id="0">
    <w:p w14:paraId="631A1C42" w14:textId="77777777" w:rsidR="00A17117" w:rsidRDefault="00A17117" w:rsidP="00725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BFBCC" w14:textId="77777777" w:rsidR="00A17117" w:rsidRDefault="00A17117" w:rsidP="00725A33">
      <w:pPr>
        <w:spacing w:after="0" w:line="240" w:lineRule="auto"/>
      </w:pPr>
      <w:r>
        <w:separator/>
      </w:r>
    </w:p>
  </w:footnote>
  <w:footnote w:type="continuationSeparator" w:id="0">
    <w:p w14:paraId="0F43FC2E" w14:textId="77777777" w:rsidR="00A17117" w:rsidRDefault="00A17117" w:rsidP="00725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0931" w14:textId="33AF63E0" w:rsidR="00725A33" w:rsidRDefault="00725A33" w:rsidP="00525C01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FEEF8" w14:textId="77777777" w:rsidR="00725A33" w:rsidRDefault="00725A33" w:rsidP="00725A33">
    <w:pPr>
      <w:pStyle w:val="Nagwek"/>
      <w:jc w:val="right"/>
    </w:pPr>
    <w:r w:rsidRPr="00725A33">
      <w:t xml:space="preserve">Załącznik nr </w:t>
    </w:r>
    <w:r>
      <w:t>3</w:t>
    </w:r>
  </w:p>
  <w:p w14:paraId="3E485C94" w14:textId="77777777" w:rsidR="00725A33" w:rsidRDefault="00725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CB65996"/>
    <w:multiLevelType w:val="hybridMultilevel"/>
    <w:tmpl w:val="041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F5F5EC1"/>
    <w:multiLevelType w:val="hybridMultilevel"/>
    <w:tmpl w:val="D974F1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E403352"/>
    <w:multiLevelType w:val="hybridMultilevel"/>
    <w:tmpl w:val="0414E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4"/>
  </w:num>
  <w:num w:numId="5">
    <w:abstractNumId w:val="14"/>
  </w:num>
  <w:num w:numId="6">
    <w:abstractNumId w:val="5"/>
  </w:num>
  <w:num w:numId="7">
    <w:abstractNumId w:val="7"/>
  </w:num>
  <w:num w:numId="8">
    <w:abstractNumId w:val="12"/>
  </w:num>
  <w:num w:numId="9">
    <w:abstractNumId w:val="13"/>
  </w:num>
  <w:num w:numId="10">
    <w:abstractNumId w:val="8"/>
  </w:num>
  <w:num w:numId="11">
    <w:abstractNumId w:val="3"/>
  </w:num>
  <w:num w:numId="12">
    <w:abstractNumId w:val="0"/>
  </w:num>
  <w:num w:numId="13">
    <w:abstractNumId w:val="11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41F26"/>
    <w:rsid w:val="000B61B0"/>
    <w:rsid w:val="00141D17"/>
    <w:rsid w:val="001B1EC5"/>
    <w:rsid w:val="001D042C"/>
    <w:rsid w:val="002F25A8"/>
    <w:rsid w:val="00311C29"/>
    <w:rsid w:val="0037038D"/>
    <w:rsid w:val="00377FC7"/>
    <w:rsid w:val="003915B5"/>
    <w:rsid w:val="00392767"/>
    <w:rsid w:val="003B3877"/>
    <w:rsid w:val="0044375E"/>
    <w:rsid w:val="00525C01"/>
    <w:rsid w:val="0053706E"/>
    <w:rsid w:val="005A4EC4"/>
    <w:rsid w:val="00725A33"/>
    <w:rsid w:val="007A77CE"/>
    <w:rsid w:val="0085078F"/>
    <w:rsid w:val="00862B54"/>
    <w:rsid w:val="008B0733"/>
    <w:rsid w:val="008C4CB5"/>
    <w:rsid w:val="008D4D24"/>
    <w:rsid w:val="00A12CCA"/>
    <w:rsid w:val="00A17117"/>
    <w:rsid w:val="00A2438D"/>
    <w:rsid w:val="00A24B01"/>
    <w:rsid w:val="00A359D5"/>
    <w:rsid w:val="00A96C14"/>
    <w:rsid w:val="00AF4243"/>
    <w:rsid w:val="00B673AD"/>
    <w:rsid w:val="00B762D7"/>
    <w:rsid w:val="00BA6267"/>
    <w:rsid w:val="00BC097D"/>
    <w:rsid w:val="00BC63EC"/>
    <w:rsid w:val="00C2112C"/>
    <w:rsid w:val="00C355F5"/>
    <w:rsid w:val="00D1528E"/>
    <w:rsid w:val="00DE00BF"/>
    <w:rsid w:val="00E47049"/>
    <w:rsid w:val="00EA35B0"/>
    <w:rsid w:val="00EA4008"/>
    <w:rsid w:val="00EA4FD4"/>
    <w:rsid w:val="00EB4CB6"/>
    <w:rsid w:val="00ED7601"/>
    <w:rsid w:val="00F07A7B"/>
    <w:rsid w:val="00F54D06"/>
    <w:rsid w:val="00F753DC"/>
    <w:rsid w:val="00F75D7F"/>
    <w:rsid w:val="00F86A99"/>
    <w:rsid w:val="00FA117B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A33"/>
  </w:style>
  <w:style w:type="paragraph" w:styleId="Stopka">
    <w:name w:val="footer"/>
    <w:basedOn w:val="Normalny"/>
    <w:link w:val="Stopka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7D8CB-5A92-4CE0-BF6D-75B6D9CE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estepien@gddkia.gov.pl</dc:creator>
  <cp:keywords/>
  <dc:description/>
  <cp:lastModifiedBy>Drażyk Jacek</cp:lastModifiedBy>
  <cp:revision>2</cp:revision>
  <cp:lastPrinted>2021-09-30T09:40:00Z</cp:lastPrinted>
  <dcterms:created xsi:type="dcterms:W3CDTF">2024-10-21T12:34:00Z</dcterms:created>
  <dcterms:modified xsi:type="dcterms:W3CDTF">2024-10-21T12:34:00Z</dcterms:modified>
</cp:coreProperties>
</file>